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76B" w:rsidRPr="001F58A3" w:rsidRDefault="009E63BD" w:rsidP="00843CEB">
      <w:pPr>
        <w:shd w:val="clear" w:color="auto" w:fill="FFFFFF"/>
        <w:spacing w:before="298"/>
        <w:ind w:left="5664" w:right="28" w:firstLine="708"/>
        <w:jc w:val="center"/>
        <w:rPr>
          <w:b/>
          <w:color w:val="000000"/>
          <w:spacing w:val="8"/>
          <w:sz w:val="28"/>
          <w:szCs w:val="28"/>
        </w:rPr>
      </w:pPr>
      <w:r>
        <w:rPr>
          <w:b/>
          <w:color w:val="000000"/>
          <w:spacing w:val="8"/>
          <w:sz w:val="28"/>
          <w:szCs w:val="28"/>
        </w:rPr>
        <w:t>«</w:t>
      </w:r>
      <w:r w:rsidR="003C676B" w:rsidRPr="001F58A3">
        <w:rPr>
          <w:b/>
          <w:color w:val="000000"/>
          <w:spacing w:val="8"/>
          <w:sz w:val="28"/>
          <w:szCs w:val="28"/>
        </w:rPr>
        <w:t>Утверждаю</w:t>
      </w:r>
      <w:r>
        <w:rPr>
          <w:b/>
          <w:color w:val="000000"/>
          <w:spacing w:val="8"/>
          <w:sz w:val="28"/>
          <w:szCs w:val="28"/>
        </w:rPr>
        <w:t>»</w:t>
      </w:r>
    </w:p>
    <w:p w:rsidR="003C676B" w:rsidRDefault="003C676B" w:rsidP="003C676B">
      <w:pPr>
        <w:shd w:val="clear" w:color="auto" w:fill="FFFFFF"/>
        <w:spacing w:before="298"/>
        <w:ind w:right="28"/>
        <w:jc w:val="right"/>
        <w:rPr>
          <w:color w:val="000000"/>
          <w:spacing w:val="8"/>
          <w:sz w:val="28"/>
          <w:szCs w:val="28"/>
        </w:rPr>
      </w:pPr>
      <w:r>
        <w:rPr>
          <w:color w:val="000000"/>
          <w:spacing w:val="8"/>
          <w:sz w:val="28"/>
          <w:szCs w:val="28"/>
        </w:rPr>
        <w:t xml:space="preserve">Генеральный директор </w:t>
      </w:r>
    </w:p>
    <w:p w:rsidR="00883A44" w:rsidRDefault="003C676B" w:rsidP="00883A44">
      <w:pPr>
        <w:shd w:val="clear" w:color="auto" w:fill="FFFFFF"/>
        <w:spacing w:before="298"/>
        <w:ind w:right="28"/>
        <w:jc w:val="right"/>
        <w:rPr>
          <w:color w:val="000000"/>
          <w:spacing w:val="8"/>
          <w:sz w:val="28"/>
          <w:szCs w:val="28"/>
        </w:rPr>
      </w:pPr>
      <w:r>
        <w:rPr>
          <w:color w:val="000000"/>
          <w:spacing w:val="8"/>
          <w:sz w:val="28"/>
          <w:szCs w:val="28"/>
        </w:rPr>
        <w:t>ГУП «Брянскфармация»</w:t>
      </w:r>
      <w:r w:rsidR="00883A44" w:rsidRPr="00883A44">
        <w:rPr>
          <w:color w:val="000000"/>
          <w:spacing w:val="8"/>
          <w:sz w:val="28"/>
          <w:szCs w:val="28"/>
        </w:rPr>
        <w:t xml:space="preserve"> </w:t>
      </w:r>
    </w:p>
    <w:p w:rsidR="00883A44" w:rsidRDefault="00883A44" w:rsidP="00883A44">
      <w:pPr>
        <w:shd w:val="clear" w:color="auto" w:fill="FFFFFF"/>
        <w:spacing w:before="298"/>
        <w:ind w:right="28"/>
        <w:jc w:val="right"/>
        <w:rPr>
          <w:color w:val="000000"/>
          <w:spacing w:val="8"/>
          <w:sz w:val="28"/>
          <w:szCs w:val="28"/>
        </w:rPr>
      </w:pPr>
      <w:r>
        <w:rPr>
          <w:color w:val="000000"/>
          <w:spacing w:val="8"/>
          <w:sz w:val="28"/>
          <w:szCs w:val="28"/>
        </w:rPr>
        <w:t>__________ М.М.Иванов</w:t>
      </w:r>
    </w:p>
    <w:p w:rsidR="003C676B" w:rsidRDefault="003C676B" w:rsidP="003C676B">
      <w:pPr>
        <w:shd w:val="clear" w:color="auto" w:fill="FFFFFF"/>
        <w:spacing w:before="298"/>
        <w:ind w:right="28"/>
        <w:jc w:val="right"/>
        <w:rPr>
          <w:color w:val="000000"/>
          <w:spacing w:val="8"/>
          <w:sz w:val="28"/>
          <w:szCs w:val="28"/>
        </w:rPr>
      </w:pPr>
    </w:p>
    <w:p w:rsidR="003C676B" w:rsidRPr="001F58A3" w:rsidRDefault="003C676B" w:rsidP="003C676B">
      <w:pPr>
        <w:shd w:val="clear" w:color="auto" w:fill="FFFFFF"/>
        <w:spacing w:before="298"/>
        <w:ind w:right="28"/>
        <w:jc w:val="right"/>
        <w:rPr>
          <w:color w:val="000000"/>
          <w:spacing w:val="8"/>
          <w:sz w:val="28"/>
          <w:szCs w:val="28"/>
        </w:rPr>
      </w:pPr>
      <w:r>
        <w:rPr>
          <w:color w:val="000000"/>
          <w:spacing w:val="8"/>
          <w:sz w:val="28"/>
          <w:szCs w:val="28"/>
        </w:rPr>
        <w:t>«___»_________ 201</w:t>
      </w:r>
      <w:r w:rsidR="009E63BD">
        <w:rPr>
          <w:color w:val="000000"/>
          <w:spacing w:val="8"/>
          <w:sz w:val="28"/>
          <w:szCs w:val="28"/>
        </w:rPr>
        <w:t>9</w:t>
      </w:r>
      <w:r>
        <w:rPr>
          <w:color w:val="000000"/>
          <w:spacing w:val="8"/>
          <w:sz w:val="28"/>
          <w:szCs w:val="28"/>
        </w:rPr>
        <w:t>г.</w:t>
      </w:r>
    </w:p>
    <w:p w:rsidR="009E63BD" w:rsidRDefault="009E63BD" w:rsidP="003C676B">
      <w:pPr>
        <w:shd w:val="clear" w:color="auto" w:fill="FFFFFF"/>
        <w:spacing w:before="298"/>
        <w:ind w:right="29"/>
        <w:jc w:val="center"/>
        <w:rPr>
          <w:b/>
          <w:color w:val="000000"/>
          <w:spacing w:val="8"/>
          <w:sz w:val="40"/>
          <w:szCs w:val="40"/>
        </w:rPr>
      </w:pPr>
    </w:p>
    <w:p w:rsidR="003C676B" w:rsidRPr="001F58A3" w:rsidRDefault="003C676B" w:rsidP="003C676B">
      <w:pPr>
        <w:shd w:val="clear" w:color="auto" w:fill="FFFFFF"/>
        <w:spacing w:before="298"/>
        <w:ind w:right="29"/>
        <w:jc w:val="center"/>
        <w:rPr>
          <w:b/>
          <w:color w:val="000000"/>
          <w:spacing w:val="8"/>
          <w:sz w:val="40"/>
          <w:szCs w:val="40"/>
        </w:rPr>
      </w:pPr>
      <w:r w:rsidRPr="001F58A3">
        <w:rPr>
          <w:b/>
          <w:color w:val="000000"/>
          <w:spacing w:val="8"/>
          <w:sz w:val="40"/>
          <w:szCs w:val="40"/>
        </w:rPr>
        <w:t>Регламент</w:t>
      </w:r>
    </w:p>
    <w:p w:rsidR="003C676B" w:rsidRPr="001F58A3" w:rsidRDefault="003C676B" w:rsidP="003C676B">
      <w:pPr>
        <w:shd w:val="clear" w:color="auto" w:fill="FFFFFF"/>
        <w:spacing w:before="298"/>
        <w:ind w:right="29"/>
        <w:jc w:val="center"/>
        <w:rPr>
          <w:sz w:val="40"/>
          <w:szCs w:val="40"/>
        </w:rPr>
      </w:pPr>
    </w:p>
    <w:p w:rsidR="003C676B" w:rsidRDefault="003C676B" w:rsidP="003C676B">
      <w:pPr>
        <w:shd w:val="clear" w:color="auto" w:fill="FFFFFF"/>
        <w:spacing w:before="5"/>
        <w:ind w:left="139"/>
        <w:jc w:val="center"/>
        <w:rPr>
          <w:b/>
          <w:i/>
          <w:color w:val="000000"/>
          <w:spacing w:val="10"/>
          <w:sz w:val="40"/>
          <w:szCs w:val="40"/>
        </w:rPr>
      </w:pPr>
      <w:r w:rsidRPr="001F58A3">
        <w:rPr>
          <w:b/>
          <w:i/>
          <w:color w:val="000000"/>
          <w:spacing w:val="10"/>
          <w:sz w:val="40"/>
          <w:szCs w:val="40"/>
        </w:rPr>
        <w:t>формирования плана закупки товаров</w:t>
      </w:r>
      <w:r w:rsidR="009E63BD">
        <w:rPr>
          <w:b/>
          <w:i/>
          <w:color w:val="000000"/>
          <w:spacing w:val="10"/>
          <w:sz w:val="40"/>
          <w:szCs w:val="40"/>
        </w:rPr>
        <w:t>,</w:t>
      </w:r>
    </w:p>
    <w:p w:rsidR="003C676B" w:rsidRDefault="003C676B" w:rsidP="003C676B">
      <w:pPr>
        <w:shd w:val="clear" w:color="auto" w:fill="FFFFFF"/>
        <w:spacing w:before="5"/>
        <w:ind w:left="139"/>
        <w:jc w:val="center"/>
        <w:rPr>
          <w:b/>
          <w:i/>
          <w:color w:val="000000"/>
          <w:spacing w:val="10"/>
          <w:sz w:val="40"/>
          <w:szCs w:val="40"/>
        </w:rPr>
      </w:pPr>
    </w:p>
    <w:p w:rsidR="003C676B" w:rsidRDefault="003C676B" w:rsidP="003C676B">
      <w:pPr>
        <w:shd w:val="clear" w:color="auto" w:fill="FFFFFF"/>
        <w:spacing w:before="5"/>
        <w:ind w:left="139"/>
        <w:jc w:val="center"/>
        <w:rPr>
          <w:b/>
          <w:i/>
          <w:color w:val="000000"/>
          <w:spacing w:val="10"/>
          <w:sz w:val="40"/>
          <w:szCs w:val="40"/>
        </w:rPr>
      </w:pPr>
      <w:r w:rsidRPr="001F58A3">
        <w:rPr>
          <w:b/>
          <w:i/>
          <w:color w:val="000000"/>
          <w:spacing w:val="10"/>
          <w:sz w:val="40"/>
          <w:szCs w:val="40"/>
        </w:rPr>
        <w:t>работ, услуг,</w:t>
      </w:r>
      <w:r w:rsidR="009E63BD">
        <w:rPr>
          <w:b/>
          <w:i/>
          <w:color w:val="000000"/>
          <w:spacing w:val="10"/>
          <w:sz w:val="40"/>
          <w:szCs w:val="40"/>
        </w:rPr>
        <w:t xml:space="preserve"> его</w:t>
      </w:r>
      <w:r w:rsidRPr="001F58A3">
        <w:rPr>
          <w:b/>
          <w:i/>
          <w:color w:val="000000"/>
          <w:spacing w:val="10"/>
          <w:sz w:val="40"/>
          <w:szCs w:val="40"/>
        </w:rPr>
        <w:t xml:space="preserve"> корректировк</w:t>
      </w:r>
      <w:r w:rsidR="009E63BD">
        <w:rPr>
          <w:b/>
          <w:i/>
          <w:color w:val="000000"/>
          <w:spacing w:val="10"/>
          <w:sz w:val="40"/>
          <w:szCs w:val="40"/>
        </w:rPr>
        <w:t>а</w:t>
      </w:r>
      <w:r w:rsidRPr="001F58A3">
        <w:rPr>
          <w:b/>
          <w:i/>
          <w:color w:val="000000"/>
          <w:spacing w:val="10"/>
          <w:sz w:val="40"/>
          <w:szCs w:val="40"/>
        </w:rPr>
        <w:t xml:space="preserve"> </w:t>
      </w:r>
    </w:p>
    <w:p w:rsidR="003C676B" w:rsidRDefault="003C676B" w:rsidP="003C676B">
      <w:pPr>
        <w:shd w:val="clear" w:color="auto" w:fill="FFFFFF"/>
        <w:spacing w:before="5"/>
        <w:ind w:left="139"/>
        <w:jc w:val="center"/>
        <w:rPr>
          <w:b/>
          <w:i/>
          <w:color w:val="000000"/>
          <w:spacing w:val="10"/>
          <w:sz w:val="40"/>
          <w:szCs w:val="40"/>
        </w:rPr>
      </w:pPr>
    </w:p>
    <w:p w:rsidR="003C676B" w:rsidRDefault="003C676B" w:rsidP="003C676B">
      <w:pPr>
        <w:shd w:val="clear" w:color="auto" w:fill="FFFFFF"/>
        <w:spacing w:before="5"/>
        <w:ind w:left="139"/>
        <w:jc w:val="center"/>
        <w:rPr>
          <w:b/>
          <w:i/>
          <w:color w:val="000000"/>
          <w:spacing w:val="6"/>
          <w:sz w:val="40"/>
          <w:szCs w:val="40"/>
        </w:rPr>
      </w:pPr>
    </w:p>
    <w:p w:rsidR="008A360C" w:rsidRDefault="009E63BD" w:rsidP="003C676B">
      <w:pPr>
        <w:shd w:val="clear" w:color="auto" w:fill="FFFFFF"/>
        <w:spacing w:before="5"/>
        <w:ind w:left="139"/>
        <w:jc w:val="center"/>
        <w:rPr>
          <w:b/>
          <w:i/>
          <w:color w:val="000000"/>
          <w:spacing w:val="6"/>
          <w:sz w:val="32"/>
          <w:szCs w:val="32"/>
        </w:rPr>
      </w:pPr>
      <w:r w:rsidRPr="008A360C">
        <w:rPr>
          <w:b/>
          <w:i/>
          <w:color w:val="000000"/>
          <w:spacing w:val="6"/>
          <w:sz w:val="32"/>
          <w:szCs w:val="32"/>
        </w:rPr>
        <w:t xml:space="preserve"> </w:t>
      </w:r>
      <w:r w:rsidR="003C676B" w:rsidRPr="008A360C">
        <w:rPr>
          <w:b/>
          <w:i/>
          <w:color w:val="000000"/>
          <w:spacing w:val="6"/>
          <w:sz w:val="32"/>
          <w:szCs w:val="32"/>
        </w:rPr>
        <w:t>(приложение №1 к «Положению о закупках</w:t>
      </w:r>
      <w:r w:rsidRPr="008A360C">
        <w:rPr>
          <w:b/>
          <w:i/>
          <w:color w:val="000000"/>
          <w:spacing w:val="6"/>
          <w:sz w:val="32"/>
          <w:szCs w:val="32"/>
        </w:rPr>
        <w:t xml:space="preserve"> товаров,</w:t>
      </w:r>
    </w:p>
    <w:p w:rsidR="003C676B" w:rsidRPr="008A360C" w:rsidRDefault="009E63BD" w:rsidP="008A360C">
      <w:pPr>
        <w:shd w:val="clear" w:color="auto" w:fill="FFFFFF"/>
        <w:spacing w:before="5"/>
        <w:ind w:left="139"/>
        <w:jc w:val="center"/>
        <w:rPr>
          <w:color w:val="000000"/>
          <w:spacing w:val="6"/>
          <w:sz w:val="32"/>
          <w:szCs w:val="32"/>
        </w:rPr>
      </w:pPr>
      <w:r w:rsidRPr="008A360C">
        <w:rPr>
          <w:b/>
          <w:i/>
          <w:color w:val="000000"/>
          <w:spacing w:val="6"/>
          <w:sz w:val="32"/>
          <w:szCs w:val="32"/>
        </w:rPr>
        <w:t xml:space="preserve"> работ, услуг  ГУП «Брянскфармация»</w:t>
      </w:r>
      <w:r w:rsidR="008A360C" w:rsidRPr="008A360C">
        <w:rPr>
          <w:b/>
          <w:i/>
          <w:color w:val="000000"/>
          <w:spacing w:val="6"/>
          <w:sz w:val="32"/>
          <w:szCs w:val="32"/>
        </w:rPr>
        <w:t>)</w:t>
      </w:r>
    </w:p>
    <w:p w:rsidR="003C676B" w:rsidRDefault="003C676B" w:rsidP="003C676B">
      <w:pPr>
        <w:shd w:val="clear" w:color="auto" w:fill="FFFFFF"/>
        <w:spacing w:before="5" w:line="274" w:lineRule="auto"/>
        <w:ind w:left="139"/>
        <w:rPr>
          <w:color w:val="000000"/>
          <w:spacing w:val="6"/>
          <w:sz w:val="40"/>
          <w:szCs w:val="40"/>
        </w:rPr>
      </w:pPr>
    </w:p>
    <w:p w:rsidR="003C676B" w:rsidRDefault="003C676B" w:rsidP="003C676B">
      <w:pPr>
        <w:shd w:val="clear" w:color="auto" w:fill="FFFFFF"/>
        <w:spacing w:before="5" w:line="274" w:lineRule="auto"/>
        <w:ind w:left="139"/>
        <w:rPr>
          <w:color w:val="000000"/>
          <w:spacing w:val="6"/>
          <w:sz w:val="40"/>
          <w:szCs w:val="40"/>
        </w:rPr>
      </w:pPr>
    </w:p>
    <w:p w:rsidR="003C676B" w:rsidRDefault="003C676B" w:rsidP="003C676B">
      <w:pPr>
        <w:shd w:val="clear" w:color="auto" w:fill="FFFFFF"/>
        <w:spacing w:before="5" w:line="274" w:lineRule="auto"/>
        <w:ind w:left="139"/>
        <w:rPr>
          <w:color w:val="000000"/>
          <w:spacing w:val="6"/>
          <w:sz w:val="40"/>
          <w:szCs w:val="40"/>
        </w:rPr>
      </w:pPr>
    </w:p>
    <w:p w:rsidR="003C676B" w:rsidRDefault="003C676B" w:rsidP="003C676B">
      <w:pPr>
        <w:shd w:val="clear" w:color="auto" w:fill="FFFFFF"/>
        <w:spacing w:before="5" w:line="274" w:lineRule="auto"/>
        <w:ind w:left="139"/>
        <w:rPr>
          <w:color w:val="000000"/>
          <w:spacing w:val="6"/>
          <w:sz w:val="40"/>
          <w:szCs w:val="40"/>
        </w:rPr>
      </w:pPr>
    </w:p>
    <w:p w:rsidR="003C676B" w:rsidRDefault="003C676B" w:rsidP="003C676B">
      <w:pPr>
        <w:shd w:val="clear" w:color="auto" w:fill="FFFFFF"/>
        <w:spacing w:before="5" w:line="274" w:lineRule="auto"/>
        <w:ind w:left="139"/>
        <w:rPr>
          <w:color w:val="000000"/>
          <w:spacing w:val="6"/>
          <w:sz w:val="40"/>
          <w:szCs w:val="40"/>
        </w:rPr>
      </w:pPr>
    </w:p>
    <w:p w:rsidR="003C676B" w:rsidRDefault="003C676B" w:rsidP="003C676B">
      <w:pPr>
        <w:shd w:val="clear" w:color="auto" w:fill="FFFFFF"/>
        <w:spacing w:before="5" w:line="274" w:lineRule="auto"/>
        <w:ind w:left="139"/>
        <w:rPr>
          <w:color w:val="000000"/>
          <w:spacing w:val="6"/>
          <w:sz w:val="40"/>
          <w:szCs w:val="40"/>
        </w:rPr>
      </w:pPr>
    </w:p>
    <w:p w:rsidR="003C676B" w:rsidRDefault="003C676B" w:rsidP="003C676B">
      <w:pPr>
        <w:shd w:val="clear" w:color="auto" w:fill="FFFFFF"/>
        <w:spacing w:before="5" w:line="274" w:lineRule="auto"/>
        <w:ind w:left="139"/>
        <w:rPr>
          <w:color w:val="000000"/>
          <w:spacing w:val="6"/>
          <w:sz w:val="40"/>
          <w:szCs w:val="40"/>
        </w:rPr>
      </w:pPr>
    </w:p>
    <w:p w:rsidR="003C676B" w:rsidRDefault="003C676B" w:rsidP="003C676B">
      <w:pPr>
        <w:shd w:val="clear" w:color="auto" w:fill="FFFFFF"/>
        <w:spacing w:before="5" w:line="274" w:lineRule="auto"/>
        <w:ind w:left="139"/>
        <w:rPr>
          <w:color w:val="000000"/>
          <w:spacing w:val="6"/>
          <w:sz w:val="40"/>
          <w:szCs w:val="40"/>
        </w:rPr>
      </w:pPr>
    </w:p>
    <w:p w:rsidR="008A360C" w:rsidRDefault="008A360C" w:rsidP="003C676B">
      <w:pPr>
        <w:shd w:val="clear" w:color="auto" w:fill="FFFFFF"/>
        <w:spacing w:before="5" w:line="274" w:lineRule="auto"/>
        <w:ind w:left="139"/>
        <w:rPr>
          <w:color w:val="000000"/>
          <w:spacing w:val="6"/>
          <w:sz w:val="40"/>
          <w:szCs w:val="40"/>
        </w:rPr>
      </w:pPr>
    </w:p>
    <w:p w:rsidR="003C676B" w:rsidRDefault="003C676B" w:rsidP="003C676B">
      <w:pPr>
        <w:shd w:val="clear" w:color="auto" w:fill="FFFFFF"/>
        <w:spacing w:before="5" w:line="274" w:lineRule="auto"/>
        <w:ind w:left="139"/>
        <w:rPr>
          <w:color w:val="000000"/>
          <w:spacing w:val="6"/>
          <w:sz w:val="40"/>
          <w:szCs w:val="40"/>
        </w:rPr>
      </w:pPr>
    </w:p>
    <w:p w:rsidR="003C676B" w:rsidRDefault="003C676B" w:rsidP="004F225F">
      <w:pPr>
        <w:shd w:val="clear" w:color="auto" w:fill="FFFFFF"/>
        <w:spacing w:before="331" w:line="274" w:lineRule="auto"/>
        <w:ind w:right="19"/>
        <w:jc w:val="center"/>
        <w:rPr>
          <w:b/>
          <w:i/>
          <w:color w:val="000000"/>
          <w:spacing w:val="4"/>
          <w:sz w:val="24"/>
          <w:szCs w:val="24"/>
        </w:rPr>
      </w:pPr>
    </w:p>
    <w:p w:rsidR="001F58A3" w:rsidRPr="00525AFA" w:rsidRDefault="001F58A3" w:rsidP="004F225F">
      <w:pPr>
        <w:shd w:val="clear" w:color="auto" w:fill="FFFFFF"/>
        <w:spacing w:before="331" w:line="274" w:lineRule="auto"/>
        <w:ind w:right="19"/>
        <w:jc w:val="center"/>
        <w:rPr>
          <w:b/>
          <w:i/>
          <w:sz w:val="24"/>
          <w:szCs w:val="24"/>
        </w:rPr>
      </w:pPr>
      <w:r w:rsidRPr="00525AFA">
        <w:rPr>
          <w:b/>
          <w:i/>
          <w:color w:val="000000"/>
          <w:spacing w:val="4"/>
          <w:sz w:val="24"/>
          <w:szCs w:val="24"/>
        </w:rPr>
        <w:lastRenderedPageBreak/>
        <w:t>1. Общие положения</w:t>
      </w:r>
    </w:p>
    <w:p w:rsidR="001F58A3" w:rsidRPr="00D93078" w:rsidRDefault="001F58A3" w:rsidP="004212E4">
      <w:pPr>
        <w:shd w:val="clear" w:color="auto" w:fill="FFFFFF"/>
        <w:ind w:left="24" w:right="34" w:firstLine="744"/>
        <w:jc w:val="both"/>
        <w:rPr>
          <w:sz w:val="24"/>
          <w:szCs w:val="24"/>
        </w:rPr>
      </w:pPr>
      <w:r w:rsidRPr="00D93078">
        <w:rPr>
          <w:color w:val="000000"/>
          <w:spacing w:val="5"/>
          <w:sz w:val="24"/>
          <w:szCs w:val="24"/>
        </w:rPr>
        <w:t xml:space="preserve">1.1. Настоящий </w:t>
      </w:r>
      <w:r w:rsidR="00A34DB8">
        <w:rPr>
          <w:color w:val="000000"/>
          <w:spacing w:val="5"/>
          <w:sz w:val="24"/>
          <w:szCs w:val="24"/>
        </w:rPr>
        <w:t xml:space="preserve">Регламент </w:t>
      </w:r>
      <w:r w:rsidRPr="00D93078">
        <w:rPr>
          <w:color w:val="000000"/>
          <w:spacing w:val="5"/>
          <w:sz w:val="24"/>
          <w:szCs w:val="24"/>
        </w:rPr>
        <w:t xml:space="preserve">устанавливает </w:t>
      </w:r>
      <w:r w:rsidR="00F675AC" w:rsidRPr="00D93078">
        <w:rPr>
          <w:color w:val="000000"/>
          <w:spacing w:val="5"/>
          <w:sz w:val="24"/>
          <w:szCs w:val="24"/>
        </w:rPr>
        <w:t>требования</w:t>
      </w:r>
      <w:r w:rsidR="00F675AC">
        <w:rPr>
          <w:color w:val="000000"/>
          <w:spacing w:val="5"/>
          <w:sz w:val="24"/>
          <w:szCs w:val="24"/>
        </w:rPr>
        <w:t xml:space="preserve"> и порядок формирования </w:t>
      </w:r>
      <w:r w:rsidRPr="00D93078">
        <w:rPr>
          <w:color w:val="000000"/>
          <w:sz w:val="24"/>
          <w:szCs w:val="24"/>
        </w:rPr>
        <w:t xml:space="preserve">плана закупки товаров (работ, услуг) (далее - план закупки), </w:t>
      </w:r>
      <w:r w:rsidR="00883A44">
        <w:rPr>
          <w:color w:val="000000"/>
          <w:sz w:val="24"/>
          <w:szCs w:val="24"/>
        </w:rPr>
        <w:t xml:space="preserve">к </w:t>
      </w:r>
      <w:r w:rsidRPr="00D93078">
        <w:rPr>
          <w:color w:val="000000"/>
          <w:sz w:val="24"/>
          <w:szCs w:val="24"/>
        </w:rPr>
        <w:t xml:space="preserve">срокам и </w:t>
      </w:r>
      <w:r w:rsidR="00A34DB8">
        <w:rPr>
          <w:color w:val="000000"/>
          <w:sz w:val="24"/>
          <w:szCs w:val="24"/>
        </w:rPr>
        <w:t>форме</w:t>
      </w:r>
      <w:r w:rsidRPr="00D93078">
        <w:rPr>
          <w:color w:val="000000"/>
          <w:sz w:val="24"/>
          <w:szCs w:val="24"/>
        </w:rPr>
        <w:t xml:space="preserve"> </w:t>
      </w:r>
      <w:r w:rsidRPr="00D93078">
        <w:rPr>
          <w:color w:val="000000"/>
          <w:spacing w:val="1"/>
          <w:sz w:val="24"/>
          <w:szCs w:val="24"/>
        </w:rPr>
        <w:t xml:space="preserve">подготовки </w:t>
      </w:r>
      <w:r w:rsidR="00F675AC">
        <w:rPr>
          <w:color w:val="000000"/>
          <w:spacing w:val="1"/>
          <w:sz w:val="24"/>
          <w:szCs w:val="24"/>
        </w:rPr>
        <w:t>З</w:t>
      </w:r>
      <w:r w:rsidRPr="00D93078">
        <w:rPr>
          <w:color w:val="000000"/>
          <w:spacing w:val="1"/>
          <w:sz w:val="24"/>
          <w:szCs w:val="24"/>
        </w:rPr>
        <w:t xml:space="preserve">аказчиком проекта плана закупки, корректировке и мониторингу </w:t>
      </w:r>
      <w:r w:rsidRPr="00D93078">
        <w:rPr>
          <w:color w:val="000000"/>
          <w:spacing w:val="-2"/>
          <w:sz w:val="24"/>
          <w:szCs w:val="24"/>
        </w:rPr>
        <w:t>его исполнения</w:t>
      </w:r>
      <w:r w:rsidR="00FB120E" w:rsidRPr="00FB120E">
        <w:rPr>
          <w:rFonts w:eastAsiaTheme="minorHAnsi"/>
          <w:sz w:val="24"/>
          <w:szCs w:val="24"/>
          <w:lang w:eastAsia="en-US"/>
        </w:rPr>
        <w:t xml:space="preserve"> </w:t>
      </w:r>
      <w:r w:rsidR="00FB120E">
        <w:rPr>
          <w:rFonts w:eastAsiaTheme="minorHAnsi"/>
          <w:sz w:val="24"/>
          <w:szCs w:val="24"/>
          <w:lang w:eastAsia="en-US"/>
        </w:rPr>
        <w:t xml:space="preserve">для нужд </w:t>
      </w:r>
      <w:r w:rsidR="00D540B2">
        <w:rPr>
          <w:rFonts w:eastAsiaTheme="minorHAnsi"/>
          <w:sz w:val="24"/>
          <w:szCs w:val="24"/>
          <w:lang w:eastAsia="en-US"/>
        </w:rPr>
        <w:t>предприятия</w:t>
      </w:r>
      <w:r w:rsidR="00FB120E">
        <w:rPr>
          <w:rFonts w:eastAsiaTheme="minorHAnsi"/>
          <w:sz w:val="24"/>
          <w:szCs w:val="24"/>
          <w:lang w:eastAsia="en-US"/>
        </w:rPr>
        <w:t xml:space="preserve">, </w:t>
      </w:r>
      <w:r w:rsidR="00D540B2">
        <w:rPr>
          <w:rFonts w:eastAsiaTheme="minorHAnsi"/>
          <w:sz w:val="24"/>
          <w:szCs w:val="24"/>
          <w:lang w:eastAsia="en-US"/>
        </w:rPr>
        <w:t>в соответствии с нормативными актами Федерального закона от 18 июля 2011 года №223</w:t>
      </w:r>
      <w:r w:rsidR="00FB120E">
        <w:rPr>
          <w:rFonts w:eastAsiaTheme="minorHAnsi"/>
          <w:sz w:val="24"/>
          <w:szCs w:val="24"/>
          <w:lang w:eastAsia="en-US"/>
        </w:rPr>
        <w:t xml:space="preserve"> Федерального закона "О закупках товаров, работ, услуг отдельными видами юридических лиц"</w:t>
      </w:r>
      <w:r w:rsidRPr="00D93078">
        <w:rPr>
          <w:color w:val="000000"/>
          <w:spacing w:val="-2"/>
          <w:sz w:val="24"/>
          <w:szCs w:val="24"/>
        </w:rPr>
        <w:t>;</w:t>
      </w:r>
    </w:p>
    <w:p w:rsidR="001F58A3" w:rsidRPr="00D93078" w:rsidRDefault="00D40837" w:rsidP="004212E4">
      <w:pPr>
        <w:shd w:val="clear" w:color="auto" w:fill="FFFFFF"/>
        <w:ind w:left="768"/>
        <w:jc w:val="both"/>
        <w:rPr>
          <w:sz w:val="24"/>
          <w:szCs w:val="24"/>
        </w:rPr>
      </w:pPr>
      <w:r>
        <w:rPr>
          <w:color w:val="000000"/>
          <w:spacing w:val="-1"/>
          <w:sz w:val="24"/>
          <w:szCs w:val="24"/>
        </w:rPr>
        <w:t>1.2.</w:t>
      </w:r>
      <w:r w:rsidR="00813AE3">
        <w:rPr>
          <w:color w:val="000000"/>
          <w:spacing w:val="-1"/>
          <w:sz w:val="24"/>
          <w:szCs w:val="24"/>
        </w:rPr>
        <w:t xml:space="preserve"> </w:t>
      </w:r>
      <w:r w:rsidR="001F58A3" w:rsidRPr="00D93078">
        <w:rPr>
          <w:color w:val="000000"/>
          <w:spacing w:val="-1"/>
          <w:sz w:val="24"/>
          <w:szCs w:val="24"/>
        </w:rPr>
        <w:t xml:space="preserve">Для целей настоящего </w:t>
      </w:r>
      <w:r w:rsidR="00A34DB8">
        <w:rPr>
          <w:color w:val="000000"/>
          <w:spacing w:val="-1"/>
          <w:sz w:val="24"/>
          <w:szCs w:val="24"/>
        </w:rPr>
        <w:t>Регламента</w:t>
      </w:r>
      <w:r w:rsidR="001F58A3" w:rsidRPr="00D93078">
        <w:rPr>
          <w:color w:val="000000"/>
          <w:spacing w:val="-1"/>
          <w:sz w:val="24"/>
          <w:szCs w:val="24"/>
        </w:rPr>
        <w:t xml:space="preserve"> используются следующие понятия:</w:t>
      </w:r>
    </w:p>
    <w:p w:rsidR="00F675AC" w:rsidRPr="00F675AC" w:rsidRDefault="00F675AC" w:rsidP="004212E4">
      <w:pPr>
        <w:ind w:firstLine="709"/>
        <w:jc w:val="both"/>
        <w:rPr>
          <w:sz w:val="24"/>
          <w:szCs w:val="24"/>
        </w:rPr>
      </w:pPr>
      <w:r w:rsidRPr="00F675AC">
        <w:rPr>
          <w:b/>
          <w:bCs/>
          <w:sz w:val="24"/>
          <w:szCs w:val="24"/>
        </w:rPr>
        <w:t xml:space="preserve">Заказчик </w:t>
      </w:r>
      <w:r w:rsidRPr="00F675AC">
        <w:rPr>
          <w:sz w:val="24"/>
          <w:szCs w:val="24"/>
        </w:rPr>
        <w:t xml:space="preserve">– лицо, осуществляющее хозяйственную деятельность на территории РФ – </w:t>
      </w:r>
      <w:r w:rsidRPr="00883A44">
        <w:rPr>
          <w:bCs/>
          <w:sz w:val="24"/>
          <w:szCs w:val="24"/>
          <w:u w:val="single"/>
        </w:rPr>
        <w:t>ГУП «Брянскфармация»</w:t>
      </w:r>
      <w:r w:rsidRPr="00883A44">
        <w:rPr>
          <w:bCs/>
          <w:sz w:val="24"/>
          <w:szCs w:val="24"/>
        </w:rPr>
        <w:t xml:space="preserve"> - юридическое лицо, в состав которого входят аптечные организации </w:t>
      </w:r>
      <w:r w:rsidRPr="00883A44">
        <w:rPr>
          <w:sz w:val="24"/>
          <w:szCs w:val="24"/>
        </w:rPr>
        <w:t>(филиалы, структурные подразделения</w:t>
      </w:r>
      <w:r w:rsidR="006D2BFC" w:rsidRPr="00883A44">
        <w:rPr>
          <w:sz w:val="24"/>
          <w:szCs w:val="24"/>
        </w:rPr>
        <w:t>-аптеки</w:t>
      </w:r>
      <w:r w:rsidRPr="00883A44">
        <w:rPr>
          <w:sz w:val="24"/>
          <w:szCs w:val="24"/>
        </w:rPr>
        <w:t>, аптечные пункты, аптечный</w:t>
      </w:r>
      <w:r w:rsidRPr="00F675AC">
        <w:rPr>
          <w:sz w:val="24"/>
          <w:szCs w:val="24"/>
        </w:rPr>
        <w:t xml:space="preserve"> склад) и представляющего интересы </w:t>
      </w:r>
      <w:r w:rsidRPr="00F675AC">
        <w:rPr>
          <w:b/>
          <w:bCs/>
          <w:sz w:val="24"/>
          <w:szCs w:val="24"/>
        </w:rPr>
        <w:t>аптечных организаций</w:t>
      </w:r>
      <w:r w:rsidRPr="00F675AC">
        <w:rPr>
          <w:sz w:val="24"/>
          <w:szCs w:val="24"/>
        </w:rPr>
        <w:t xml:space="preserve">. </w:t>
      </w:r>
    </w:p>
    <w:p w:rsidR="001F58A3" w:rsidRPr="00F675AC" w:rsidRDefault="004F225F" w:rsidP="004212E4">
      <w:pPr>
        <w:shd w:val="clear" w:color="auto" w:fill="FFFFFF"/>
        <w:ind w:left="14" w:right="38" w:firstLine="694"/>
        <w:jc w:val="both"/>
        <w:rPr>
          <w:sz w:val="24"/>
          <w:szCs w:val="24"/>
        </w:rPr>
      </w:pPr>
      <w:r w:rsidRPr="00A34DB8">
        <w:rPr>
          <w:b/>
          <w:spacing w:val="10"/>
          <w:sz w:val="24"/>
          <w:szCs w:val="24"/>
        </w:rPr>
        <w:t xml:space="preserve">Инициатор закупки </w:t>
      </w:r>
      <w:r w:rsidR="00CF0ACF" w:rsidRPr="00A34DB8">
        <w:rPr>
          <w:spacing w:val="10"/>
          <w:sz w:val="24"/>
          <w:szCs w:val="24"/>
        </w:rPr>
        <w:t>(далее – Инициатор)</w:t>
      </w:r>
      <w:r w:rsidR="007B37AB">
        <w:rPr>
          <w:spacing w:val="10"/>
          <w:sz w:val="24"/>
          <w:szCs w:val="24"/>
        </w:rPr>
        <w:t xml:space="preserve"> </w:t>
      </w:r>
      <w:r w:rsidRPr="00A34DB8">
        <w:rPr>
          <w:spacing w:val="10"/>
          <w:sz w:val="24"/>
          <w:szCs w:val="24"/>
        </w:rPr>
        <w:t>–</w:t>
      </w:r>
      <w:r w:rsidRPr="00A34DB8">
        <w:rPr>
          <w:b/>
          <w:spacing w:val="10"/>
          <w:sz w:val="24"/>
          <w:szCs w:val="24"/>
        </w:rPr>
        <w:t xml:space="preserve"> </w:t>
      </w:r>
      <w:r w:rsidR="007B37AB">
        <w:rPr>
          <w:spacing w:val="10"/>
          <w:sz w:val="24"/>
          <w:szCs w:val="24"/>
        </w:rPr>
        <w:t>з</w:t>
      </w:r>
      <w:r w:rsidRPr="00A34DB8">
        <w:rPr>
          <w:spacing w:val="10"/>
          <w:sz w:val="24"/>
          <w:szCs w:val="24"/>
        </w:rPr>
        <w:t xml:space="preserve">аместитель </w:t>
      </w:r>
      <w:r w:rsidR="006D2BFC" w:rsidRPr="00A34DB8">
        <w:rPr>
          <w:spacing w:val="10"/>
          <w:sz w:val="24"/>
          <w:szCs w:val="24"/>
        </w:rPr>
        <w:t xml:space="preserve">генерального директора </w:t>
      </w:r>
      <w:r w:rsidRPr="00A34DB8">
        <w:rPr>
          <w:spacing w:val="10"/>
          <w:sz w:val="24"/>
          <w:szCs w:val="24"/>
        </w:rPr>
        <w:t>предприятия, курирующий определенные по</w:t>
      </w:r>
      <w:r w:rsidR="001F58A3" w:rsidRPr="00A34DB8">
        <w:rPr>
          <w:spacing w:val="10"/>
          <w:sz w:val="24"/>
          <w:szCs w:val="24"/>
        </w:rPr>
        <w:t>дразделения</w:t>
      </w:r>
      <w:r w:rsidR="005E3C04" w:rsidRPr="00A34DB8">
        <w:rPr>
          <w:spacing w:val="10"/>
          <w:sz w:val="24"/>
          <w:szCs w:val="24"/>
        </w:rPr>
        <w:t xml:space="preserve"> </w:t>
      </w:r>
      <w:r w:rsidR="001F58A3" w:rsidRPr="00A34DB8">
        <w:rPr>
          <w:spacing w:val="10"/>
          <w:sz w:val="24"/>
          <w:szCs w:val="24"/>
        </w:rPr>
        <w:t>- структурные отделы ГУП (</w:t>
      </w:r>
      <w:r w:rsidR="006D2BFC" w:rsidRPr="00A34DB8">
        <w:rPr>
          <w:spacing w:val="10"/>
          <w:sz w:val="24"/>
          <w:szCs w:val="24"/>
        </w:rPr>
        <w:t>отдел</w:t>
      </w:r>
      <w:r w:rsidR="00A34DB8" w:rsidRPr="00A34DB8">
        <w:rPr>
          <w:spacing w:val="10"/>
          <w:sz w:val="24"/>
          <w:szCs w:val="24"/>
        </w:rPr>
        <w:t>а</w:t>
      </w:r>
      <w:r w:rsidR="006D2BFC" w:rsidRPr="00A34DB8">
        <w:rPr>
          <w:spacing w:val="10"/>
          <w:sz w:val="24"/>
          <w:szCs w:val="24"/>
        </w:rPr>
        <w:t xml:space="preserve"> </w:t>
      </w:r>
      <w:r w:rsidR="001F58A3" w:rsidRPr="00A34DB8">
        <w:rPr>
          <w:spacing w:val="10"/>
          <w:sz w:val="24"/>
          <w:szCs w:val="24"/>
        </w:rPr>
        <w:t>маркетинг</w:t>
      </w:r>
      <w:r w:rsidR="006D2BFC" w:rsidRPr="00A34DB8">
        <w:rPr>
          <w:spacing w:val="10"/>
          <w:sz w:val="24"/>
          <w:szCs w:val="24"/>
        </w:rPr>
        <w:t>а и логистики</w:t>
      </w:r>
      <w:r w:rsidR="001F58A3" w:rsidRPr="00A34DB8">
        <w:rPr>
          <w:spacing w:val="10"/>
          <w:sz w:val="24"/>
          <w:szCs w:val="24"/>
        </w:rPr>
        <w:t>, М</w:t>
      </w:r>
      <w:r w:rsidR="006D2BFC" w:rsidRPr="00A34DB8">
        <w:rPr>
          <w:spacing w:val="10"/>
          <w:sz w:val="24"/>
          <w:szCs w:val="24"/>
        </w:rPr>
        <w:t>Т</w:t>
      </w:r>
      <w:r w:rsidR="001F58A3" w:rsidRPr="00A34DB8">
        <w:rPr>
          <w:spacing w:val="10"/>
          <w:sz w:val="24"/>
          <w:szCs w:val="24"/>
        </w:rPr>
        <w:t xml:space="preserve">Т и ХО, </w:t>
      </w:r>
      <w:r w:rsidR="006D2BFC" w:rsidRPr="00A34DB8">
        <w:rPr>
          <w:spacing w:val="10"/>
          <w:sz w:val="24"/>
          <w:szCs w:val="24"/>
        </w:rPr>
        <w:t xml:space="preserve">сектора </w:t>
      </w:r>
      <w:r w:rsidR="001F58A3" w:rsidRPr="00A34DB8">
        <w:rPr>
          <w:spacing w:val="10"/>
          <w:sz w:val="24"/>
          <w:szCs w:val="24"/>
        </w:rPr>
        <w:t>транспорт</w:t>
      </w:r>
      <w:r w:rsidR="006D2BFC" w:rsidRPr="00A34DB8">
        <w:rPr>
          <w:spacing w:val="10"/>
          <w:sz w:val="24"/>
          <w:szCs w:val="24"/>
        </w:rPr>
        <w:t>ировки медицинской продукции</w:t>
      </w:r>
      <w:r w:rsidR="001F58A3" w:rsidRPr="00A34DB8">
        <w:rPr>
          <w:spacing w:val="10"/>
          <w:sz w:val="24"/>
          <w:szCs w:val="24"/>
        </w:rPr>
        <w:t xml:space="preserve">, </w:t>
      </w:r>
      <w:r w:rsidR="006D2BFC" w:rsidRPr="00A34DB8">
        <w:rPr>
          <w:spacing w:val="10"/>
          <w:sz w:val="24"/>
          <w:szCs w:val="24"/>
        </w:rPr>
        <w:t xml:space="preserve">отдела </w:t>
      </w:r>
      <w:r w:rsidR="001F58A3" w:rsidRPr="00A34DB8">
        <w:rPr>
          <w:spacing w:val="10"/>
          <w:sz w:val="24"/>
          <w:szCs w:val="24"/>
        </w:rPr>
        <w:t>бухгал</w:t>
      </w:r>
      <w:r w:rsidR="006D2BFC" w:rsidRPr="00A34DB8">
        <w:rPr>
          <w:spacing w:val="10"/>
          <w:sz w:val="24"/>
          <w:szCs w:val="24"/>
        </w:rPr>
        <w:t>терского учета</w:t>
      </w:r>
      <w:r w:rsidR="001F58A3" w:rsidRPr="00A34DB8">
        <w:rPr>
          <w:spacing w:val="10"/>
          <w:sz w:val="24"/>
          <w:szCs w:val="24"/>
        </w:rPr>
        <w:t xml:space="preserve">, </w:t>
      </w:r>
      <w:r w:rsidR="006D2BFC" w:rsidRPr="00A34DB8">
        <w:rPr>
          <w:spacing w:val="10"/>
          <w:sz w:val="24"/>
          <w:szCs w:val="24"/>
        </w:rPr>
        <w:t xml:space="preserve">отдела хранения медицинской продукции, </w:t>
      </w:r>
      <w:r w:rsidR="00883A44">
        <w:rPr>
          <w:spacing w:val="10"/>
          <w:sz w:val="24"/>
          <w:szCs w:val="24"/>
        </w:rPr>
        <w:t xml:space="preserve">отдела </w:t>
      </w:r>
      <w:r w:rsidR="001F58A3" w:rsidRPr="00A34DB8">
        <w:rPr>
          <w:spacing w:val="10"/>
          <w:sz w:val="24"/>
          <w:szCs w:val="24"/>
        </w:rPr>
        <w:t>мед</w:t>
      </w:r>
      <w:r w:rsidR="006D2BFC" w:rsidRPr="00A34DB8">
        <w:rPr>
          <w:spacing w:val="10"/>
          <w:sz w:val="24"/>
          <w:szCs w:val="24"/>
        </w:rPr>
        <w:t xml:space="preserve">ицинской </w:t>
      </w:r>
      <w:r w:rsidR="001F58A3" w:rsidRPr="00A34DB8">
        <w:rPr>
          <w:spacing w:val="10"/>
          <w:sz w:val="24"/>
          <w:szCs w:val="24"/>
        </w:rPr>
        <w:t>техник</w:t>
      </w:r>
      <w:r w:rsidR="006D2BFC" w:rsidRPr="00A34DB8">
        <w:rPr>
          <w:spacing w:val="10"/>
          <w:sz w:val="24"/>
          <w:szCs w:val="24"/>
        </w:rPr>
        <w:t>и</w:t>
      </w:r>
      <w:r w:rsidR="001F58A3" w:rsidRPr="00A34DB8">
        <w:rPr>
          <w:spacing w:val="5"/>
          <w:sz w:val="24"/>
          <w:szCs w:val="24"/>
        </w:rPr>
        <w:t>, отдел</w:t>
      </w:r>
      <w:r w:rsidR="006D2BFC" w:rsidRPr="00A34DB8">
        <w:rPr>
          <w:spacing w:val="5"/>
          <w:sz w:val="24"/>
          <w:szCs w:val="24"/>
        </w:rPr>
        <w:t>а</w:t>
      </w:r>
      <w:r w:rsidR="001F58A3" w:rsidRPr="00A34DB8">
        <w:rPr>
          <w:spacing w:val="5"/>
          <w:sz w:val="24"/>
          <w:szCs w:val="24"/>
        </w:rPr>
        <w:t xml:space="preserve"> программирования</w:t>
      </w:r>
      <w:r w:rsidR="00A34DB8" w:rsidRPr="00A34DB8">
        <w:rPr>
          <w:spacing w:val="5"/>
          <w:sz w:val="24"/>
          <w:szCs w:val="24"/>
        </w:rPr>
        <w:t>,</w:t>
      </w:r>
      <w:r w:rsidR="001F58A3" w:rsidRPr="00A34DB8">
        <w:rPr>
          <w:spacing w:val="5"/>
          <w:sz w:val="24"/>
          <w:szCs w:val="24"/>
        </w:rPr>
        <w:t xml:space="preserve"> и др.)</w:t>
      </w:r>
      <w:r w:rsidR="00843CEB">
        <w:rPr>
          <w:spacing w:val="5"/>
          <w:sz w:val="24"/>
          <w:szCs w:val="24"/>
        </w:rPr>
        <w:t xml:space="preserve"> и</w:t>
      </w:r>
      <w:r w:rsidR="00E32A7F">
        <w:rPr>
          <w:spacing w:val="5"/>
          <w:sz w:val="24"/>
          <w:szCs w:val="24"/>
        </w:rPr>
        <w:t xml:space="preserve"> структурные подразделения -аптеки</w:t>
      </w:r>
      <w:r w:rsidR="001F58A3" w:rsidRPr="00A34DB8">
        <w:rPr>
          <w:spacing w:val="5"/>
          <w:sz w:val="24"/>
          <w:szCs w:val="24"/>
        </w:rPr>
        <w:t>, имеющи</w:t>
      </w:r>
      <w:r w:rsidR="00E32A7F">
        <w:rPr>
          <w:spacing w:val="5"/>
          <w:sz w:val="24"/>
          <w:szCs w:val="24"/>
        </w:rPr>
        <w:t xml:space="preserve">е </w:t>
      </w:r>
      <w:r w:rsidR="001F58A3" w:rsidRPr="00A34DB8">
        <w:rPr>
          <w:spacing w:val="5"/>
          <w:sz w:val="24"/>
          <w:szCs w:val="24"/>
        </w:rPr>
        <w:t xml:space="preserve">потребности в </w:t>
      </w:r>
      <w:r w:rsidR="00A34DB8" w:rsidRPr="00A34DB8">
        <w:rPr>
          <w:spacing w:val="5"/>
          <w:sz w:val="24"/>
          <w:szCs w:val="24"/>
        </w:rPr>
        <w:t>поставке</w:t>
      </w:r>
      <w:r w:rsidR="001F58A3" w:rsidRPr="00A34DB8">
        <w:rPr>
          <w:spacing w:val="5"/>
          <w:sz w:val="24"/>
          <w:szCs w:val="24"/>
        </w:rPr>
        <w:t xml:space="preserve"> товаров, выполнении работ, оказании услуг для осуществления </w:t>
      </w:r>
      <w:r w:rsidR="001F58A3" w:rsidRPr="00A34DB8">
        <w:rPr>
          <w:sz w:val="24"/>
          <w:szCs w:val="24"/>
        </w:rPr>
        <w:t xml:space="preserve">целей деятельности </w:t>
      </w:r>
      <w:r w:rsidR="005E3C04" w:rsidRPr="00A34DB8">
        <w:rPr>
          <w:sz w:val="24"/>
          <w:szCs w:val="24"/>
        </w:rPr>
        <w:t>предприятия</w:t>
      </w:r>
      <w:r w:rsidR="001F58A3" w:rsidRPr="00A34DB8">
        <w:rPr>
          <w:sz w:val="24"/>
          <w:szCs w:val="24"/>
        </w:rPr>
        <w:t>, установленных Уставом</w:t>
      </w:r>
      <w:r w:rsidR="00E32A7F">
        <w:rPr>
          <w:sz w:val="24"/>
          <w:szCs w:val="24"/>
        </w:rPr>
        <w:t>.</w:t>
      </w:r>
      <w:r w:rsidRPr="00A34DB8">
        <w:rPr>
          <w:sz w:val="24"/>
          <w:szCs w:val="24"/>
        </w:rPr>
        <w:t xml:space="preserve"> </w:t>
      </w:r>
      <w:r w:rsidR="00E32A7F">
        <w:rPr>
          <w:sz w:val="24"/>
          <w:szCs w:val="24"/>
        </w:rPr>
        <w:t>О</w:t>
      </w:r>
      <w:r w:rsidR="001F58A3" w:rsidRPr="00A34DB8">
        <w:rPr>
          <w:sz w:val="24"/>
          <w:szCs w:val="24"/>
        </w:rPr>
        <w:t>существля</w:t>
      </w:r>
      <w:r w:rsidR="00E32A7F">
        <w:rPr>
          <w:sz w:val="24"/>
          <w:szCs w:val="24"/>
        </w:rPr>
        <w:t>ет</w:t>
      </w:r>
      <w:r w:rsidR="001F58A3" w:rsidRPr="00A34DB8">
        <w:rPr>
          <w:sz w:val="24"/>
          <w:szCs w:val="24"/>
        </w:rPr>
        <w:t xml:space="preserve"> обработку и предварительный отбор заявок </w:t>
      </w:r>
      <w:r w:rsidR="001F58A3" w:rsidRPr="00A34DB8">
        <w:rPr>
          <w:spacing w:val="7"/>
          <w:sz w:val="24"/>
          <w:szCs w:val="24"/>
        </w:rPr>
        <w:t>структурных отделов</w:t>
      </w:r>
      <w:r w:rsidR="00E32A7F">
        <w:rPr>
          <w:spacing w:val="7"/>
          <w:sz w:val="24"/>
          <w:szCs w:val="24"/>
        </w:rPr>
        <w:t xml:space="preserve"> и аптек</w:t>
      </w:r>
      <w:r w:rsidR="001F58A3" w:rsidRPr="00A34DB8">
        <w:rPr>
          <w:spacing w:val="7"/>
          <w:sz w:val="24"/>
          <w:szCs w:val="24"/>
        </w:rPr>
        <w:t xml:space="preserve"> на закупку товаров, работ, услуг </w:t>
      </w:r>
      <w:r w:rsidR="001F58A3" w:rsidRPr="00A34DB8">
        <w:rPr>
          <w:spacing w:val="5"/>
          <w:sz w:val="24"/>
          <w:szCs w:val="24"/>
        </w:rPr>
        <w:t xml:space="preserve">в соответствии с </w:t>
      </w:r>
      <w:r w:rsidR="00CF0ACF" w:rsidRPr="00A34DB8">
        <w:rPr>
          <w:spacing w:val="5"/>
          <w:sz w:val="24"/>
          <w:szCs w:val="24"/>
        </w:rPr>
        <w:t xml:space="preserve">«Положением о закупках» и/или </w:t>
      </w:r>
      <w:r w:rsidR="001F58A3" w:rsidRPr="00A34DB8">
        <w:rPr>
          <w:spacing w:val="5"/>
          <w:sz w:val="24"/>
          <w:szCs w:val="24"/>
        </w:rPr>
        <w:t xml:space="preserve">приказом </w:t>
      </w:r>
      <w:r w:rsidR="005E3C04" w:rsidRPr="00A34DB8">
        <w:rPr>
          <w:spacing w:val="5"/>
          <w:sz w:val="24"/>
          <w:szCs w:val="24"/>
        </w:rPr>
        <w:t>генерального директора</w:t>
      </w:r>
      <w:r w:rsidR="001F58A3" w:rsidRPr="00A34DB8">
        <w:rPr>
          <w:spacing w:val="-4"/>
          <w:sz w:val="24"/>
          <w:szCs w:val="24"/>
        </w:rPr>
        <w:t>.</w:t>
      </w:r>
    </w:p>
    <w:p w:rsidR="00F675AC" w:rsidRPr="00F675AC" w:rsidRDefault="00F675AC" w:rsidP="004212E4">
      <w:pPr>
        <w:ind w:firstLine="709"/>
        <w:jc w:val="both"/>
        <w:rPr>
          <w:sz w:val="24"/>
          <w:szCs w:val="24"/>
        </w:rPr>
      </w:pPr>
      <w:r w:rsidRPr="00F675AC">
        <w:rPr>
          <w:b/>
          <w:bCs/>
          <w:sz w:val="24"/>
          <w:szCs w:val="24"/>
        </w:rPr>
        <w:t>Закупочная комиссия (аукционная комиссия, конкурсная комиссия</w:t>
      </w:r>
      <w:r w:rsidR="00A34DB8">
        <w:rPr>
          <w:b/>
          <w:bCs/>
          <w:sz w:val="24"/>
          <w:szCs w:val="24"/>
        </w:rPr>
        <w:t xml:space="preserve"> и т.д.</w:t>
      </w:r>
      <w:r w:rsidRPr="00F675AC">
        <w:rPr>
          <w:b/>
          <w:bCs/>
          <w:sz w:val="24"/>
          <w:szCs w:val="24"/>
        </w:rPr>
        <w:t>)</w:t>
      </w:r>
      <w:r w:rsidRPr="00F675AC">
        <w:rPr>
          <w:sz w:val="24"/>
          <w:szCs w:val="24"/>
        </w:rPr>
        <w:t xml:space="preserve"> - коллегиальный орган, создаваемый заказчиком для проведения закупок.</w:t>
      </w:r>
    </w:p>
    <w:p w:rsidR="001F58A3" w:rsidRPr="00D93078" w:rsidRDefault="001F58A3" w:rsidP="004212E4">
      <w:pPr>
        <w:shd w:val="clear" w:color="auto" w:fill="FFFFFF"/>
        <w:ind w:left="10" w:right="5" w:firstLine="698"/>
        <w:jc w:val="both"/>
        <w:rPr>
          <w:sz w:val="24"/>
          <w:szCs w:val="24"/>
        </w:rPr>
      </w:pPr>
      <w:r w:rsidRPr="001F58A3">
        <w:rPr>
          <w:b/>
          <w:color w:val="000000"/>
          <w:spacing w:val="7"/>
          <w:sz w:val="24"/>
          <w:szCs w:val="24"/>
        </w:rPr>
        <w:t>Официальный сайт</w:t>
      </w:r>
      <w:r w:rsidRPr="00D93078">
        <w:rPr>
          <w:color w:val="000000"/>
          <w:spacing w:val="7"/>
          <w:sz w:val="24"/>
          <w:szCs w:val="24"/>
        </w:rPr>
        <w:t xml:space="preserve"> — официальный сайт единой информационной </w:t>
      </w:r>
      <w:r w:rsidRPr="00D93078">
        <w:rPr>
          <w:color w:val="000000"/>
          <w:spacing w:val="3"/>
          <w:sz w:val="24"/>
          <w:szCs w:val="24"/>
        </w:rPr>
        <w:t xml:space="preserve">системы в сфере закупок в информационно-телекоммуникационной сети </w:t>
      </w:r>
      <w:r w:rsidRPr="00D93078">
        <w:rPr>
          <w:color w:val="000000"/>
          <w:spacing w:val="-5"/>
          <w:sz w:val="24"/>
          <w:szCs w:val="24"/>
        </w:rPr>
        <w:t>«Интернет»</w:t>
      </w:r>
      <w:r w:rsidR="004F225F">
        <w:rPr>
          <w:color w:val="000000"/>
          <w:spacing w:val="-5"/>
          <w:sz w:val="24"/>
          <w:szCs w:val="24"/>
        </w:rPr>
        <w:t xml:space="preserve"> (ЕИС) -</w:t>
      </w:r>
      <w:r w:rsidRPr="00D93078">
        <w:rPr>
          <w:color w:val="000000"/>
          <w:spacing w:val="-5"/>
          <w:sz w:val="24"/>
          <w:szCs w:val="24"/>
        </w:rPr>
        <w:t xml:space="preserve">  </w:t>
      </w:r>
      <w:r w:rsidRPr="00D93078">
        <w:rPr>
          <w:sz w:val="24"/>
          <w:szCs w:val="24"/>
        </w:rPr>
        <w:t>www.zakupki.gov.ru</w:t>
      </w:r>
    </w:p>
    <w:p w:rsidR="001F58A3" w:rsidRDefault="001F58A3" w:rsidP="004212E4">
      <w:pPr>
        <w:shd w:val="clear" w:color="auto" w:fill="FFFFFF"/>
        <w:ind w:left="5" w:right="10" w:firstLine="703"/>
        <w:jc w:val="both"/>
        <w:rPr>
          <w:color w:val="000000"/>
          <w:spacing w:val="1"/>
          <w:sz w:val="24"/>
          <w:szCs w:val="24"/>
        </w:rPr>
      </w:pPr>
      <w:r w:rsidRPr="001F58A3">
        <w:rPr>
          <w:b/>
          <w:color w:val="000000"/>
          <w:spacing w:val="-3"/>
          <w:sz w:val="24"/>
          <w:szCs w:val="24"/>
        </w:rPr>
        <w:t>Официальный сайт ГУП</w:t>
      </w:r>
      <w:r w:rsidRPr="00D93078">
        <w:rPr>
          <w:color w:val="000000"/>
          <w:spacing w:val="-3"/>
          <w:sz w:val="24"/>
          <w:szCs w:val="24"/>
        </w:rPr>
        <w:t xml:space="preserve"> — официальный сайт в информационно-</w:t>
      </w:r>
      <w:r w:rsidRPr="00D93078">
        <w:rPr>
          <w:color w:val="000000"/>
          <w:spacing w:val="1"/>
          <w:sz w:val="24"/>
          <w:szCs w:val="24"/>
        </w:rPr>
        <w:t>телекоммуникационной сети «Интернет» (</w:t>
      </w:r>
      <w:hyperlink r:id="rId8" w:history="1">
        <w:r w:rsidR="00F675AC" w:rsidRPr="0051450C">
          <w:rPr>
            <w:rStyle w:val="aa"/>
            <w:spacing w:val="1"/>
            <w:sz w:val="24"/>
            <w:szCs w:val="24"/>
            <w:lang w:val="en-US"/>
          </w:rPr>
          <w:t>www</w:t>
        </w:r>
        <w:r w:rsidR="00F675AC" w:rsidRPr="0051450C">
          <w:rPr>
            <w:rStyle w:val="aa"/>
            <w:spacing w:val="1"/>
            <w:sz w:val="24"/>
            <w:szCs w:val="24"/>
          </w:rPr>
          <w:t>.</w:t>
        </w:r>
        <w:r w:rsidR="00F675AC" w:rsidRPr="0051450C">
          <w:rPr>
            <w:rStyle w:val="aa"/>
            <w:spacing w:val="1"/>
            <w:sz w:val="24"/>
            <w:szCs w:val="24"/>
            <w:lang w:val="en-US"/>
          </w:rPr>
          <w:t>bfarm</w:t>
        </w:r>
        <w:r w:rsidR="00F675AC" w:rsidRPr="0051450C">
          <w:rPr>
            <w:rStyle w:val="aa"/>
            <w:spacing w:val="1"/>
            <w:sz w:val="24"/>
            <w:szCs w:val="24"/>
          </w:rPr>
          <w:t>.</w:t>
        </w:r>
        <w:r w:rsidR="00F675AC" w:rsidRPr="0051450C">
          <w:rPr>
            <w:rStyle w:val="aa"/>
            <w:spacing w:val="1"/>
            <w:sz w:val="24"/>
            <w:szCs w:val="24"/>
            <w:lang w:val="en-US"/>
          </w:rPr>
          <w:t>ru</w:t>
        </w:r>
      </w:hyperlink>
      <w:r w:rsidRPr="00D93078">
        <w:rPr>
          <w:color w:val="000000"/>
          <w:spacing w:val="1"/>
          <w:sz w:val="24"/>
          <w:szCs w:val="24"/>
        </w:rPr>
        <w:t>).</w:t>
      </w:r>
    </w:p>
    <w:p w:rsidR="00F675AC" w:rsidRDefault="00E9141A" w:rsidP="004212E4">
      <w:pPr>
        <w:widowControl/>
        <w:ind w:firstLine="540"/>
        <w:jc w:val="both"/>
        <w:rPr>
          <w:color w:val="000000"/>
          <w:spacing w:val="3"/>
          <w:sz w:val="24"/>
          <w:szCs w:val="24"/>
        </w:rPr>
      </w:pPr>
      <w:r>
        <w:rPr>
          <w:rFonts w:eastAsiaTheme="minorHAnsi"/>
          <w:sz w:val="24"/>
          <w:szCs w:val="24"/>
          <w:lang w:eastAsia="en-US"/>
        </w:rPr>
        <w:t>1.</w:t>
      </w:r>
      <w:r w:rsidR="00A34DB8">
        <w:rPr>
          <w:rFonts w:eastAsiaTheme="minorHAnsi"/>
          <w:sz w:val="24"/>
          <w:szCs w:val="24"/>
          <w:lang w:eastAsia="en-US"/>
        </w:rPr>
        <w:t>3</w:t>
      </w:r>
      <w:r w:rsidR="00F675AC">
        <w:rPr>
          <w:rFonts w:eastAsiaTheme="minorHAnsi"/>
          <w:sz w:val="24"/>
          <w:szCs w:val="24"/>
          <w:lang w:eastAsia="en-US"/>
        </w:rPr>
        <w:t xml:space="preserve">. План закупки </w:t>
      </w:r>
      <w:r w:rsidR="00B16B29" w:rsidRPr="00B16B29">
        <w:rPr>
          <w:rFonts w:eastAsiaTheme="minorHAnsi"/>
          <w:sz w:val="24"/>
          <w:szCs w:val="24"/>
          <w:lang w:eastAsia="en-US"/>
        </w:rPr>
        <w:t xml:space="preserve">товаров, работ, услуг </w:t>
      </w:r>
      <w:r w:rsidR="0041626F">
        <w:rPr>
          <w:rFonts w:eastAsiaTheme="minorHAnsi"/>
          <w:sz w:val="24"/>
          <w:szCs w:val="24"/>
          <w:lang w:eastAsia="en-US"/>
        </w:rPr>
        <w:t xml:space="preserve">формируется Заказчиком </w:t>
      </w:r>
      <w:r w:rsidR="00B16B29" w:rsidRPr="00B16B29">
        <w:rPr>
          <w:rFonts w:eastAsiaTheme="minorHAnsi"/>
          <w:sz w:val="24"/>
          <w:szCs w:val="24"/>
          <w:lang w:eastAsia="en-US"/>
        </w:rPr>
        <w:t xml:space="preserve">на срок не менее чем один год (а при закупке инновационной продукции, высокотехнологичной продукции, лекарственных средств на период от пяти до семи лет) </w:t>
      </w:r>
      <w:r w:rsidR="00F675AC">
        <w:rPr>
          <w:rFonts w:eastAsiaTheme="minorHAnsi"/>
          <w:sz w:val="24"/>
          <w:szCs w:val="24"/>
          <w:lang w:eastAsia="en-US"/>
        </w:rPr>
        <w:t xml:space="preserve">в соответствии с </w:t>
      </w:r>
      <w:r w:rsidR="00DC45D4">
        <w:rPr>
          <w:rFonts w:eastAsiaTheme="minorHAnsi"/>
          <w:sz w:val="24"/>
          <w:szCs w:val="24"/>
          <w:lang w:eastAsia="en-US"/>
        </w:rPr>
        <w:t xml:space="preserve">правилами и </w:t>
      </w:r>
      <w:hyperlink r:id="rId9" w:history="1">
        <w:r w:rsidR="00F675AC">
          <w:rPr>
            <w:rFonts w:eastAsiaTheme="minorHAnsi"/>
            <w:color w:val="0000FF"/>
            <w:sz w:val="24"/>
            <w:szCs w:val="24"/>
            <w:lang w:eastAsia="en-US"/>
          </w:rPr>
          <w:t>требованиями</w:t>
        </w:r>
      </w:hyperlink>
      <w:r w:rsidR="00F675AC">
        <w:rPr>
          <w:rFonts w:eastAsiaTheme="minorHAnsi"/>
          <w:sz w:val="24"/>
          <w:szCs w:val="24"/>
          <w:lang w:eastAsia="en-US"/>
        </w:rPr>
        <w:t xml:space="preserve"> к форме плана закупки, утвержденными постановлением Правительства Российской Федерации от 17 сентября 2012 г. N 932</w:t>
      </w:r>
      <w:r w:rsidR="00DC45D4" w:rsidRPr="00DC45D4">
        <w:rPr>
          <w:color w:val="000000"/>
          <w:spacing w:val="3"/>
          <w:sz w:val="24"/>
          <w:szCs w:val="24"/>
        </w:rPr>
        <w:t xml:space="preserve"> </w:t>
      </w:r>
      <w:r w:rsidR="0026533A">
        <w:rPr>
          <w:color w:val="000000"/>
          <w:spacing w:val="3"/>
          <w:sz w:val="24"/>
          <w:szCs w:val="24"/>
        </w:rPr>
        <w:t xml:space="preserve">, </w:t>
      </w:r>
      <w:r w:rsidR="0026533A">
        <w:rPr>
          <w:rFonts w:eastAsiaTheme="minorHAnsi"/>
          <w:sz w:val="24"/>
          <w:szCs w:val="24"/>
          <w:lang w:eastAsia="en-US"/>
        </w:rPr>
        <w:t>локальными актами заказчика, а также Положением о закупке, утвержденным в установленном порядке, в том числе с учетом сроков проведения закупочных процедур</w:t>
      </w:r>
      <w:r w:rsidR="0041626F">
        <w:rPr>
          <w:rFonts w:eastAsiaTheme="minorHAnsi"/>
          <w:sz w:val="24"/>
          <w:szCs w:val="24"/>
          <w:lang w:eastAsia="en-US"/>
        </w:rPr>
        <w:t>,</w:t>
      </w:r>
      <w:r w:rsidR="0026533A">
        <w:rPr>
          <w:rFonts w:eastAsiaTheme="minorHAnsi"/>
          <w:sz w:val="24"/>
          <w:szCs w:val="24"/>
          <w:lang w:eastAsia="en-US"/>
        </w:rPr>
        <w:t xml:space="preserve"> исходя из требуемой даты поставки товаров (работ, услуг).</w:t>
      </w:r>
    </w:p>
    <w:p w:rsidR="001F58A3" w:rsidRDefault="00E9141A" w:rsidP="004212E4">
      <w:pPr>
        <w:shd w:val="clear" w:color="auto" w:fill="FFFFFF"/>
        <w:tabs>
          <w:tab w:val="left" w:pos="1210"/>
        </w:tabs>
        <w:jc w:val="both"/>
        <w:rPr>
          <w:color w:val="000000"/>
          <w:spacing w:val="-1"/>
          <w:sz w:val="24"/>
          <w:szCs w:val="24"/>
        </w:rPr>
      </w:pPr>
      <w:r>
        <w:rPr>
          <w:color w:val="000000"/>
          <w:spacing w:val="9"/>
          <w:sz w:val="24"/>
          <w:szCs w:val="24"/>
        </w:rPr>
        <w:t xml:space="preserve">        1.</w:t>
      </w:r>
      <w:r w:rsidR="00A34DB8">
        <w:rPr>
          <w:color w:val="000000"/>
          <w:spacing w:val="9"/>
          <w:sz w:val="24"/>
          <w:szCs w:val="24"/>
        </w:rPr>
        <w:t>4</w:t>
      </w:r>
      <w:r>
        <w:rPr>
          <w:color w:val="000000"/>
          <w:spacing w:val="9"/>
          <w:sz w:val="24"/>
          <w:szCs w:val="24"/>
        </w:rPr>
        <w:t xml:space="preserve">. </w:t>
      </w:r>
      <w:r w:rsidR="001F58A3" w:rsidRPr="00D93078">
        <w:rPr>
          <w:color w:val="000000"/>
          <w:spacing w:val="9"/>
          <w:sz w:val="24"/>
          <w:szCs w:val="24"/>
        </w:rPr>
        <w:t xml:space="preserve">План закупки </w:t>
      </w:r>
      <w:r w:rsidR="00A34DB8">
        <w:rPr>
          <w:color w:val="000000"/>
          <w:spacing w:val="9"/>
          <w:sz w:val="24"/>
          <w:szCs w:val="24"/>
        </w:rPr>
        <w:t xml:space="preserve">размещается </w:t>
      </w:r>
      <w:r w:rsidR="001F58A3" w:rsidRPr="00D93078">
        <w:rPr>
          <w:color w:val="000000"/>
          <w:spacing w:val="9"/>
          <w:sz w:val="24"/>
          <w:szCs w:val="24"/>
        </w:rPr>
        <w:t>на официальном сайте</w:t>
      </w:r>
      <w:r w:rsidR="00A34DB8">
        <w:rPr>
          <w:color w:val="000000"/>
          <w:spacing w:val="9"/>
          <w:sz w:val="24"/>
          <w:szCs w:val="24"/>
        </w:rPr>
        <w:t xml:space="preserve"> </w:t>
      </w:r>
      <w:r w:rsidR="001F58A3" w:rsidRPr="00D93078">
        <w:rPr>
          <w:color w:val="000000"/>
          <w:spacing w:val="9"/>
          <w:sz w:val="24"/>
          <w:szCs w:val="24"/>
        </w:rPr>
        <w:t>в соответствии с требованиями Федерального закона от 18 июля 2011 года</w:t>
      </w:r>
      <w:r w:rsidR="001F58A3">
        <w:rPr>
          <w:color w:val="000000"/>
          <w:spacing w:val="9"/>
          <w:sz w:val="24"/>
          <w:szCs w:val="24"/>
        </w:rPr>
        <w:t xml:space="preserve"> </w:t>
      </w:r>
      <w:r w:rsidR="001F58A3" w:rsidRPr="00D93078">
        <w:rPr>
          <w:color w:val="000000"/>
          <w:spacing w:val="1"/>
          <w:sz w:val="24"/>
          <w:szCs w:val="24"/>
        </w:rPr>
        <w:t>№ 223-ФЗ «О закупках товаров, работ, услуг отдельными видами юридических</w:t>
      </w:r>
      <w:r w:rsidR="001F58A3">
        <w:rPr>
          <w:color w:val="000000"/>
          <w:spacing w:val="1"/>
          <w:sz w:val="24"/>
          <w:szCs w:val="24"/>
        </w:rPr>
        <w:t xml:space="preserve"> </w:t>
      </w:r>
      <w:r w:rsidR="001F58A3" w:rsidRPr="00D93078">
        <w:rPr>
          <w:color w:val="000000"/>
          <w:spacing w:val="3"/>
          <w:sz w:val="24"/>
          <w:szCs w:val="24"/>
        </w:rPr>
        <w:t>лиц</w:t>
      </w:r>
      <w:r w:rsidR="00F675AC">
        <w:rPr>
          <w:color w:val="000000"/>
          <w:spacing w:val="3"/>
          <w:sz w:val="24"/>
          <w:szCs w:val="24"/>
        </w:rPr>
        <w:t xml:space="preserve">», </w:t>
      </w:r>
      <w:r w:rsidR="00F675AC">
        <w:rPr>
          <w:color w:val="000000"/>
          <w:spacing w:val="2"/>
          <w:sz w:val="24"/>
          <w:szCs w:val="24"/>
        </w:rPr>
        <w:t xml:space="preserve">Положением о размещении </w:t>
      </w:r>
      <w:r w:rsidR="00A34DB8">
        <w:rPr>
          <w:color w:val="000000"/>
          <w:spacing w:val="2"/>
          <w:sz w:val="24"/>
          <w:szCs w:val="24"/>
        </w:rPr>
        <w:t xml:space="preserve">на </w:t>
      </w:r>
      <w:r w:rsidR="00F675AC">
        <w:rPr>
          <w:color w:val="000000"/>
          <w:spacing w:val="2"/>
          <w:sz w:val="24"/>
          <w:szCs w:val="24"/>
        </w:rPr>
        <w:t xml:space="preserve">официальном </w:t>
      </w:r>
      <w:r w:rsidR="001F58A3" w:rsidRPr="00D93078">
        <w:rPr>
          <w:color w:val="000000"/>
          <w:spacing w:val="2"/>
          <w:sz w:val="24"/>
          <w:szCs w:val="24"/>
        </w:rPr>
        <w:t>сайте</w:t>
      </w:r>
      <w:r w:rsidR="001F58A3">
        <w:rPr>
          <w:color w:val="000000"/>
          <w:spacing w:val="2"/>
          <w:sz w:val="24"/>
          <w:szCs w:val="24"/>
        </w:rPr>
        <w:t xml:space="preserve"> </w:t>
      </w:r>
      <w:r w:rsidR="001F58A3" w:rsidRPr="00D93078">
        <w:rPr>
          <w:color w:val="000000"/>
          <w:sz w:val="24"/>
          <w:szCs w:val="24"/>
        </w:rPr>
        <w:t>информации о закупке, утверждённым</w:t>
      </w:r>
      <w:r w:rsidR="00F675AC">
        <w:rPr>
          <w:color w:val="000000"/>
          <w:sz w:val="24"/>
          <w:szCs w:val="24"/>
        </w:rPr>
        <w:t xml:space="preserve"> П</w:t>
      </w:r>
      <w:r w:rsidR="001F58A3" w:rsidRPr="00D93078">
        <w:rPr>
          <w:color w:val="000000"/>
          <w:sz w:val="24"/>
          <w:szCs w:val="24"/>
        </w:rPr>
        <w:t>остановлением Правительства</w:t>
      </w:r>
      <w:r w:rsidR="001F58A3">
        <w:rPr>
          <w:color w:val="000000"/>
          <w:sz w:val="24"/>
          <w:szCs w:val="24"/>
        </w:rPr>
        <w:t xml:space="preserve"> </w:t>
      </w:r>
      <w:r w:rsidR="00F675AC">
        <w:rPr>
          <w:color w:val="000000"/>
          <w:spacing w:val="-1"/>
          <w:sz w:val="24"/>
          <w:szCs w:val="24"/>
        </w:rPr>
        <w:t xml:space="preserve">Российской Федерации от 10 сентября 2012 года № 908, </w:t>
      </w:r>
      <w:r w:rsidR="001F58A3" w:rsidRPr="00D93078">
        <w:rPr>
          <w:color w:val="000000"/>
          <w:spacing w:val="-1"/>
          <w:sz w:val="24"/>
          <w:szCs w:val="24"/>
        </w:rPr>
        <w:t>требованиями</w:t>
      </w:r>
      <w:r w:rsidR="001F58A3">
        <w:rPr>
          <w:color w:val="000000"/>
          <w:spacing w:val="-1"/>
          <w:sz w:val="24"/>
          <w:szCs w:val="24"/>
        </w:rPr>
        <w:t xml:space="preserve"> </w:t>
      </w:r>
      <w:r w:rsidR="001F58A3" w:rsidRPr="00D93078">
        <w:rPr>
          <w:color w:val="000000"/>
          <w:spacing w:val="-1"/>
          <w:sz w:val="24"/>
          <w:szCs w:val="24"/>
        </w:rPr>
        <w:t xml:space="preserve">настоящего </w:t>
      </w:r>
      <w:r w:rsidR="001F58A3">
        <w:rPr>
          <w:color w:val="000000"/>
          <w:spacing w:val="-1"/>
          <w:sz w:val="24"/>
          <w:szCs w:val="24"/>
        </w:rPr>
        <w:t>Регламента</w:t>
      </w:r>
      <w:r w:rsidR="001F58A3" w:rsidRPr="00D93078">
        <w:rPr>
          <w:color w:val="000000"/>
          <w:spacing w:val="-1"/>
          <w:sz w:val="24"/>
          <w:szCs w:val="24"/>
        </w:rPr>
        <w:t>.</w:t>
      </w:r>
    </w:p>
    <w:p w:rsidR="001F58A3" w:rsidRDefault="00DC45D4" w:rsidP="00010822">
      <w:pPr>
        <w:shd w:val="clear" w:color="auto" w:fill="FFFFFF"/>
        <w:tabs>
          <w:tab w:val="left" w:pos="567"/>
        </w:tabs>
        <w:jc w:val="both"/>
        <w:rPr>
          <w:color w:val="000000"/>
          <w:spacing w:val="-1"/>
          <w:sz w:val="24"/>
          <w:szCs w:val="24"/>
        </w:rPr>
      </w:pPr>
      <w:r>
        <w:rPr>
          <w:color w:val="000000"/>
          <w:spacing w:val="-1"/>
          <w:sz w:val="24"/>
          <w:szCs w:val="24"/>
        </w:rPr>
        <w:tab/>
      </w:r>
      <w:r w:rsidR="00E9141A">
        <w:rPr>
          <w:color w:val="000000"/>
          <w:spacing w:val="-1"/>
          <w:sz w:val="24"/>
          <w:szCs w:val="24"/>
        </w:rPr>
        <w:t>1.</w:t>
      </w:r>
      <w:r w:rsidR="0026533A">
        <w:rPr>
          <w:color w:val="000000"/>
          <w:spacing w:val="-1"/>
          <w:sz w:val="24"/>
          <w:szCs w:val="24"/>
        </w:rPr>
        <w:t>5</w:t>
      </w:r>
      <w:r w:rsidR="00E9141A">
        <w:rPr>
          <w:color w:val="000000"/>
          <w:spacing w:val="-1"/>
          <w:sz w:val="24"/>
          <w:szCs w:val="24"/>
        </w:rPr>
        <w:t>.</w:t>
      </w:r>
      <w:r w:rsidR="00010822" w:rsidRPr="00010822">
        <w:rPr>
          <w:color w:val="000000"/>
          <w:spacing w:val="-14"/>
          <w:sz w:val="24"/>
          <w:szCs w:val="24"/>
        </w:rPr>
        <w:t xml:space="preserve"> Планирование закупок осуществляется исходя из оценки </w:t>
      </w:r>
      <w:r w:rsidR="00010822">
        <w:rPr>
          <w:color w:val="000000"/>
          <w:spacing w:val="-14"/>
          <w:sz w:val="24"/>
          <w:szCs w:val="24"/>
        </w:rPr>
        <w:t xml:space="preserve">и </w:t>
      </w:r>
      <w:r w:rsidR="00010822">
        <w:rPr>
          <w:color w:val="000000"/>
          <w:spacing w:val="-1"/>
          <w:sz w:val="24"/>
          <w:szCs w:val="24"/>
        </w:rPr>
        <w:t>удовлетворения</w:t>
      </w:r>
      <w:r w:rsidR="00010822" w:rsidRPr="00010822">
        <w:rPr>
          <w:color w:val="000000"/>
          <w:spacing w:val="-14"/>
          <w:sz w:val="24"/>
          <w:szCs w:val="24"/>
        </w:rPr>
        <w:t xml:space="preserve"> потребностей Заказчика в товарах, работах</w:t>
      </w:r>
      <w:r w:rsidR="00010822">
        <w:rPr>
          <w:color w:val="000000"/>
          <w:spacing w:val="-14"/>
          <w:sz w:val="24"/>
          <w:szCs w:val="24"/>
        </w:rPr>
        <w:t xml:space="preserve">, услугах </w:t>
      </w:r>
      <w:r w:rsidR="001F58A3" w:rsidRPr="00D93078">
        <w:rPr>
          <w:color w:val="000000"/>
          <w:spacing w:val="-1"/>
          <w:sz w:val="24"/>
          <w:szCs w:val="24"/>
        </w:rPr>
        <w:t>осуществля</w:t>
      </w:r>
      <w:r w:rsidR="00010822">
        <w:rPr>
          <w:color w:val="000000"/>
          <w:spacing w:val="-1"/>
          <w:sz w:val="24"/>
          <w:szCs w:val="24"/>
        </w:rPr>
        <w:t>е</w:t>
      </w:r>
      <w:r w:rsidR="001F58A3" w:rsidRPr="00D93078">
        <w:rPr>
          <w:color w:val="000000"/>
          <w:spacing w:val="-1"/>
          <w:sz w:val="24"/>
          <w:szCs w:val="24"/>
        </w:rPr>
        <w:t xml:space="preserve">тся </w:t>
      </w:r>
      <w:r w:rsidR="004212E4">
        <w:rPr>
          <w:color w:val="000000"/>
          <w:spacing w:val="-1"/>
          <w:sz w:val="24"/>
          <w:szCs w:val="24"/>
        </w:rPr>
        <w:t xml:space="preserve">только </w:t>
      </w:r>
      <w:r w:rsidR="001F58A3" w:rsidRPr="00D93078">
        <w:rPr>
          <w:color w:val="000000"/>
          <w:spacing w:val="-1"/>
          <w:sz w:val="24"/>
          <w:szCs w:val="24"/>
        </w:rPr>
        <w:t>в соответствии</w:t>
      </w:r>
      <w:r>
        <w:rPr>
          <w:color w:val="000000"/>
          <w:spacing w:val="-1"/>
          <w:sz w:val="24"/>
          <w:szCs w:val="24"/>
        </w:rPr>
        <w:t xml:space="preserve"> с утвержденным </w:t>
      </w:r>
      <w:r w:rsidR="001F58A3" w:rsidRPr="00D93078">
        <w:rPr>
          <w:color w:val="000000"/>
          <w:sz w:val="24"/>
          <w:szCs w:val="24"/>
        </w:rPr>
        <w:t>планом закупки</w:t>
      </w:r>
      <w:r>
        <w:rPr>
          <w:color w:val="000000"/>
          <w:sz w:val="24"/>
          <w:szCs w:val="24"/>
        </w:rPr>
        <w:t>.</w:t>
      </w:r>
      <w:r w:rsidRPr="00DC45D4">
        <w:rPr>
          <w:color w:val="000000"/>
          <w:spacing w:val="-1"/>
          <w:sz w:val="24"/>
          <w:szCs w:val="24"/>
        </w:rPr>
        <w:t xml:space="preserve"> </w:t>
      </w:r>
      <w:r w:rsidR="001F58A3" w:rsidRPr="00D93078">
        <w:rPr>
          <w:color w:val="000000"/>
          <w:spacing w:val="9"/>
          <w:sz w:val="24"/>
          <w:szCs w:val="24"/>
        </w:rPr>
        <w:t>Не допускается закупка товаров, работ, услуг стоимостью свыше</w:t>
      </w:r>
      <w:r w:rsidR="001F58A3">
        <w:rPr>
          <w:color w:val="000000"/>
          <w:spacing w:val="9"/>
          <w:sz w:val="24"/>
          <w:szCs w:val="24"/>
        </w:rPr>
        <w:t xml:space="preserve"> </w:t>
      </w:r>
      <w:r w:rsidR="001F58A3" w:rsidRPr="00D93078">
        <w:rPr>
          <w:color w:val="000000"/>
          <w:spacing w:val="-1"/>
          <w:sz w:val="24"/>
          <w:szCs w:val="24"/>
        </w:rPr>
        <w:t>100 000 (Сто тысяч) рублей, не включенных в план закупки.</w:t>
      </w:r>
    </w:p>
    <w:p w:rsidR="00813AE3" w:rsidRDefault="00010822" w:rsidP="00010822">
      <w:pPr>
        <w:shd w:val="clear" w:color="auto" w:fill="FFFFFF"/>
        <w:ind w:left="567"/>
        <w:jc w:val="both"/>
        <w:rPr>
          <w:color w:val="000000"/>
          <w:spacing w:val="-14"/>
          <w:sz w:val="24"/>
          <w:szCs w:val="24"/>
        </w:rPr>
      </w:pPr>
      <w:r>
        <w:rPr>
          <w:color w:val="000000"/>
          <w:spacing w:val="-14"/>
          <w:sz w:val="24"/>
          <w:szCs w:val="24"/>
        </w:rPr>
        <w:t xml:space="preserve">1.6. </w:t>
      </w:r>
      <w:r w:rsidRPr="00010822">
        <w:rPr>
          <w:color w:val="000000"/>
          <w:spacing w:val="-14"/>
          <w:sz w:val="24"/>
          <w:szCs w:val="24"/>
        </w:rPr>
        <w:t>План закуп</w:t>
      </w:r>
      <w:r w:rsidR="00843CEB">
        <w:rPr>
          <w:color w:val="000000"/>
          <w:spacing w:val="-14"/>
          <w:sz w:val="24"/>
          <w:szCs w:val="24"/>
        </w:rPr>
        <w:t>ки</w:t>
      </w:r>
      <w:r w:rsidRPr="00010822">
        <w:rPr>
          <w:color w:val="000000"/>
          <w:spacing w:val="-14"/>
          <w:sz w:val="24"/>
          <w:szCs w:val="24"/>
        </w:rPr>
        <w:t xml:space="preserve"> и </w:t>
      </w:r>
      <w:r>
        <w:rPr>
          <w:color w:val="000000"/>
          <w:spacing w:val="-14"/>
          <w:sz w:val="24"/>
          <w:szCs w:val="24"/>
        </w:rPr>
        <w:t>внесение изменений в план закуп</w:t>
      </w:r>
      <w:r w:rsidR="00843CEB">
        <w:rPr>
          <w:color w:val="000000"/>
          <w:spacing w:val="-14"/>
          <w:sz w:val="24"/>
          <w:szCs w:val="24"/>
        </w:rPr>
        <w:t>ки</w:t>
      </w:r>
      <w:r>
        <w:rPr>
          <w:color w:val="000000"/>
          <w:spacing w:val="-14"/>
          <w:sz w:val="24"/>
          <w:szCs w:val="24"/>
        </w:rPr>
        <w:t xml:space="preserve"> </w:t>
      </w:r>
      <w:r w:rsidRPr="00010822">
        <w:rPr>
          <w:color w:val="000000"/>
          <w:spacing w:val="-14"/>
          <w:sz w:val="24"/>
          <w:szCs w:val="24"/>
        </w:rPr>
        <w:t xml:space="preserve">утверждается </w:t>
      </w:r>
      <w:r w:rsidR="00843CEB">
        <w:rPr>
          <w:color w:val="000000"/>
          <w:spacing w:val="-14"/>
          <w:sz w:val="24"/>
          <w:szCs w:val="24"/>
        </w:rPr>
        <w:t xml:space="preserve">приказом </w:t>
      </w:r>
      <w:r w:rsidRPr="00010822">
        <w:rPr>
          <w:color w:val="000000"/>
          <w:spacing w:val="-14"/>
          <w:sz w:val="24"/>
          <w:szCs w:val="24"/>
        </w:rPr>
        <w:t>руководител</w:t>
      </w:r>
      <w:r w:rsidR="00843CEB">
        <w:rPr>
          <w:color w:val="000000"/>
          <w:spacing w:val="-14"/>
          <w:sz w:val="24"/>
          <w:szCs w:val="24"/>
        </w:rPr>
        <w:t>я</w:t>
      </w:r>
      <w:r w:rsidRPr="00010822">
        <w:rPr>
          <w:color w:val="000000"/>
          <w:spacing w:val="-14"/>
          <w:sz w:val="24"/>
          <w:szCs w:val="24"/>
        </w:rPr>
        <w:t xml:space="preserve"> Заказчика.</w:t>
      </w:r>
    </w:p>
    <w:p w:rsidR="00010822" w:rsidRPr="00D93078" w:rsidRDefault="00010822" w:rsidP="00010822">
      <w:pPr>
        <w:shd w:val="clear" w:color="auto" w:fill="FFFFFF"/>
        <w:ind w:left="567"/>
        <w:jc w:val="both"/>
        <w:rPr>
          <w:color w:val="000000"/>
          <w:spacing w:val="-14"/>
          <w:sz w:val="24"/>
          <w:szCs w:val="24"/>
        </w:rPr>
      </w:pPr>
    </w:p>
    <w:p w:rsidR="001F58A3" w:rsidRDefault="001F58A3" w:rsidP="004212E4">
      <w:pPr>
        <w:shd w:val="clear" w:color="auto" w:fill="FFFFFF"/>
        <w:ind w:left="768"/>
        <w:jc w:val="center"/>
        <w:rPr>
          <w:b/>
          <w:i/>
          <w:color w:val="000000"/>
          <w:spacing w:val="10"/>
          <w:sz w:val="24"/>
          <w:szCs w:val="24"/>
        </w:rPr>
      </w:pPr>
      <w:r w:rsidRPr="00525AFA">
        <w:rPr>
          <w:b/>
          <w:i/>
          <w:color w:val="000000"/>
          <w:spacing w:val="10"/>
          <w:sz w:val="24"/>
          <w:szCs w:val="24"/>
        </w:rPr>
        <w:t>2. Формирование плана закупки на очередной календарный год</w:t>
      </w:r>
    </w:p>
    <w:p w:rsidR="000E7953" w:rsidRDefault="000E7953" w:rsidP="004212E4">
      <w:pPr>
        <w:shd w:val="clear" w:color="auto" w:fill="FFFFFF"/>
        <w:ind w:left="768"/>
        <w:jc w:val="center"/>
        <w:rPr>
          <w:b/>
          <w:i/>
          <w:color w:val="000000"/>
          <w:spacing w:val="10"/>
          <w:sz w:val="24"/>
          <w:szCs w:val="24"/>
        </w:rPr>
      </w:pPr>
    </w:p>
    <w:p w:rsidR="00A95437" w:rsidRDefault="00A95437" w:rsidP="00A95437">
      <w:pPr>
        <w:widowControl/>
        <w:ind w:firstLine="540"/>
        <w:jc w:val="both"/>
        <w:rPr>
          <w:rFonts w:eastAsiaTheme="minorHAnsi"/>
          <w:sz w:val="24"/>
          <w:szCs w:val="24"/>
          <w:lang w:eastAsia="en-US"/>
        </w:rPr>
      </w:pPr>
      <w:r w:rsidRPr="00A95437">
        <w:rPr>
          <w:rFonts w:eastAsiaTheme="minorHAnsi"/>
          <w:sz w:val="24"/>
          <w:szCs w:val="24"/>
          <w:lang w:eastAsia="en-US"/>
        </w:rPr>
        <w:t>2.1. Сроки подготовки плана закупки, а также порядок подготовки заказчиком проекта плана закупки определяются заказчиком самостоятельно с учетом действующего законодательства.</w:t>
      </w:r>
    </w:p>
    <w:p w:rsidR="000E7953" w:rsidRDefault="000E7953" w:rsidP="006E5540">
      <w:pPr>
        <w:shd w:val="clear" w:color="auto" w:fill="FFFFFF"/>
        <w:tabs>
          <w:tab w:val="left" w:pos="567"/>
        </w:tabs>
        <w:ind w:firstLine="567"/>
        <w:jc w:val="both"/>
        <w:rPr>
          <w:color w:val="000000"/>
          <w:spacing w:val="10"/>
          <w:sz w:val="24"/>
          <w:szCs w:val="24"/>
        </w:rPr>
      </w:pPr>
      <w:r w:rsidRPr="000E7953">
        <w:rPr>
          <w:color w:val="000000"/>
          <w:spacing w:val="10"/>
          <w:sz w:val="24"/>
          <w:szCs w:val="24"/>
        </w:rPr>
        <w:t>2.</w:t>
      </w:r>
      <w:r w:rsidR="00A95437">
        <w:rPr>
          <w:color w:val="000000"/>
          <w:spacing w:val="10"/>
          <w:sz w:val="24"/>
          <w:szCs w:val="24"/>
        </w:rPr>
        <w:t>2</w:t>
      </w:r>
      <w:r w:rsidRPr="000E7953">
        <w:rPr>
          <w:color w:val="000000"/>
          <w:spacing w:val="10"/>
          <w:sz w:val="24"/>
          <w:szCs w:val="24"/>
        </w:rPr>
        <w:t xml:space="preserve">.Для формирования плана закупки </w:t>
      </w:r>
      <w:r>
        <w:rPr>
          <w:color w:val="000000"/>
          <w:spacing w:val="10"/>
          <w:sz w:val="24"/>
          <w:szCs w:val="24"/>
        </w:rPr>
        <w:t xml:space="preserve">на </w:t>
      </w:r>
      <w:r w:rsidR="00804F89">
        <w:rPr>
          <w:color w:val="000000"/>
          <w:spacing w:val="10"/>
          <w:sz w:val="24"/>
          <w:szCs w:val="24"/>
        </w:rPr>
        <w:t xml:space="preserve">следующий </w:t>
      </w:r>
      <w:r>
        <w:rPr>
          <w:color w:val="000000"/>
          <w:spacing w:val="10"/>
          <w:sz w:val="24"/>
          <w:szCs w:val="24"/>
        </w:rPr>
        <w:t xml:space="preserve">календарный год </w:t>
      </w:r>
      <w:r w:rsidR="00B24DDC">
        <w:rPr>
          <w:color w:val="000000"/>
          <w:spacing w:val="10"/>
          <w:sz w:val="24"/>
          <w:szCs w:val="24"/>
        </w:rPr>
        <w:lastRenderedPageBreak/>
        <w:t xml:space="preserve">руководители </w:t>
      </w:r>
      <w:r w:rsidR="00A95437">
        <w:rPr>
          <w:color w:val="000000"/>
          <w:spacing w:val="10"/>
          <w:sz w:val="24"/>
          <w:szCs w:val="24"/>
        </w:rPr>
        <w:t>структурных подразделений</w:t>
      </w:r>
      <w:r>
        <w:rPr>
          <w:color w:val="000000"/>
          <w:spacing w:val="10"/>
          <w:sz w:val="24"/>
          <w:szCs w:val="24"/>
        </w:rPr>
        <w:t xml:space="preserve"> определяют необходимую потребность в товарах, работах, услугах на </w:t>
      </w:r>
      <w:r w:rsidR="00004A61">
        <w:rPr>
          <w:color w:val="000000"/>
          <w:spacing w:val="10"/>
          <w:sz w:val="24"/>
          <w:szCs w:val="24"/>
        </w:rPr>
        <w:t xml:space="preserve">следующий </w:t>
      </w:r>
      <w:r>
        <w:rPr>
          <w:color w:val="000000"/>
          <w:spacing w:val="10"/>
          <w:sz w:val="24"/>
          <w:szCs w:val="24"/>
        </w:rPr>
        <w:t>календарный год, оформля</w:t>
      </w:r>
      <w:r w:rsidR="00804F89">
        <w:rPr>
          <w:color w:val="000000"/>
          <w:spacing w:val="10"/>
          <w:sz w:val="24"/>
          <w:szCs w:val="24"/>
        </w:rPr>
        <w:t>ют</w:t>
      </w:r>
      <w:r>
        <w:rPr>
          <w:color w:val="000000"/>
          <w:spacing w:val="10"/>
          <w:sz w:val="24"/>
          <w:szCs w:val="24"/>
        </w:rPr>
        <w:t xml:space="preserve"> </w:t>
      </w:r>
      <w:r w:rsidR="007E17FD" w:rsidRPr="007E17FD">
        <w:rPr>
          <w:b/>
          <w:i/>
          <w:color w:val="000000"/>
          <w:spacing w:val="10"/>
          <w:sz w:val="24"/>
          <w:szCs w:val="24"/>
        </w:rPr>
        <w:t xml:space="preserve">Производственную </w:t>
      </w:r>
      <w:r w:rsidRPr="007E17FD">
        <w:rPr>
          <w:b/>
          <w:i/>
          <w:color w:val="000000"/>
          <w:spacing w:val="10"/>
          <w:sz w:val="24"/>
          <w:szCs w:val="24"/>
        </w:rPr>
        <w:t>заявку</w:t>
      </w:r>
      <w:r w:rsidR="00804F89">
        <w:rPr>
          <w:color w:val="000000"/>
          <w:spacing w:val="10"/>
          <w:sz w:val="24"/>
          <w:szCs w:val="24"/>
        </w:rPr>
        <w:t xml:space="preserve"> по форме, </w:t>
      </w:r>
      <w:r>
        <w:rPr>
          <w:color w:val="000000"/>
          <w:spacing w:val="10"/>
          <w:sz w:val="24"/>
          <w:szCs w:val="24"/>
        </w:rPr>
        <w:t>согласно Приложению №</w:t>
      </w:r>
      <w:r w:rsidR="00004A61">
        <w:rPr>
          <w:color w:val="000000"/>
          <w:spacing w:val="10"/>
          <w:sz w:val="24"/>
          <w:szCs w:val="24"/>
        </w:rPr>
        <w:t>1</w:t>
      </w:r>
      <w:r>
        <w:rPr>
          <w:color w:val="000000"/>
          <w:spacing w:val="10"/>
          <w:sz w:val="24"/>
          <w:szCs w:val="24"/>
        </w:rPr>
        <w:t xml:space="preserve">, </w:t>
      </w:r>
      <w:r w:rsidR="00433303">
        <w:rPr>
          <w:color w:val="000000"/>
          <w:spacing w:val="10"/>
          <w:sz w:val="24"/>
          <w:szCs w:val="24"/>
        </w:rPr>
        <w:t xml:space="preserve">не позднее 1 ноября текущего года, подают на </w:t>
      </w:r>
      <w:r w:rsidR="00B24DDC">
        <w:rPr>
          <w:color w:val="000000"/>
          <w:spacing w:val="10"/>
          <w:sz w:val="24"/>
          <w:szCs w:val="24"/>
        </w:rPr>
        <w:t xml:space="preserve">согласование и </w:t>
      </w:r>
      <w:r w:rsidR="00804F89">
        <w:rPr>
          <w:color w:val="000000"/>
          <w:spacing w:val="10"/>
          <w:sz w:val="24"/>
          <w:szCs w:val="24"/>
        </w:rPr>
        <w:t>утвержд</w:t>
      </w:r>
      <w:r w:rsidR="00433303">
        <w:rPr>
          <w:color w:val="000000"/>
          <w:spacing w:val="10"/>
          <w:sz w:val="24"/>
          <w:szCs w:val="24"/>
        </w:rPr>
        <w:t>ение</w:t>
      </w:r>
      <w:r w:rsidR="00804F89">
        <w:rPr>
          <w:color w:val="000000"/>
          <w:spacing w:val="10"/>
          <w:sz w:val="24"/>
          <w:szCs w:val="24"/>
        </w:rPr>
        <w:t xml:space="preserve"> </w:t>
      </w:r>
      <w:r w:rsidR="00B24DDC">
        <w:rPr>
          <w:color w:val="000000"/>
          <w:spacing w:val="10"/>
          <w:sz w:val="24"/>
          <w:szCs w:val="24"/>
        </w:rPr>
        <w:t xml:space="preserve">курирующему закупку </w:t>
      </w:r>
      <w:r w:rsidR="00804F89">
        <w:rPr>
          <w:color w:val="000000"/>
          <w:spacing w:val="10"/>
          <w:sz w:val="24"/>
          <w:szCs w:val="24"/>
        </w:rPr>
        <w:t>Инициатор</w:t>
      </w:r>
      <w:r w:rsidR="00433303">
        <w:rPr>
          <w:color w:val="000000"/>
          <w:spacing w:val="10"/>
          <w:sz w:val="24"/>
          <w:szCs w:val="24"/>
        </w:rPr>
        <w:t>у</w:t>
      </w:r>
      <w:r w:rsidR="00804F89">
        <w:rPr>
          <w:color w:val="000000"/>
          <w:spacing w:val="10"/>
          <w:sz w:val="24"/>
          <w:szCs w:val="24"/>
        </w:rPr>
        <w:t>.</w:t>
      </w:r>
    </w:p>
    <w:p w:rsidR="00010822" w:rsidRDefault="00010822" w:rsidP="006E5540">
      <w:pPr>
        <w:shd w:val="clear" w:color="auto" w:fill="FFFFFF"/>
        <w:tabs>
          <w:tab w:val="left" w:pos="567"/>
        </w:tabs>
        <w:ind w:firstLine="567"/>
        <w:jc w:val="both"/>
        <w:rPr>
          <w:color w:val="000000"/>
          <w:spacing w:val="10"/>
          <w:sz w:val="24"/>
          <w:szCs w:val="24"/>
        </w:rPr>
      </w:pPr>
      <w:r w:rsidRPr="00010822">
        <w:rPr>
          <w:color w:val="000000"/>
          <w:spacing w:val="10"/>
          <w:sz w:val="24"/>
          <w:szCs w:val="24"/>
        </w:rPr>
        <w:t xml:space="preserve">При планировании закупок и подготовке документации о закупке </w:t>
      </w:r>
      <w:r>
        <w:rPr>
          <w:color w:val="000000"/>
          <w:spacing w:val="10"/>
          <w:sz w:val="24"/>
          <w:szCs w:val="24"/>
        </w:rPr>
        <w:t xml:space="preserve">Инициатор закупки </w:t>
      </w:r>
      <w:r w:rsidRPr="00010822">
        <w:rPr>
          <w:color w:val="000000"/>
          <w:spacing w:val="10"/>
          <w:sz w:val="24"/>
          <w:szCs w:val="24"/>
        </w:rPr>
        <w:t>долж</w:t>
      </w:r>
      <w:r>
        <w:rPr>
          <w:color w:val="000000"/>
          <w:spacing w:val="10"/>
          <w:sz w:val="24"/>
          <w:szCs w:val="24"/>
        </w:rPr>
        <w:t>ен</w:t>
      </w:r>
      <w:r w:rsidRPr="00010822">
        <w:rPr>
          <w:color w:val="000000"/>
          <w:spacing w:val="10"/>
          <w:sz w:val="24"/>
          <w:szCs w:val="24"/>
        </w:rPr>
        <w:t xml:space="preserve"> учитывать</w:t>
      </w:r>
      <w:r>
        <w:rPr>
          <w:color w:val="000000"/>
          <w:spacing w:val="10"/>
          <w:sz w:val="24"/>
          <w:szCs w:val="24"/>
        </w:rPr>
        <w:t xml:space="preserve">: </w:t>
      </w:r>
      <w:r w:rsidRPr="00010822">
        <w:rPr>
          <w:color w:val="000000"/>
          <w:spacing w:val="10"/>
          <w:sz w:val="24"/>
          <w:szCs w:val="24"/>
        </w:rPr>
        <w:t>нормативную или расчетную длительность технологического цикла выполнения работ, оказания услуг, поставки товаров, сроки проведения закупочных процедур</w:t>
      </w:r>
      <w:r w:rsidR="00DF710B">
        <w:rPr>
          <w:color w:val="000000"/>
          <w:spacing w:val="10"/>
          <w:sz w:val="24"/>
          <w:szCs w:val="24"/>
        </w:rPr>
        <w:t>,</w:t>
      </w:r>
      <w:r w:rsidRPr="00010822">
        <w:rPr>
          <w:color w:val="000000"/>
          <w:spacing w:val="10"/>
          <w:sz w:val="24"/>
          <w:szCs w:val="24"/>
        </w:rPr>
        <w:t xml:space="preserve"> исходя из требуемой даты поставки товаров, выполнения работ, оказания услуг</w:t>
      </w:r>
      <w:r>
        <w:rPr>
          <w:color w:val="000000"/>
          <w:spacing w:val="10"/>
          <w:sz w:val="24"/>
          <w:szCs w:val="24"/>
        </w:rPr>
        <w:t>,</w:t>
      </w:r>
      <w:r w:rsidRPr="00010822">
        <w:rPr>
          <w:color w:val="000000"/>
          <w:spacing w:val="10"/>
          <w:sz w:val="24"/>
          <w:szCs w:val="24"/>
        </w:rPr>
        <w:t xml:space="preserve"> сроки заключения и исполнения договоров.</w:t>
      </w:r>
    </w:p>
    <w:p w:rsidR="00B83941" w:rsidRDefault="009C6B2C" w:rsidP="006E5540">
      <w:pPr>
        <w:shd w:val="clear" w:color="auto" w:fill="FFFFFF"/>
        <w:tabs>
          <w:tab w:val="left" w:pos="567"/>
        </w:tabs>
        <w:ind w:firstLine="567"/>
        <w:jc w:val="both"/>
        <w:rPr>
          <w:color w:val="000000"/>
          <w:spacing w:val="10"/>
          <w:sz w:val="24"/>
          <w:szCs w:val="24"/>
        </w:rPr>
      </w:pPr>
      <w:r>
        <w:rPr>
          <w:color w:val="000000"/>
          <w:spacing w:val="10"/>
          <w:sz w:val="24"/>
          <w:szCs w:val="24"/>
        </w:rPr>
        <w:t>2.</w:t>
      </w:r>
      <w:r w:rsidR="003726B7">
        <w:rPr>
          <w:color w:val="000000"/>
          <w:spacing w:val="10"/>
          <w:sz w:val="24"/>
          <w:szCs w:val="24"/>
        </w:rPr>
        <w:t>3</w:t>
      </w:r>
      <w:r>
        <w:rPr>
          <w:color w:val="000000"/>
          <w:spacing w:val="10"/>
          <w:sz w:val="24"/>
          <w:szCs w:val="24"/>
        </w:rPr>
        <w:t>.</w:t>
      </w:r>
      <w:r w:rsidR="007E17FD" w:rsidRPr="00E32A7F">
        <w:rPr>
          <w:color w:val="000000"/>
          <w:spacing w:val="10"/>
          <w:sz w:val="24"/>
          <w:szCs w:val="24"/>
        </w:rPr>
        <w:t>Производственная з</w:t>
      </w:r>
      <w:r w:rsidR="00B83941" w:rsidRPr="00E32A7F">
        <w:rPr>
          <w:color w:val="000000"/>
          <w:spacing w:val="10"/>
          <w:sz w:val="24"/>
          <w:szCs w:val="24"/>
        </w:rPr>
        <w:t>аявка</w:t>
      </w:r>
      <w:r w:rsidR="00B83941">
        <w:rPr>
          <w:color w:val="000000"/>
          <w:spacing w:val="10"/>
          <w:sz w:val="24"/>
          <w:szCs w:val="24"/>
        </w:rPr>
        <w:t xml:space="preserve"> для заполнения подразделениями –</w:t>
      </w:r>
      <w:r w:rsidR="00010822">
        <w:rPr>
          <w:color w:val="000000"/>
          <w:spacing w:val="10"/>
          <w:sz w:val="24"/>
          <w:szCs w:val="24"/>
        </w:rPr>
        <w:t xml:space="preserve"> </w:t>
      </w:r>
      <w:r w:rsidR="00E32A7F">
        <w:rPr>
          <w:color w:val="000000"/>
          <w:spacing w:val="10"/>
          <w:sz w:val="24"/>
          <w:szCs w:val="24"/>
        </w:rPr>
        <w:t>отделами и аптеками</w:t>
      </w:r>
      <w:r w:rsidR="00B83941">
        <w:rPr>
          <w:color w:val="000000"/>
          <w:spacing w:val="10"/>
          <w:sz w:val="24"/>
          <w:szCs w:val="24"/>
        </w:rPr>
        <w:t xml:space="preserve"> (далее структурными подразделениями) </w:t>
      </w:r>
      <w:r w:rsidR="00010822">
        <w:rPr>
          <w:color w:val="000000"/>
          <w:spacing w:val="10"/>
          <w:sz w:val="24"/>
          <w:szCs w:val="24"/>
        </w:rPr>
        <w:t xml:space="preserve">может </w:t>
      </w:r>
      <w:r w:rsidR="00B83941">
        <w:rPr>
          <w:color w:val="000000"/>
          <w:spacing w:val="10"/>
          <w:sz w:val="24"/>
          <w:szCs w:val="24"/>
        </w:rPr>
        <w:t>размещается (Отделом программного обеспечения) на официальном сайте Заказчика.</w:t>
      </w:r>
    </w:p>
    <w:p w:rsidR="00F47FEB" w:rsidRDefault="00F47FEB" w:rsidP="006E5540">
      <w:pPr>
        <w:shd w:val="clear" w:color="auto" w:fill="FFFFFF"/>
        <w:tabs>
          <w:tab w:val="left" w:pos="567"/>
        </w:tabs>
        <w:ind w:firstLine="567"/>
        <w:jc w:val="both"/>
        <w:rPr>
          <w:color w:val="000000"/>
          <w:sz w:val="24"/>
          <w:szCs w:val="24"/>
        </w:rPr>
      </w:pPr>
      <w:r>
        <w:rPr>
          <w:color w:val="000000"/>
          <w:sz w:val="24"/>
          <w:szCs w:val="24"/>
        </w:rPr>
        <w:t>2.</w:t>
      </w:r>
      <w:r w:rsidR="003726B7">
        <w:rPr>
          <w:color w:val="000000"/>
          <w:sz w:val="24"/>
          <w:szCs w:val="24"/>
        </w:rPr>
        <w:t>4</w:t>
      </w:r>
      <w:r>
        <w:rPr>
          <w:color w:val="000000"/>
          <w:sz w:val="24"/>
          <w:szCs w:val="24"/>
        </w:rPr>
        <w:t>.Инициатор закупки</w:t>
      </w:r>
      <w:r w:rsidRPr="00D93078">
        <w:rPr>
          <w:color w:val="000000"/>
          <w:sz w:val="24"/>
          <w:szCs w:val="24"/>
        </w:rPr>
        <w:t xml:space="preserve"> обеспечива</w:t>
      </w:r>
      <w:r>
        <w:rPr>
          <w:color w:val="000000"/>
          <w:sz w:val="24"/>
          <w:szCs w:val="24"/>
        </w:rPr>
        <w:t>е</w:t>
      </w:r>
      <w:r w:rsidRPr="00D93078">
        <w:rPr>
          <w:color w:val="000000"/>
          <w:sz w:val="24"/>
          <w:szCs w:val="24"/>
        </w:rPr>
        <w:t>т приём,</w:t>
      </w:r>
      <w:r>
        <w:rPr>
          <w:color w:val="000000"/>
          <w:sz w:val="24"/>
          <w:szCs w:val="24"/>
        </w:rPr>
        <w:t xml:space="preserve"> </w:t>
      </w:r>
      <w:r w:rsidRPr="00D93078">
        <w:rPr>
          <w:color w:val="000000"/>
          <w:sz w:val="24"/>
          <w:szCs w:val="24"/>
        </w:rPr>
        <w:t>проверку,</w:t>
      </w:r>
      <w:r>
        <w:rPr>
          <w:color w:val="000000"/>
          <w:sz w:val="24"/>
          <w:szCs w:val="24"/>
        </w:rPr>
        <w:t xml:space="preserve"> </w:t>
      </w:r>
      <w:r w:rsidRPr="00D93078">
        <w:rPr>
          <w:color w:val="000000"/>
          <w:spacing w:val="4"/>
          <w:sz w:val="24"/>
          <w:szCs w:val="24"/>
        </w:rPr>
        <w:t xml:space="preserve">обобщение представленных </w:t>
      </w:r>
      <w:r w:rsidR="00E32A7F">
        <w:rPr>
          <w:color w:val="000000"/>
          <w:spacing w:val="4"/>
          <w:sz w:val="24"/>
          <w:szCs w:val="24"/>
        </w:rPr>
        <w:t xml:space="preserve">в производственной заявке </w:t>
      </w:r>
      <w:r w:rsidRPr="00D93078">
        <w:rPr>
          <w:color w:val="000000"/>
          <w:spacing w:val="4"/>
          <w:sz w:val="24"/>
          <w:szCs w:val="24"/>
        </w:rPr>
        <w:t xml:space="preserve">сведений в </w:t>
      </w:r>
      <w:r w:rsidRPr="00E32A7F">
        <w:rPr>
          <w:b/>
          <w:i/>
          <w:color w:val="000000"/>
          <w:spacing w:val="4"/>
          <w:sz w:val="24"/>
          <w:szCs w:val="24"/>
        </w:rPr>
        <w:t xml:space="preserve">сводные формы </w:t>
      </w:r>
      <w:r w:rsidR="00E32A7F" w:rsidRPr="00E32A7F">
        <w:rPr>
          <w:b/>
          <w:i/>
          <w:color w:val="000000"/>
          <w:spacing w:val="4"/>
          <w:sz w:val="24"/>
          <w:szCs w:val="24"/>
        </w:rPr>
        <w:t>заявки</w:t>
      </w:r>
      <w:r w:rsidR="00E32A7F">
        <w:rPr>
          <w:color w:val="000000"/>
          <w:spacing w:val="4"/>
          <w:sz w:val="24"/>
          <w:szCs w:val="24"/>
        </w:rPr>
        <w:t xml:space="preserve"> (Приложение №2) </w:t>
      </w:r>
      <w:r w:rsidRPr="00D93078">
        <w:rPr>
          <w:color w:val="000000"/>
          <w:spacing w:val="4"/>
          <w:sz w:val="24"/>
          <w:szCs w:val="24"/>
        </w:rPr>
        <w:t xml:space="preserve">о закупке товаров </w:t>
      </w:r>
      <w:r w:rsidRPr="00D93078">
        <w:rPr>
          <w:color w:val="000000"/>
          <w:spacing w:val="-1"/>
          <w:sz w:val="24"/>
          <w:szCs w:val="24"/>
        </w:rPr>
        <w:t xml:space="preserve">(работ, услуг) в разрезе </w:t>
      </w:r>
      <w:r>
        <w:rPr>
          <w:color w:val="000000"/>
          <w:spacing w:val="-1"/>
          <w:sz w:val="24"/>
          <w:szCs w:val="24"/>
        </w:rPr>
        <w:t xml:space="preserve">структурных </w:t>
      </w:r>
      <w:r w:rsidRPr="00D93078">
        <w:rPr>
          <w:color w:val="000000"/>
          <w:spacing w:val="-1"/>
          <w:sz w:val="24"/>
          <w:szCs w:val="24"/>
        </w:rPr>
        <w:t xml:space="preserve">подразделений с </w:t>
      </w:r>
      <w:r>
        <w:rPr>
          <w:color w:val="000000"/>
          <w:spacing w:val="-1"/>
          <w:sz w:val="24"/>
          <w:szCs w:val="24"/>
        </w:rPr>
        <w:t xml:space="preserve">помесячной или поквартальной </w:t>
      </w:r>
      <w:r w:rsidRPr="00D93078">
        <w:rPr>
          <w:color w:val="000000"/>
          <w:spacing w:val="-1"/>
          <w:sz w:val="24"/>
          <w:szCs w:val="24"/>
        </w:rPr>
        <w:t>разбивкой</w:t>
      </w:r>
      <w:r>
        <w:rPr>
          <w:color w:val="000000"/>
          <w:spacing w:val="-1"/>
          <w:sz w:val="24"/>
          <w:szCs w:val="24"/>
        </w:rPr>
        <w:t>, для закупки медицинской продукции</w:t>
      </w:r>
      <w:r w:rsidRPr="00D93078">
        <w:rPr>
          <w:color w:val="000000"/>
          <w:spacing w:val="-1"/>
          <w:sz w:val="24"/>
          <w:szCs w:val="24"/>
        </w:rPr>
        <w:t xml:space="preserve"> </w:t>
      </w:r>
      <w:r>
        <w:rPr>
          <w:color w:val="000000"/>
          <w:sz w:val="24"/>
          <w:szCs w:val="24"/>
        </w:rPr>
        <w:t>годовой разбивкой</w:t>
      </w:r>
      <w:r w:rsidRPr="00D93078">
        <w:rPr>
          <w:color w:val="000000"/>
          <w:sz w:val="24"/>
          <w:szCs w:val="24"/>
        </w:rPr>
        <w:t>.</w:t>
      </w:r>
    </w:p>
    <w:p w:rsidR="000E7953" w:rsidRDefault="00804F89" w:rsidP="00804F89">
      <w:pPr>
        <w:shd w:val="clear" w:color="auto" w:fill="FFFFFF"/>
        <w:ind w:firstLine="539"/>
        <w:jc w:val="both"/>
        <w:rPr>
          <w:color w:val="000000"/>
          <w:spacing w:val="10"/>
          <w:sz w:val="24"/>
          <w:szCs w:val="24"/>
        </w:rPr>
      </w:pPr>
      <w:r w:rsidRPr="00804F89">
        <w:rPr>
          <w:color w:val="000000"/>
          <w:spacing w:val="10"/>
          <w:sz w:val="24"/>
          <w:szCs w:val="24"/>
        </w:rPr>
        <w:t>2.</w:t>
      </w:r>
      <w:r w:rsidR="003726B7">
        <w:rPr>
          <w:color w:val="000000"/>
          <w:spacing w:val="10"/>
          <w:sz w:val="24"/>
          <w:szCs w:val="24"/>
        </w:rPr>
        <w:t>5</w:t>
      </w:r>
      <w:r w:rsidRPr="00804F89">
        <w:rPr>
          <w:color w:val="000000"/>
          <w:spacing w:val="10"/>
          <w:sz w:val="24"/>
          <w:szCs w:val="24"/>
        </w:rPr>
        <w:t xml:space="preserve">. </w:t>
      </w:r>
      <w:r w:rsidR="00433303">
        <w:rPr>
          <w:color w:val="000000"/>
          <w:spacing w:val="10"/>
          <w:sz w:val="24"/>
          <w:szCs w:val="24"/>
        </w:rPr>
        <w:t xml:space="preserve">Согласованные и утвержденные Инициатором </w:t>
      </w:r>
      <w:r w:rsidR="00004A61">
        <w:rPr>
          <w:color w:val="000000"/>
          <w:spacing w:val="10"/>
          <w:sz w:val="24"/>
          <w:szCs w:val="24"/>
        </w:rPr>
        <w:t>сводные формы</w:t>
      </w:r>
      <w:r w:rsidR="00E32A7F">
        <w:rPr>
          <w:color w:val="000000"/>
          <w:spacing w:val="10"/>
          <w:sz w:val="24"/>
          <w:szCs w:val="24"/>
        </w:rPr>
        <w:t xml:space="preserve"> заявки</w:t>
      </w:r>
      <w:r w:rsidR="00B24DDC">
        <w:rPr>
          <w:color w:val="000000"/>
          <w:spacing w:val="10"/>
          <w:sz w:val="24"/>
          <w:szCs w:val="24"/>
        </w:rPr>
        <w:t xml:space="preserve"> в срок не позднее 15 ноября текущего года</w:t>
      </w:r>
      <w:r w:rsidR="00A95437">
        <w:rPr>
          <w:color w:val="000000"/>
          <w:spacing w:val="10"/>
          <w:sz w:val="24"/>
          <w:szCs w:val="24"/>
        </w:rPr>
        <w:t xml:space="preserve"> передаются </w:t>
      </w:r>
      <w:r w:rsidR="006E5540">
        <w:rPr>
          <w:color w:val="000000"/>
          <w:spacing w:val="10"/>
          <w:sz w:val="24"/>
          <w:szCs w:val="24"/>
        </w:rPr>
        <w:t xml:space="preserve">для формирования общего плана закупки </w:t>
      </w:r>
      <w:r w:rsidR="00A95437">
        <w:rPr>
          <w:color w:val="000000"/>
          <w:spacing w:val="10"/>
          <w:sz w:val="24"/>
          <w:szCs w:val="24"/>
        </w:rPr>
        <w:t>в</w:t>
      </w:r>
      <w:r w:rsidR="00B24DDC">
        <w:rPr>
          <w:color w:val="000000"/>
          <w:spacing w:val="10"/>
          <w:sz w:val="24"/>
          <w:szCs w:val="24"/>
        </w:rPr>
        <w:t xml:space="preserve"> </w:t>
      </w:r>
      <w:r w:rsidR="00004A61">
        <w:rPr>
          <w:color w:val="000000"/>
          <w:spacing w:val="10"/>
          <w:sz w:val="24"/>
          <w:szCs w:val="24"/>
        </w:rPr>
        <w:t>Отдел экономики и аналитика</w:t>
      </w:r>
      <w:r w:rsidR="006E5540">
        <w:rPr>
          <w:color w:val="000000"/>
          <w:spacing w:val="10"/>
          <w:sz w:val="24"/>
          <w:szCs w:val="24"/>
        </w:rPr>
        <w:t>,</w:t>
      </w:r>
      <w:r w:rsidR="006E5540" w:rsidRPr="006E5540">
        <w:rPr>
          <w:color w:val="000000"/>
          <w:sz w:val="24"/>
          <w:szCs w:val="24"/>
        </w:rPr>
        <w:t xml:space="preserve"> </w:t>
      </w:r>
      <w:r w:rsidR="006E5540">
        <w:rPr>
          <w:color w:val="000000"/>
          <w:sz w:val="24"/>
          <w:szCs w:val="24"/>
        </w:rPr>
        <w:t xml:space="preserve">который </w:t>
      </w:r>
      <w:r w:rsidR="006E5540" w:rsidRPr="00D93078">
        <w:rPr>
          <w:color w:val="000000"/>
          <w:sz w:val="24"/>
          <w:szCs w:val="24"/>
        </w:rPr>
        <w:t>осуществляет приём</w:t>
      </w:r>
      <w:r w:rsidR="006E5540">
        <w:rPr>
          <w:color w:val="000000"/>
          <w:sz w:val="24"/>
          <w:szCs w:val="24"/>
        </w:rPr>
        <w:t xml:space="preserve"> </w:t>
      </w:r>
      <w:r w:rsidR="006E5540" w:rsidRPr="00D93078">
        <w:rPr>
          <w:color w:val="000000"/>
          <w:sz w:val="24"/>
          <w:szCs w:val="24"/>
        </w:rPr>
        <w:t xml:space="preserve">предоставленных </w:t>
      </w:r>
      <w:r w:rsidR="00CE22B2">
        <w:rPr>
          <w:color w:val="000000"/>
          <w:sz w:val="24"/>
          <w:szCs w:val="24"/>
        </w:rPr>
        <w:t>сводных форм (</w:t>
      </w:r>
      <w:r w:rsidR="006E5540">
        <w:rPr>
          <w:color w:val="000000"/>
          <w:sz w:val="24"/>
          <w:szCs w:val="24"/>
        </w:rPr>
        <w:t>заявок</w:t>
      </w:r>
      <w:r w:rsidR="00CE22B2">
        <w:rPr>
          <w:color w:val="000000"/>
          <w:sz w:val="24"/>
          <w:szCs w:val="24"/>
        </w:rPr>
        <w:t>)</w:t>
      </w:r>
      <w:r w:rsidR="006E5540">
        <w:rPr>
          <w:color w:val="000000"/>
          <w:sz w:val="24"/>
          <w:szCs w:val="24"/>
        </w:rPr>
        <w:t xml:space="preserve"> </w:t>
      </w:r>
      <w:r w:rsidR="006E5540" w:rsidRPr="00D93078">
        <w:rPr>
          <w:color w:val="000000"/>
          <w:sz w:val="24"/>
          <w:szCs w:val="24"/>
        </w:rPr>
        <w:t xml:space="preserve">и </w:t>
      </w:r>
      <w:r w:rsidR="006E5540" w:rsidRPr="00D93078">
        <w:rPr>
          <w:color w:val="000000"/>
          <w:spacing w:val="4"/>
          <w:sz w:val="24"/>
          <w:szCs w:val="24"/>
        </w:rPr>
        <w:t>формирует проект плана закупки</w:t>
      </w:r>
      <w:r w:rsidR="00A95437">
        <w:rPr>
          <w:color w:val="000000"/>
          <w:spacing w:val="10"/>
          <w:sz w:val="24"/>
          <w:szCs w:val="24"/>
        </w:rPr>
        <w:t>.</w:t>
      </w:r>
    </w:p>
    <w:p w:rsidR="003726B7" w:rsidRPr="009C6B2C" w:rsidRDefault="003726B7" w:rsidP="003726B7">
      <w:pPr>
        <w:shd w:val="clear" w:color="auto" w:fill="FFFFFF"/>
        <w:tabs>
          <w:tab w:val="left" w:pos="567"/>
        </w:tabs>
        <w:ind w:firstLine="567"/>
        <w:jc w:val="both"/>
        <w:rPr>
          <w:color w:val="000000"/>
          <w:spacing w:val="10"/>
          <w:sz w:val="24"/>
          <w:szCs w:val="24"/>
        </w:rPr>
      </w:pPr>
      <w:r>
        <w:rPr>
          <w:color w:val="000000"/>
          <w:spacing w:val="10"/>
          <w:sz w:val="24"/>
          <w:szCs w:val="24"/>
        </w:rPr>
        <w:t>2.6.</w:t>
      </w:r>
      <w:r w:rsidRPr="009C6B2C">
        <w:rPr>
          <w:color w:val="000000"/>
          <w:spacing w:val="10"/>
          <w:sz w:val="24"/>
          <w:szCs w:val="24"/>
        </w:rPr>
        <w:t xml:space="preserve"> План закупки может формироваться с учетом таких сведений, как курс валют, биржевые индексы и другие сведения, на основании следующих программ, определяющих деятельность заказчика:</w:t>
      </w:r>
    </w:p>
    <w:p w:rsidR="003726B7" w:rsidRPr="009C6B2C" w:rsidRDefault="003726B7" w:rsidP="003726B7">
      <w:pPr>
        <w:shd w:val="clear" w:color="auto" w:fill="FFFFFF"/>
        <w:tabs>
          <w:tab w:val="left" w:pos="567"/>
        </w:tabs>
        <w:ind w:firstLine="567"/>
        <w:jc w:val="both"/>
        <w:rPr>
          <w:color w:val="000000"/>
          <w:spacing w:val="10"/>
          <w:sz w:val="24"/>
          <w:szCs w:val="24"/>
        </w:rPr>
      </w:pPr>
      <w:r w:rsidRPr="009C6B2C">
        <w:rPr>
          <w:color w:val="000000"/>
          <w:spacing w:val="10"/>
          <w:sz w:val="24"/>
          <w:szCs w:val="24"/>
        </w:rPr>
        <w:t xml:space="preserve">а) производственная программа (учитываются все закупки, формирующие </w:t>
      </w:r>
      <w:r w:rsidR="00004A61">
        <w:rPr>
          <w:color w:val="000000"/>
          <w:spacing w:val="10"/>
          <w:sz w:val="24"/>
          <w:szCs w:val="24"/>
        </w:rPr>
        <w:t>программу предприятия</w:t>
      </w:r>
      <w:r w:rsidRPr="009C6B2C">
        <w:rPr>
          <w:color w:val="000000"/>
          <w:spacing w:val="10"/>
          <w:sz w:val="24"/>
          <w:szCs w:val="24"/>
        </w:rPr>
        <w:t xml:space="preserve"> </w:t>
      </w:r>
      <w:r w:rsidR="00004A61">
        <w:rPr>
          <w:color w:val="000000"/>
          <w:spacing w:val="10"/>
          <w:sz w:val="24"/>
          <w:szCs w:val="24"/>
        </w:rPr>
        <w:t xml:space="preserve">с учетом планируемых </w:t>
      </w:r>
      <w:r w:rsidRPr="009C6B2C">
        <w:rPr>
          <w:color w:val="000000"/>
          <w:spacing w:val="10"/>
          <w:sz w:val="24"/>
          <w:szCs w:val="24"/>
        </w:rPr>
        <w:t>затрат на производство и реализацию товаров (работ, услуг));</w:t>
      </w:r>
    </w:p>
    <w:p w:rsidR="003726B7" w:rsidRPr="009C6B2C" w:rsidRDefault="003726B7" w:rsidP="003726B7">
      <w:pPr>
        <w:shd w:val="clear" w:color="auto" w:fill="FFFFFF"/>
        <w:tabs>
          <w:tab w:val="left" w:pos="567"/>
        </w:tabs>
        <w:ind w:firstLine="567"/>
        <w:jc w:val="both"/>
        <w:rPr>
          <w:color w:val="000000"/>
          <w:spacing w:val="10"/>
          <w:sz w:val="24"/>
          <w:szCs w:val="24"/>
        </w:rPr>
      </w:pPr>
      <w:r w:rsidRPr="009C6B2C">
        <w:rPr>
          <w:color w:val="000000"/>
          <w:spacing w:val="10"/>
          <w:sz w:val="24"/>
          <w:szCs w:val="24"/>
        </w:rPr>
        <w:t>б) ремонтная программа (план ремонтов</w:t>
      </w:r>
      <w:r w:rsidR="00004A61">
        <w:rPr>
          <w:color w:val="000000"/>
          <w:spacing w:val="10"/>
          <w:sz w:val="24"/>
          <w:szCs w:val="24"/>
        </w:rPr>
        <w:t xml:space="preserve"> на следующий календарный год</w:t>
      </w:r>
      <w:r w:rsidRPr="009C6B2C">
        <w:rPr>
          <w:color w:val="000000"/>
          <w:spacing w:val="10"/>
          <w:sz w:val="24"/>
          <w:szCs w:val="24"/>
        </w:rPr>
        <w:t>);</w:t>
      </w:r>
    </w:p>
    <w:p w:rsidR="003726B7" w:rsidRPr="009C6B2C" w:rsidRDefault="003726B7" w:rsidP="003726B7">
      <w:pPr>
        <w:shd w:val="clear" w:color="auto" w:fill="FFFFFF"/>
        <w:tabs>
          <w:tab w:val="left" w:pos="567"/>
        </w:tabs>
        <w:ind w:firstLine="567"/>
        <w:jc w:val="both"/>
        <w:rPr>
          <w:color w:val="000000"/>
          <w:spacing w:val="10"/>
          <w:sz w:val="24"/>
          <w:szCs w:val="24"/>
        </w:rPr>
      </w:pPr>
      <w:r w:rsidRPr="009C6B2C">
        <w:rPr>
          <w:color w:val="000000"/>
          <w:spacing w:val="10"/>
          <w:sz w:val="24"/>
          <w:szCs w:val="24"/>
        </w:rPr>
        <w:t>в)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rsidR="003726B7" w:rsidRPr="003E0722" w:rsidRDefault="003726B7" w:rsidP="003726B7">
      <w:pPr>
        <w:shd w:val="clear" w:color="auto" w:fill="FFFFFF"/>
        <w:tabs>
          <w:tab w:val="left" w:pos="567"/>
        </w:tabs>
        <w:ind w:firstLine="567"/>
        <w:jc w:val="both"/>
        <w:rPr>
          <w:spacing w:val="10"/>
          <w:sz w:val="24"/>
          <w:szCs w:val="24"/>
        </w:rPr>
      </w:pPr>
      <w:r w:rsidRPr="003E0722">
        <w:rPr>
          <w:spacing w:val="10"/>
          <w:sz w:val="24"/>
          <w:szCs w:val="24"/>
        </w:rPr>
        <w:t>г) иные программы.</w:t>
      </w:r>
    </w:p>
    <w:p w:rsidR="003726B7" w:rsidRPr="003E0722" w:rsidRDefault="003726B7" w:rsidP="003726B7">
      <w:pPr>
        <w:shd w:val="clear" w:color="auto" w:fill="FFFFFF"/>
        <w:tabs>
          <w:tab w:val="left" w:pos="567"/>
        </w:tabs>
        <w:ind w:firstLine="567"/>
        <w:jc w:val="both"/>
        <w:rPr>
          <w:spacing w:val="10"/>
          <w:sz w:val="24"/>
          <w:szCs w:val="24"/>
        </w:rPr>
      </w:pPr>
      <w:r w:rsidRPr="003E0722">
        <w:rPr>
          <w:spacing w:val="10"/>
          <w:sz w:val="24"/>
          <w:szCs w:val="24"/>
        </w:rPr>
        <w:t>При планировании закупок и заполнении формы плана закупки необходимо учитывать, что одна позиция плана соответствует множеству планируемых процедур закупки одноименных товаров и соответственно нескольким заключенным по итогам такой процедуры договорам.</w:t>
      </w:r>
    </w:p>
    <w:p w:rsidR="000A76AC" w:rsidRPr="003E0722" w:rsidRDefault="003726B7" w:rsidP="00804F89">
      <w:pPr>
        <w:shd w:val="clear" w:color="auto" w:fill="FFFFFF"/>
        <w:ind w:firstLine="539"/>
        <w:jc w:val="both"/>
        <w:rPr>
          <w:spacing w:val="10"/>
          <w:sz w:val="24"/>
          <w:szCs w:val="24"/>
        </w:rPr>
      </w:pPr>
      <w:r w:rsidRPr="003E0722">
        <w:rPr>
          <w:spacing w:val="10"/>
          <w:sz w:val="24"/>
          <w:szCs w:val="24"/>
        </w:rPr>
        <w:t>2.7</w:t>
      </w:r>
      <w:r w:rsidR="009C6B2C" w:rsidRPr="003E0722">
        <w:rPr>
          <w:spacing w:val="10"/>
          <w:sz w:val="24"/>
          <w:szCs w:val="24"/>
        </w:rPr>
        <w:t>. План закупки должен иметь помесячную или поквартальную разбивку.</w:t>
      </w:r>
    </w:p>
    <w:p w:rsidR="00004A61" w:rsidRPr="00F45E2A" w:rsidRDefault="00004A61" w:rsidP="00004A61">
      <w:pPr>
        <w:shd w:val="clear" w:color="auto" w:fill="FFFFFF"/>
        <w:ind w:firstLine="539"/>
        <w:jc w:val="both"/>
        <w:rPr>
          <w:color w:val="000000"/>
          <w:spacing w:val="-1"/>
          <w:sz w:val="24"/>
          <w:szCs w:val="24"/>
        </w:rPr>
      </w:pPr>
      <w:r w:rsidRPr="003E0722">
        <w:rPr>
          <w:color w:val="000000"/>
          <w:spacing w:val="-1"/>
          <w:sz w:val="24"/>
          <w:szCs w:val="24"/>
        </w:rPr>
        <w:t>2.8.План закупки товаров, работ, услуг заказчиков, определенных Правительством</w:t>
      </w:r>
      <w:r w:rsidRPr="00F45E2A">
        <w:rPr>
          <w:color w:val="000000"/>
          <w:spacing w:val="-1"/>
          <w:sz w:val="24"/>
          <w:szCs w:val="24"/>
        </w:rPr>
        <w:t xml:space="preserve"> Российской Федерации в соответствии с пунктом 2 части 8.2 статьи 3 Закона №223-ФЗ,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 МСП.</w:t>
      </w:r>
    </w:p>
    <w:p w:rsidR="000A76AC" w:rsidRPr="000A76AC" w:rsidRDefault="000A76AC" w:rsidP="000A76AC">
      <w:pPr>
        <w:shd w:val="clear" w:color="auto" w:fill="FFFFFF"/>
        <w:ind w:firstLine="539"/>
        <w:jc w:val="both"/>
        <w:rPr>
          <w:color w:val="000000"/>
          <w:spacing w:val="10"/>
          <w:sz w:val="24"/>
          <w:szCs w:val="24"/>
        </w:rPr>
      </w:pPr>
      <w:r w:rsidRPr="000A76AC">
        <w:rPr>
          <w:color w:val="000000"/>
          <w:spacing w:val="10"/>
          <w:sz w:val="24"/>
          <w:szCs w:val="24"/>
        </w:rPr>
        <w:t>2.</w:t>
      </w:r>
      <w:r w:rsidR="00004A61">
        <w:rPr>
          <w:color w:val="000000"/>
          <w:spacing w:val="10"/>
          <w:sz w:val="24"/>
          <w:szCs w:val="24"/>
        </w:rPr>
        <w:t>9</w:t>
      </w:r>
      <w:r w:rsidRPr="000A76AC">
        <w:rPr>
          <w:color w:val="000000"/>
          <w:spacing w:val="10"/>
          <w:sz w:val="24"/>
          <w:szCs w:val="24"/>
        </w:rPr>
        <w:t>.В план закупки не включаются с учетом части 15 статьи 4 Федерального закона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w:t>
      </w:r>
    </w:p>
    <w:p w:rsidR="000A76AC" w:rsidRPr="000A76AC" w:rsidRDefault="00004A61" w:rsidP="000A76AC">
      <w:pPr>
        <w:shd w:val="clear" w:color="auto" w:fill="FFFFFF"/>
        <w:ind w:firstLine="539"/>
        <w:jc w:val="both"/>
        <w:rPr>
          <w:color w:val="000000"/>
          <w:spacing w:val="10"/>
          <w:sz w:val="24"/>
          <w:szCs w:val="24"/>
        </w:rPr>
      </w:pPr>
      <w:r>
        <w:rPr>
          <w:color w:val="000000"/>
          <w:spacing w:val="10"/>
          <w:sz w:val="24"/>
          <w:szCs w:val="24"/>
        </w:rPr>
        <w:t xml:space="preserve">Кроме того, не включаются закупки, </w:t>
      </w:r>
      <w:r w:rsidR="000A76AC" w:rsidRPr="000A76AC">
        <w:rPr>
          <w:color w:val="000000"/>
          <w:spacing w:val="10"/>
          <w:sz w:val="24"/>
          <w:szCs w:val="24"/>
        </w:rPr>
        <w:t>если стоимость товаров (работ, услуг) не превышает 100 тыс. рублей, а в случае, если годовая выручка заказчика за отчетный финансовый год составляет более чем 5 млрд. рублей, - сведения о закупке товаров (работ, услуг), стоимость которых не превышает 500 тыс. рублей.</w:t>
      </w:r>
    </w:p>
    <w:p w:rsidR="00A95437" w:rsidRDefault="00A95437" w:rsidP="00804F89">
      <w:pPr>
        <w:shd w:val="clear" w:color="auto" w:fill="FFFFFF"/>
        <w:ind w:firstLine="539"/>
        <w:jc w:val="both"/>
        <w:rPr>
          <w:color w:val="000000"/>
          <w:spacing w:val="-1"/>
          <w:sz w:val="24"/>
          <w:szCs w:val="24"/>
        </w:rPr>
      </w:pPr>
      <w:r w:rsidRPr="00A95437">
        <w:rPr>
          <w:color w:val="000000"/>
          <w:spacing w:val="10"/>
          <w:sz w:val="24"/>
          <w:szCs w:val="24"/>
        </w:rPr>
        <w:t>2.</w:t>
      </w:r>
      <w:r w:rsidR="00004A61">
        <w:rPr>
          <w:color w:val="000000"/>
          <w:spacing w:val="10"/>
          <w:sz w:val="24"/>
          <w:szCs w:val="24"/>
        </w:rPr>
        <w:t>10</w:t>
      </w:r>
      <w:r w:rsidRPr="00A95437">
        <w:rPr>
          <w:color w:val="000000"/>
          <w:spacing w:val="10"/>
          <w:sz w:val="24"/>
          <w:szCs w:val="24"/>
        </w:rPr>
        <w:t>.</w:t>
      </w:r>
      <w:r w:rsidRPr="00A95437">
        <w:rPr>
          <w:rFonts w:eastAsiaTheme="minorHAnsi"/>
          <w:sz w:val="24"/>
          <w:szCs w:val="24"/>
          <w:lang w:eastAsia="en-US"/>
        </w:rPr>
        <w:t xml:space="preserve"> </w:t>
      </w:r>
      <w:r w:rsidR="006E5540">
        <w:rPr>
          <w:rFonts w:eastAsiaTheme="minorHAnsi"/>
          <w:sz w:val="24"/>
          <w:szCs w:val="24"/>
          <w:lang w:eastAsia="en-US"/>
        </w:rPr>
        <w:t>Проект П</w:t>
      </w:r>
      <w:r w:rsidRPr="00A95437">
        <w:rPr>
          <w:rFonts w:eastAsiaTheme="minorHAnsi"/>
          <w:sz w:val="24"/>
          <w:szCs w:val="24"/>
          <w:lang w:eastAsia="en-US"/>
        </w:rPr>
        <w:t>лан</w:t>
      </w:r>
      <w:r w:rsidR="006E5540">
        <w:rPr>
          <w:rFonts w:eastAsiaTheme="minorHAnsi"/>
          <w:sz w:val="24"/>
          <w:szCs w:val="24"/>
          <w:lang w:eastAsia="en-US"/>
        </w:rPr>
        <w:t>а</w:t>
      </w:r>
      <w:r w:rsidRPr="00A95437">
        <w:rPr>
          <w:rFonts w:eastAsiaTheme="minorHAnsi"/>
          <w:sz w:val="24"/>
          <w:szCs w:val="24"/>
          <w:lang w:eastAsia="en-US"/>
        </w:rPr>
        <w:t xml:space="preserve"> закупки товаров (работ, услуг) формируется </w:t>
      </w:r>
      <w:r w:rsidR="00004A61">
        <w:rPr>
          <w:rFonts w:eastAsiaTheme="minorHAnsi"/>
          <w:sz w:val="24"/>
          <w:szCs w:val="24"/>
          <w:lang w:eastAsia="en-US"/>
        </w:rPr>
        <w:t>Отделом экономики и аналитики согласно сводным формам</w:t>
      </w:r>
      <w:r w:rsidR="00CA27AE">
        <w:rPr>
          <w:rFonts w:eastAsiaTheme="minorHAnsi"/>
          <w:sz w:val="24"/>
          <w:szCs w:val="24"/>
          <w:lang w:eastAsia="en-US"/>
        </w:rPr>
        <w:t xml:space="preserve"> заявок</w:t>
      </w:r>
      <w:r w:rsidR="00004A61">
        <w:rPr>
          <w:rFonts w:eastAsiaTheme="minorHAnsi"/>
          <w:sz w:val="24"/>
          <w:szCs w:val="24"/>
          <w:lang w:eastAsia="en-US"/>
        </w:rPr>
        <w:t>, предоставленным Инициаторами закупок,</w:t>
      </w:r>
      <w:r w:rsidRPr="00A95437">
        <w:rPr>
          <w:rFonts w:eastAsiaTheme="minorHAnsi"/>
          <w:sz w:val="24"/>
          <w:szCs w:val="24"/>
          <w:lang w:eastAsia="en-US"/>
        </w:rPr>
        <w:t xml:space="preserve"> по </w:t>
      </w:r>
      <w:r w:rsidRPr="00A95437">
        <w:rPr>
          <w:rFonts w:eastAsiaTheme="minorHAnsi"/>
          <w:sz w:val="24"/>
          <w:szCs w:val="24"/>
          <w:lang w:eastAsia="en-US"/>
        </w:rPr>
        <w:lastRenderedPageBreak/>
        <w:t xml:space="preserve">форме согласно </w:t>
      </w:r>
      <w:hyperlink r:id="rId10" w:history="1">
        <w:r w:rsidRPr="00A95437">
          <w:rPr>
            <w:rFonts w:eastAsiaTheme="minorHAnsi"/>
            <w:color w:val="0000FF"/>
            <w:sz w:val="24"/>
            <w:szCs w:val="24"/>
            <w:lang w:eastAsia="en-US"/>
          </w:rPr>
          <w:t>приложению</w:t>
        </w:r>
      </w:hyperlink>
      <w:r w:rsidRPr="00A95437">
        <w:rPr>
          <w:rFonts w:eastAsiaTheme="minorHAnsi"/>
          <w:sz w:val="24"/>
          <w:szCs w:val="24"/>
          <w:lang w:eastAsia="en-US"/>
        </w:rPr>
        <w:t xml:space="preserve"> №</w:t>
      </w:r>
      <w:r w:rsidR="00CE33B6">
        <w:rPr>
          <w:rFonts w:eastAsiaTheme="minorHAnsi"/>
          <w:sz w:val="24"/>
          <w:szCs w:val="24"/>
          <w:lang w:eastAsia="en-US"/>
        </w:rPr>
        <w:t>3</w:t>
      </w:r>
      <w:r w:rsidRPr="00A95437">
        <w:rPr>
          <w:rFonts w:eastAsiaTheme="minorHAnsi"/>
          <w:sz w:val="24"/>
          <w:szCs w:val="24"/>
          <w:lang w:eastAsia="en-US"/>
        </w:rPr>
        <w:t xml:space="preserve"> в виде единого документа в электронном формате, обеспечивающем возможность его сохранения на технических средствах пользователей и допускающем возможность поиска и копирования произвольного фрагмента текста средствами соответствующей программы для просмотра</w:t>
      </w:r>
      <w:r>
        <w:rPr>
          <w:rFonts w:eastAsiaTheme="minorHAnsi"/>
          <w:sz w:val="24"/>
          <w:szCs w:val="24"/>
          <w:lang w:eastAsia="en-US"/>
        </w:rPr>
        <w:t>,</w:t>
      </w:r>
      <w:r w:rsidRPr="00A95437">
        <w:rPr>
          <w:color w:val="000000"/>
          <w:spacing w:val="1"/>
          <w:sz w:val="24"/>
          <w:szCs w:val="24"/>
        </w:rPr>
        <w:t xml:space="preserve"> </w:t>
      </w:r>
      <w:r w:rsidR="006E5540">
        <w:rPr>
          <w:color w:val="000000"/>
          <w:spacing w:val="1"/>
          <w:sz w:val="24"/>
          <w:szCs w:val="24"/>
        </w:rPr>
        <w:t xml:space="preserve">до 1 декабря текущего года </w:t>
      </w:r>
      <w:r w:rsidRPr="00D93078">
        <w:rPr>
          <w:color w:val="000000"/>
          <w:spacing w:val="1"/>
          <w:sz w:val="24"/>
          <w:szCs w:val="24"/>
        </w:rPr>
        <w:t xml:space="preserve">представляет </w:t>
      </w:r>
      <w:r w:rsidR="006E5540">
        <w:rPr>
          <w:color w:val="000000"/>
          <w:spacing w:val="1"/>
          <w:sz w:val="24"/>
          <w:szCs w:val="24"/>
        </w:rPr>
        <w:t xml:space="preserve">Проект </w:t>
      </w:r>
      <w:r w:rsidRPr="008A0466">
        <w:rPr>
          <w:color w:val="000000"/>
          <w:spacing w:val="6"/>
          <w:sz w:val="24"/>
          <w:szCs w:val="24"/>
        </w:rPr>
        <w:t>Закупочной комиссии</w:t>
      </w:r>
      <w:r w:rsidR="00004A61">
        <w:rPr>
          <w:color w:val="000000"/>
          <w:spacing w:val="6"/>
          <w:sz w:val="24"/>
          <w:szCs w:val="24"/>
        </w:rPr>
        <w:t>,</w:t>
      </w:r>
      <w:r w:rsidRPr="008A0466">
        <w:rPr>
          <w:color w:val="000000"/>
          <w:spacing w:val="6"/>
          <w:sz w:val="24"/>
          <w:szCs w:val="24"/>
        </w:rPr>
        <w:t xml:space="preserve"> </w:t>
      </w:r>
      <w:r w:rsidRPr="00D93078">
        <w:rPr>
          <w:color w:val="000000"/>
          <w:spacing w:val="6"/>
          <w:sz w:val="24"/>
          <w:szCs w:val="24"/>
        </w:rPr>
        <w:t>для определения способов закупки товаров,</w:t>
      </w:r>
      <w:r>
        <w:rPr>
          <w:color w:val="000000"/>
          <w:spacing w:val="6"/>
          <w:sz w:val="24"/>
          <w:szCs w:val="24"/>
        </w:rPr>
        <w:t xml:space="preserve"> </w:t>
      </w:r>
      <w:r w:rsidRPr="00D93078">
        <w:rPr>
          <w:color w:val="000000"/>
          <w:spacing w:val="-1"/>
          <w:sz w:val="24"/>
          <w:szCs w:val="24"/>
        </w:rPr>
        <w:t>работ, услуг</w:t>
      </w:r>
      <w:r w:rsidR="00C92807">
        <w:rPr>
          <w:color w:val="000000"/>
          <w:spacing w:val="1"/>
          <w:sz w:val="24"/>
          <w:szCs w:val="24"/>
        </w:rPr>
        <w:t xml:space="preserve"> и прочих данных, согласно утвержденного Регламента, </w:t>
      </w:r>
      <w:r w:rsidR="00560A04">
        <w:rPr>
          <w:color w:val="000000"/>
          <w:spacing w:val="6"/>
          <w:sz w:val="24"/>
          <w:szCs w:val="24"/>
        </w:rPr>
        <w:t>и</w:t>
      </w:r>
      <w:r w:rsidR="00FB39C1">
        <w:rPr>
          <w:color w:val="000000"/>
          <w:spacing w:val="6"/>
          <w:sz w:val="24"/>
          <w:szCs w:val="24"/>
        </w:rPr>
        <w:t xml:space="preserve"> </w:t>
      </w:r>
      <w:r w:rsidR="00560A04">
        <w:rPr>
          <w:color w:val="000000"/>
          <w:spacing w:val="6"/>
          <w:sz w:val="24"/>
          <w:szCs w:val="24"/>
        </w:rPr>
        <w:t>затем</w:t>
      </w:r>
      <w:r w:rsidR="00560A04" w:rsidRPr="00D93078">
        <w:rPr>
          <w:color w:val="000000"/>
          <w:spacing w:val="1"/>
          <w:sz w:val="24"/>
          <w:szCs w:val="24"/>
        </w:rPr>
        <w:t xml:space="preserve"> </w:t>
      </w:r>
      <w:r w:rsidR="00FB39C1">
        <w:rPr>
          <w:color w:val="000000"/>
          <w:spacing w:val="1"/>
          <w:sz w:val="24"/>
          <w:szCs w:val="24"/>
        </w:rPr>
        <w:t xml:space="preserve">не позднее 15 декабря текущего года представляет </w:t>
      </w:r>
      <w:r w:rsidR="00F56F4A">
        <w:rPr>
          <w:color w:val="000000"/>
          <w:spacing w:val="1"/>
          <w:sz w:val="24"/>
          <w:szCs w:val="24"/>
        </w:rPr>
        <w:t xml:space="preserve">для согласования </w:t>
      </w:r>
      <w:r w:rsidR="00C120BC">
        <w:rPr>
          <w:color w:val="000000"/>
          <w:spacing w:val="6"/>
          <w:sz w:val="24"/>
          <w:szCs w:val="24"/>
        </w:rPr>
        <w:t>О</w:t>
      </w:r>
      <w:r w:rsidR="00560A04">
        <w:rPr>
          <w:color w:val="000000"/>
          <w:spacing w:val="6"/>
          <w:sz w:val="24"/>
          <w:szCs w:val="24"/>
        </w:rPr>
        <w:t>тветственному за составление плана закупок</w:t>
      </w:r>
      <w:r w:rsidR="00FB39C1" w:rsidRPr="00FB39C1">
        <w:rPr>
          <w:color w:val="000000"/>
          <w:sz w:val="24"/>
          <w:szCs w:val="24"/>
        </w:rPr>
        <w:t xml:space="preserve"> </w:t>
      </w:r>
      <w:r w:rsidR="00FB39C1" w:rsidRPr="007849A7">
        <w:rPr>
          <w:color w:val="000000"/>
          <w:spacing w:val="3"/>
          <w:sz w:val="24"/>
          <w:szCs w:val="24"/>
        </w:rPr>
        <w:t>на бумажном носителе и в форме</w:t>
      </w:r>
      <w:r w:rsidR="00FB39C1">
        <w:rPr>
          <w:color w:val="000000"/>
          <w:spacing w:val="3"/>
          <w:sz w:val="24"/>
          <w:szCs w:val="24"/>
        </w:rPr>
        <w:t xml:space="preserve"> </w:t>
      </w:r>
      <w:r w:rsidR="00FB39C1" w:rsidRPr="007849A7">
        <w:rPr>
          <w:color w:val="000000"/>
          <w:sz w:val="24"/>
          <w:szCs w:val="24"/>
        </w:rPr>
        <w:t xml:space="preserve">электронного документа в формате </w:t>
      </w:r>
      <w:r w:rsidR="00FB39C1" w:rsidRPr="007849A7">
        <w:rPr>
          <w:color w:val="000000"/>
          <w:sz w:val="24"/>
          <w:szCs w:val="24"/>
          <w:lang w:val="en-US"/>
        </w:rPr>
        <w:t>Excel</w:t>
      </w:r>
      <w:r w:rsidRPr="00D93078">
        <w:rPr>
          <w:color w:val="000000"/>
          <w:spacing w:val="-1"/>
          <w:sz w:val="24"/>
          <w:szCs w:val="24"/>
        </w:rPr>
        <w:t>.</w:t>
      </w:r>
    </w:p>
    <w:p w:rsidR="007256F6" w:rsidRPr="00C92807" w:rsidRDefault="007256F6" w:rsidP="007256F6">
      <w:pPr>
        <w:widowControl/>
        <w:ind w:firstLine="539"/>
        <w:jc w:val="both"/>
        <w:rPr>
          <w:rFonts w:eastAsiaTheme="minorHAnsi"/>
          <w:b/>
          <w:sz w:val="24"/>
          <w:szCs w:val="24"/>
          <w:lang w:eastAsia="en-US"/>
        </w:rPr>
      </w:pPr>
      <w:r w:rsidRPr="00C92807">
        <w:rPr>
          <w:rFonts w:eastAsiaTheme="minorHAnsi"/>
          <w:b/>
          <w:sz w:val="24"/>
          <w:szCs w:val="24"/>
          <w:lang w:eastAsia="en-US"/>
        </w:rPr>
        <w:t>2.</w:t>
      </w:r>
      <w:r w:rsidR="009C6B2C" w:rsidRPr="00C92807">
        <w:rPr>
          <w:rFonts w:eastAsiaTheme="minorHAnsi"/>
          <w:b/>
          <w:sz w:val="24"/>
          <w:szCs w:val="24"/>
          <w:lang w:eastAsia="en-US"/>
        </w:rPr>
        <w:t>1</w:t>
      </w:r>
      <w:r w:rsidR="000A76AC" w:rsidRPr="00C92807">
        <w:rPr>
          <w:rFonts w:eastAsiaTheme="minorHAnsi"/>
          <w:b/>
          <w:sz w:val="24"/>
          <w:szCs w:val="24"/>
          <w:lang w:eastAsia="en-US"/>
        </w:rPr>
        <w:t>1</w:t>
      </w:r>
      <w:r w:rsidRPr="00C92807">
        <w:rPr>
          <w:rFonts w:eastAsiaTheme="minorHAnsi"/>
          <w:b/>
          <w:sz w:val="24"/>
          <w:szCs w:val="24"/>
          <w:lang w:eastAsia="en-US"/>
        </w:rPr>
        <w:t>.</w:t>
      </w:r>
      <w:r w:rsidR="00004A61" w:rsidRPr="00C92807">
        <w:rPr>
          <w:rFonts w:eastAsiaTheme="minorHAnsi"/>
          <w:b/>
          <w:sz w:val="24"/>
          <w:szCs w:val="24"/>
          <w:lang w:eastAsia="en-US"/>
        </w:rPr>
        <w:t xml:space="preserve">Проект </w:t>
      </w:r>
      <w:r w:rsidRPr="00C92807">
        <w:rPr>
          <w:rFonts w:eastAsiaTheme="minorHAnsi"/>
          <w:b/>
          <w:sz w:val="24"/>
          <w:szCs w:val="24"/>
          <w:lang w:eastAsia="en-US"/>
        </w:rPr>
        <w:t>План</w:t>
      </w:r>
      <w:r w:rsidR="00004A61" w:rsidRPr="00C92807">
        <w:rPr>
          <w:rFonts w:eastAsiaTheme="minorHAnsi"/>
          <w:b/>
          <w:sz w:val="24"/>
          <w:szCs w:val="24"/>
          <w:lang w:eastAsia="en-US"/>
        </w:rPr>
        <w:t>а</w:t>
      </w:r>
      <w:r w:rsidRPr="00C92807">
        <w:rPr>
          <w:rFonts w:eastAsiaTheme="minorHAnsi"/>
          <w:b/>
          <w:sz w:val="24"/>
          <w:szCs w:val="24"/>
          <w:lang w:eastAsia="en-US"/>
        </w:rPr>
        <w:t xml:space="preserve"> закупок должен содержать следующие сведения:</w:t>
      </w:r>
    </w:p>
    <w:p w:rsidR="007256F6" w:rsidRPr="00004A61" w:rsidRDefault="007256F6" w:rsidP="007256F6">
      <w:pPr>
        <w:widowControl/>
        <w:ind w:firstLine="539"/>
        <w:jc w:val="both"/>
        <w:rPr>
          <w:rFonts w:eastAsiaTheme="minorHAnsi"/>
          <w:sz w:val="24"/>
          <w:szCs w:val="24"/>
          <w:lang w:eastAsia="en-US"/>
        </w:rPr>
      </w:pPr>
      <w:bookmarkStart w:id="0" w:name="Par1"/>
      <w:bookmarkEnd w:id="0"/>
      <w:r w:rsidRPr="00004A61">
        <w:rPr>
          <w:rFonts w:eastAsiaTheme="minorHAnsi"/>
          <w:sz w:val="24"/>
          <w:szCs w:val="24"/>
          <w:lang w:eastAsia="en-US"/>
        </w:rPr>
        <w:t>1) наименование, адрес местонахождения, телефон и адрес электронной почты Заказчика</w:t>
      </w:r>
      <w:r w:rsidR="006F36B0">
        <w:rPr>
          <w:rFonts w:eastAsiaTheme="minorHAnsi"/>
          <w:sz w:val="24"/>
          <w:szCs w:val="24"/>
          <w:lang w:eastAsia="en-US"/>
        </w:rPr>
        <w:t xml:space="preserve"> ( приводится в соответствии с данными ЕГРЮЛ</w:t>
      </w:r>
      <w:r w:rsidRPr="00004A61">
        <w:rPr>
          <w:rFonts w:eastAsiaTheme="minorHAnsi"/>
          <w:sz w:val="24"/>
          <w:szCs w:val="24"/>
          <w:lang w:eastAsia="en-US"/>
        </w:rPr>
        <w:t>;</w:t>
      </w:r>
    </w:p>
    <w:p w:rsidR="007256F6" w:rsidRPr="00004A61" w:rsidRDefault="007256F6" w:rsidP="007256F6">
      <w:pPr>
        <w:widowControl/>
        <w:ind w:firstLine="539"/>
        <w:jc w:val="both"/>
        <w:rPr>
          <w:rFonts w:eastAsiaTheme="minorHAnsi"/>
          <w:color w:val="FF0000"/>
          <w:sz w:val="24"/>
          <w:szCs w:val="24"/>
          <w:lang w:eastAsia="en-US"/>
        </w:rPr>
      </w:pPr>
      <w:r w:rsidRPr="00004A61">
        <w:rPr>
          <w:rFonts w:eastAsiaTheme="minorHAnsi"/>
          <w:sz w:val="24"/>
          <w:szCs w:val="24"/>
          <w:lang w:eastAsia="en-US"/>
        </w:rPr>
        <w:t xml:space="preserve">2) порядковый номер, который формируется последовательно с начала года </w:t>
      </w:r>
      <w:r w:rsidRPr="00004A61">
        <w:rPr>
          <w:rFonts w:eastAsiaTheme="minorHAnsi"/>
          <w:color w:val="FF0000"/>
          <w:sz w:val="24"/>
          <w:szCs w:val="24"/>
          <w:lang w:eastAsia="en-US"/>
        </w:rPr>
        <w:t>(при внесении в ЕИС присваивается секретарем Закупочной Комиссии);</w:t>
      </w:r>
    </w:p>
    <w:p w:rsidR="007256F6" w:rsidRPr="00004A61" w:rsidRDefault="007256F6" w:rsidP="007256F6">
      <w:pPr>
        <w:widowControl/>
        <w:ind w:firstLine="539"/>
        <w:jc w:val="both"/>
        <w:rPr>
          <w:rFonts w:eastAsiaTheme="minorHAnsi"/>
          <w:color w:val="FF0000"/>
          <w:sz w:val="24"/>
          <w:szCs w:val="24"/>
          <w:lang w:eastAsia="en-US"/>
        </w:rPr>
      </w:pPr>
      <w:bookmarkStart w:id="1" w:name="Par3"/>
      <w:bookmarkEnd w:id="1"/>
      <w:r w:rsidRPr="00004A61">
        <w:rPr>
          <w:rFonts w:eastAsiaTheme="minorHAnsi"/>
          <w:sz w:val="24"/>
          <w:szCs w:val="24"/>
          <w:lang w:eastAsia="en-US"/>
        </w:rPr>
        <w:t xml:space="preserve">3) предмет договора с указанием идентификационного кода закупки в соответствии с Общероссийским </w:t>
      </w:r>
      <w:hyperlink r:id="rId11" w:history="1">
        <w:r w:rsidRPr="00004A61">
          <w:rPr>
            <w:rFonts w:eastAsiaTheme="minorHAnsi"/>
            <w:color w:val="0000FF"/>
            <w:sz w:val="24"/>
            <w:szCs w:val="24"/>
            <w:lang w:eastAsia="en-US"/>
          </w:rPr>
          <w:t>классификатором</w:t>
        </w:r>
      </w:hyperlink>
      <w:r w:rsidRPr="00004A61">
        <w:rPr>
          <w:rFonts w:eastAsiaTheme="minorHAnsi"/>
          <w:sz w:val="24"/>
          <w:szCs w:val="24"/>
          <w:lang w:eastAsia="en-US"/>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2" w:history="1">
        <w:r w:rsidRPr="00004A61">
          <w:rPr>
            <w:rFonts w:eastAsiaTheme="minorHAnsi"/>
            <w:color w:val="0000FF"/>
            <w:sz w:val="24"/>
            <w:szCs w:val="24"/>
            <w:lang w:eastAsia="en-US"/>
          </w:rPr>
          <w:t>классификатором</w:t>
        </w:r>
      </w:hyperlink>
      <w:r w:rsidRPr="00004A61">
        <w:rPr>
          <w:rFonts w:eastAsiaTheme="minorHAnsi"/>
          <w:sz w:val="24"/>
          <w:szCs w:val="24"/>
          <w:lang w:eastAsia="en-US"/>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 </w:t>
      </w:r>
      <w:r w:rsidRPr="00004A61">
        <w:rPr>
          <w:rFonts w:eastAsiaTheme="minorHAnsi"/>
          <w:color w:val="FF0000"/>
          <w:sz w:val="24"/>
          <w:szCs w:val="24"/>
          <w:lang w:eastAsia="en-US"/>
        </w:rPr>
        <w:t>(определя</w:t>
      </w:r>
      <w:r w:rsidR="00CE33B6">
        <w:rPr>
          <w:rFonts w:eastAsiaTheme="minorHAnsi"/>
          <w:color w:val="FF0000"/>
          <w:sz w:val="24"/>
          <w:szCs w:val="24"/>
          <w:lang w:eastAsia="en-US"/>
        </w:rPr>
        <w:t>ю</w:t>
      </w:r>
      <w:r w:rsidRPr="00004A61">
        <w:rPr>
          <w:rFonts w:eastAsiaTheme="minorHAnsi"/>
          <w:color w:val="FF0000"/>
          <w:sz w:val="24"/>
          <w:szCs w:val="24"/>
          <w:lang w:eastAsia="en-US"/>
        </w:rPr>
        <w:t>тся согласно сводной форме</w:t>
      </w:r>
      <w:r w:rsidR="00004A61">
        <w:rPr>
          <w:rFonts w:eastAsiaTheme="minorHAnsi"/>
          <w:color w:val="FF0000"/>
          <w:sz w:val="24"/>
          <w:szCs w:val="24"/>
          <w:lang w:eastAsia="en-US"/>
        </w:rPr>
        <w:t>,</w:t>
      </w:r>
      <w:r w:rsidRPr="00004A61">
        <w:rPr>
          <w:rFonts w:eastAsiaTheme="minorHAnsi"/>
          <w:color w:val="FF0000"/>
          <w:sz w:val="24"/>
          <w:szCs w:val="24"/>
          <w:lang w:eastAsia="en-US"/>
        </w:rPr>
        <w:t xml:space="preserve"> утвержденной Инициатором закупки, по заявкам структурных подразделений</w:t>
      </w:r>
      <w:r w:rsidR="00C92807">
        <w:rPr>
          <w:rFonts w:eastAsiaTheme="minorHAnsi"/>
          <w:color w:val="FF0000"/>
          <w:sz w:val="24"/>
          <w:szCs w:val="24"/>
          <w:lang w:eastAsia="en-US"/>
        </w:rPr>
        <w:t>;</w:t>
      </w:r>
      <w:r w:rsidRPr="00004A61">
        <w:rPr>
          <w:rFonts w:eastAsiaTheme="minorHAnsi"/>
          <w:color w:val="FF0000"/>
          <w:sz w:val="24"/>
          <w:szCs w:val="24"/>
          <w:lang w:eastAsia="en-US"/>
        </w:rPr>
        <w:t xml:space="preserve"> коды</w:t>
      </w:r>
      <w:r w:rsidRPr="00004A61">
        <w:rPr>
          <w:rFonts w:eastAsiaTheme="minorHAnsi"/>
          <w:sz w:val="24"/>
          <w:szCs w:val="24"/>
          <w:lang w:eastAsia="en-US"/>
        </w:rPr>
        <w:t xml:space="preserve"> ОКВЭД 2</w:t>
      </w:r>
      <w:r w:rsidRPr="00004A61">
        <w:rPr>
          <w:rFonts w:eastAsiaTheme="minorHAnsi"/>
          <w:color w:val="FF0000"/>
          <w:sz w:val="24"/>
          <w:szCs w:val="24"/>
          <w:lang w:eastAsia="en-US"/>
        </w:rPr>
        <w:t xml:space="preserve"> и </w:t>
      </w:r>
      <w:r w:rsidRPr="00004A61">
        <w:rPr>
          <w:rFonts w:eastAsiaTheme="minorHAnsi"/>
          <w:sz w:val="24"/>
          <w:szCs w:val="24"/>
          <w:lang w:eastAsia="en-US"/>
        </w:rPr>
        <w:t xml:space="preserve">ОКПД 2 присваиваются работниками </w:t>
      </w:r>
      <w:r w:rsidR="00004A61">
        <w:rPr>
          <w:rFonts w:eastAsiaTheme="minorHAnsi"/>
          <w:sz w:val="24"/>
          <w:szCs w:val="24"/>
          <w:lang w:eastAsia="en-US"/>
        </w:rPr>
        <w:t>Отдела экономики и аналитики</w:t>
      </w:r>
      <w:r w:rsidRPr="00004A61">
        <w:rPr>
          <w:rFonts w:eastAsiaTheme="minorHAnsi"/>
          <w:color w:val="FF0000"/>
          <w:sz w:val="24"/>
          <w:szCs w:val="24"/>
          <w:lang w:eastAsia="en-US"/>
        </w:rPr>
        <w:t xml:space="preserve"> );</w:t>
      </w:r>
    </w:p>
    <w:p w:rsidR="007256F6" w:rsidRPr="00C92807" w:rsidRDefault="007256F6" w:rsidP="007256F6">
      <w:pPr>
        <w:widowControl/>
        <w:ind w:firstLine="539"/>
        <w:jc w:val="both"/>
        <w:rPr>
          <w:rFonts w:eastAsiaTheme="minorHAnsi"/>
          <w:color w:val="FF0000"/>
          <w:sz w:val="24"/>
          <w:szCs w:val="24"/>
          <w:lang w:eastAsia="en-US"/>
        </w:rPr>
      </w:pPr>
      <w:bookmarkStart w:id="2" w:name="Par5"/>
      <w:bookmarkEnd w:id="2"/>
      <w:r w:rsidRPr="00C92807">
        <w:rPr>
          <w:rFonts w:eastAsiaTheme="minorHAnsi"/>
          <w:sz w:val="24"/>
          <w:szCs w:val="24"/>
          <w:lang w:eastAsia="en-US"/>
        </w:rPr>
        <w:t xml:space="preserve">4)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w:t>
      </w:r>
      <w:r w:rsidRPr="00C92807">
        <w:rPr>
          <w:rFonts w:eastAsiaTheme="minorHAnsi"/>
          <w:color w:val="FF0000"/>
          <w:sz w:val="24"/>
          <w:szCs w:val="24"/>
          <w:lang w:eastAsia="en-US"/>
        </w:rPr>
        <w:t>(определя</w:t>
      </w:r>
      <w:r w:rsidR="00CE33B6">
        <w:rPr>
          <w:rFonts w:eastAsiaTheme="minorHAnsi"/>
          <w:color w:val="FF0000"/>
          <w:sz w:val="24"/>
          <w:szCs w:val="24"/>
          <w:lang w:eastAsia="en-US"/>
        </w:rPr>
        <w:t>ю</w:t>
      </w:r>
      <w:r w:rsidRPr="00C92807">
        <w:rPr>
          <w:rFonts w:eastAsiaTheme="minorHAnsi"/>
          <w:color w:val="FF0000"/>
          <w:sz w:val="24"/>
          <w:szCs w:val="24"/>
          <w:lang w:eastAsia="en-US"/>
        </w:rPr>
        <w:t>тся согласно сводной форме</w:t>
      </w:r>
      <w:r w:rsidR="00C92807" w:rsidRPr="00C92807">
        <w:rPr>
          <w:rFonts w:eastAsiaTheme="minorHAnsi"/>
          <w:color w:val="FF0000"/>
          <w:sz w:val="24"/>
          <w:szCs w:val="24"/>
          <w:lang w:eastAsia="en-US"/>
        </w:rPr>
        <w:t>,</w:t>
      </w:r>
      <w:r w:rsidRPr="00C92807">
        <w:rPr>
          <w:rFonts w:eastAsiaTheme="minorHAnsi"/>
          <w:color w:val="FF0000"/>
          <w:sz w:val="24"/>
          <w:szCs w:val="24"/>
          <w:lang w:eastAsia="en-US"/>
        </w:rPr>
        <w:t xml:space="preserve"> утвержденной Инициатором закупки, по заявкам структурных подразделений);</w:t>
      </w:r>
    </w:p>
    <w:p w:rsidR="007256F6" w:rsidRPr="00C92807" w:rsidRDefault="007256F6" w:rsidP="007256F6">
      <w:pPr>
        <w:widowControl/>
        <w:ind w:firstLine="539"/>
        <w:jc w:val="both"/>
        <w:rPr>
          <w:rFonts w:eastAsiaTheme="minorHAnsi"/>
          <w:sz w:val="24"/>
          <w:szCs w:val="24"/>
          <w:lang w:eastAsia="en-US"/>
        </w:rPr>
      </w:pPr>
      <w:r w:rsidRPr="00C92807">
        <w:rPr>
          <w:rFonts w:eastAsiaTheme="minorHAnsi"/>
          <w:sz w:val="24"/>
          <w:szCs w:val="24"/>
          <w:lang w:eastAsia="en-US"/>
        </w:rPr>
        <w:t xml:space="preserve">5) единицы измерения закупаемых товаров (работ, услуг) и код по Общероссийскому </w:t>
      </w:r>
      <w:hyperlink r:id="rId13" w:history="1">
        <w:r w:rsidRPr="00C92807">
          <w:rPr>
            <w:rFonts w:eastAsiaTheme="minorHAnsi"/>
            <w:color w:val="0000FF"/>
            <w:sz w:val="24"/>
            <w:szCs w:val="24"/>
            <w:lang w:eastAsia="en-US"/>
          </w:rPr>
          <w:t>классификатору</w:t>
        </w:r>
      </w:hyperlink>
      <w:r w:rsidRPr="00C92807">
        <w:rPr>
          <w:rFonts w:eastAsiaTheme="minorHAnsi"/>
          <w:sz w:val="24"/>
          <w:szCs w:val="24"/>
          <w:lang w:eastAsia="en-US"/>
        </w:rPr>
        <w:t xml:space="preserve"> единиц измерения (ОКЕИ);</w:t>
      </w:r>
    </w:p>
    <w:p w:rsidR="007256F6" w:rsidRPr="00C92807" w:rsidRDefault="007256F6" w:rsidP="007256F6">
      <w:pPr>
        <w:widowControl/>
        <w:ind w:firstLine="539"/>
        <w:jc w:val="both"/>
        <w:rPr>
          <w:rFonts w:eastAsiaTheme="minorHAnsi"/>
          <w:color w:val="FF0000"/>
          <w:sz w:val="24"/>
          <w:szCs w:val="24"/>
          <w:lang w:eastAsia="en-US"/>
        </w:rPr>
      </w:pPr>
      <w:r w:rsidRPr="00C92807">
        <w:rPr>
          <w:rFonts w:eastAsiaTheme="minorHAnsi"/>
          <w:sz w:val="24"/>
          <w:szCs w:val="24"/>
          <w:lang w:eastAsia="en-US"/>
        </w:rPr>
        <w:t xml:space="preserve">6) сведения о количестве (объеме) закупаемых товаров (работ, услуг) в натуральном выражении </w:t>
      </w:r>
      <w:r w:rsidRPr="00C92807">
        <w:rPr>
          <w:rFonts w:eastAsiaTheme="minorHAnsi"/>
          <w:color w:val="FF0000"/>
          <w:sz w:val="24"/>
          <w:szCs w:val="24"/>
          <w:lang w:eastAsia="en-US"/>
        </w:rPr>
        <w:t>(определяется согласно сводной форме</w:t>
      </w:r>
      <w:r w:rsidR="00CE33B6">
        <w:rPr>
          <w:rFonts w:eastAsiaTheme="minorHAnsi"/>
          <w:color w:val="FF0000"/>
          <w:sz w:val="24"/>
          <w:szCs w:val="24"/>
          <w:lang w:eastAsia="en-US"/>
        </w:rPr>
        <w:t>,</w:t>
      </w:r>
      <w:r w:rsidRPr="00C92807">
        <w:rPr>
          <w:rFonts w:eastAsiaTheme="minorHAnsi"/>
          <w:color w:val="FF0000"/>
          <w:sz w:val="24"/>
          <w:szCs w:val="24"/>
          <w:lang w:eastAsia="en-US"/>
        </w:rPr>
        <w:t xml:space="preserve"> утвержденной Инициатором закупки, по заявкам структурных подразделений);</w:t>
      </w:r>
    </w:p>
    <w:p w:rsidR="007256F6" w:rsidRPr="00C92807" w:rsidRDefault="007256F6" w:rsidP="007256F6">
      <w:pPr>
        <w:widowControl/>
        <w:ind w:firstLine="539"/>
        <w:jc w:val="both"/>
        <w:rPr>
          <w:rFonts w:eastAsiaTheme="minorHAnsi"/>
          <w:sz w:val="24"/>
          <w:szCs w:val="24"/>
          <w:lang w:eastAsia="en-US"/>
        </w:rPr>
      </w:pPr>
      <w:r w:rsidRPr="00C92807">
        <w:rPr>
          <w:rFonts w:eastAsiaTheme="minorHAnsi"/>
          <w:sz w:val="24"/>
          <w:szCs w:val="24"/>
          <w:lang w:eastAsia="en-US"/>
        </w:rPr>
        <w:t xml:space="preserve">7) регион поставки товаров, выполнения работ, оказания услуг и код по Общероссийскому </w:t>
      </w:r>
      <w:hyperlink r:id="rId14" w:history="1">
        <w:r w:rsidRPr="00C92807">
          <w:rPr>
            <w:rFonts w:eastAsiaTheme="minorHAnsi"/>
            <w:color w:val="0000FF"/>
            <w:sz w:val="24"/>
            <w:szCs w:val="24"/>
            <w:lang w:eastAsia="en-US"/>
          </w:rPr>
          <w:t>классификатору</w:t>
        </w:r>
      </w:hyperlink>
      <w:r w:rsidRPr="00C92807">
        <w:rPr>
          <w:rFonts w:eastAsiaTheme="minorHAnsi"/>
          <w:sz w:val="24"/>
          <w:szCs w:val="24"/>
          <w:lang w:eastAsia="en-US"/>
        </w:rPr>
        <w:t xml:space="preserve"> объектов административно-территориального деления (ОКАТО);</w:t>
      </w:r>
    </w:p>
    <w:p w:rsidR="007256F6" w:rsidRPr="00C92807" w:rsidRDefault="007256F6" w:rsidP="007256F6">
      <w:pPr>
        <w:widowControl/>
        <w:ind w:firstLine="539"/>
        <w:jc w:val="both"/>
        <w:rPr>
          <w:rFonts w:eastAsiaTheme="minorHAnsi"/>
          <w:color w:val="FF0000"/>
          <w:sz w:val="24"/>
          <w:szCs w:val="24"/>
          <w:lang w:eastAsia="en-US"/>
        </w:rPr>
      </w:pPr>
      <w:bookmarkStart w:id="3" w:name="Par9"/>
      <w:bookmarkEnd w:id="3"/>
      <w:r w:rsidRPr="00C92807">
        <w:rPr>
          <w:rFonts w:eastAsiaTheme="minorHAnsi"/>
          <w:sz w:val="24"/>
          <w:szCs w:val="24"/>
          <w:lang w:eastAsia="en-US"/>
        </w:rPr>
        <w:t>8) сведения о начальной (максимальной) цене договора (цене лота)</w:t>
      </w:r>
      <w:r w:rsidR="006F36B0">
        <w:rPr>
          <w:rFonts w:eastAsiaTheme="minorHAnsi"/>
          <w:color w:val="FF0000"/>
          <w:sz w:val="24"/>
          <w:szCs w:val="24"/>
          <w:lang w:eastAsia="en-US"/>
        </w:rPr>
        <w:t xml:space="preserve">, указывается единообразно для всего позиций плана с учетом расходов на перевозку, страхование, уплату таможенных пошлин, налогов и других обязательных платежей </w:t>
      </w:r>
      <w:r w:rsidRPr="00C92807">
        <w:rPr>
          <w:rFonts w:eastAsiaTheme="minorHAnsi"/>
          <w:color w:val="FF0000"/>
          <w:sz w:val="24"/>
          <w:szCs w:val="24"/>
          <w:lang w:eastAsia="en-US"/>
        </w:rPr>
        <w:t xml:space="preserve">(определяется </w:t>
      </w:r>
      <w:r w:rsidR="00F36E95">
        <w:rPr>
          <w:rFonts w:eastAsiaTheme="minorHAnsi"/>
          <w:color w:val="FF0000"/>
          <w:sz w:val="24"/>
          <w:szCs w:val="24"/>
          <w:lang w:eastAsia="en-US"/>
        </w:rPr>
        <w:t xml:space="preserve">Закупочной комиссией </w:t>
      </w:r>
      <w:r w:rsidRPr="00C92807">
        <w:rPr>
          <w:rFonts w:eastAsiaTheme="minorHAnsi"/>
          <w:color w:val="FF0000"/>
          <w:sz w:val="24"/>
          <w:szCs w:val="24"/>
          <w:lang w:eastAsia="en-US"/>
        </w:rPr>
        <w:t>согласно сводной форме</w:t>
      </w:r>
      <w:r w:rsidR="00F36E95">
        <w:rPr>
          <w:rFonts w:eastAsiaTheme="minorHAnsi"/>
          <w:color w:val="FF0000"/>
          <w:sz w:val="24"/>
          <w:szCs w:val="24"/>
          <w:lang w:eastAsia="en-US"/>
        </w:rPr>
        <w:t xml:space="preserve"> заявки</w:t>
      </w:r>
      <w:r w:rsidR="00C92807" w:rsidRPr="00C92807">
        <w:rPr>
          <w:rFonts w:eastAsiaTheme="minorHAnsi"/>
          <w:color w:val="FF0000"/>
          <w:sz w:val="24"/>
          <w:szCs w:val="24"/>
          <w:lang w:eastAsia="en-US"/>
        </w:rPr>
        <w:t>,</w:t>
      </w:r>
      <w:r w:rsidRPr="00C92807">
        <w:rPr>
          <w:rFonts w:eastAsiaTheme="minorHAnsi"/>
          <w:color w:val="FF0000"/>
          <w:sz w:val="24"/>
          <w:szCs w:val="24"/>
          <w:lang w:eastAsia="en-US"/>
        </w:rPr>
        <w:t xml:space="preserve"> утвержденной Инициатором закупки, по заявкам структурных подразделений);</w:t>
      </w:r>
    </w:p>
    <w:p w:rsidR="007256F6" w:rsidRPr="00C92807" w:rsidRDefault="007256F6" w:rsidP="007256F6">
      <w:pPr>
        <w:widowControl/>
        <w:ind w:firstLine="539"/>
        <w:jc w:val="both"/>
        <w:rPr>
          <w:rFonts w:eastAsiaTheme="minorHAnsi"/>
          <w:color w:val="FF0000"/>
          <w:sz w:val="24"/>
          <w:szCs w:val="24"/>
          <w:lang w:eastAsia="en-US"/>
        </w:rPr>
      </w:pPr>
      <w:bookmarkStart w:id="4" w:name="Par10"/>
      <w:bookmarkEnd w:id="4"/>
      <w:r w:rsidRPr="00C92807">
        <w:rPr>
          <w:rFonts w:eastAsiaTheme="minorHAnsi"/>
          <w:sz w:val="24"/>
          <w:szCs w:val="24"/>
          <w:lang w:eastAsia="en-US"/>
        </w:rPr>
        <w:t xml:space="preserve">9) планируемая дата или период размещения извещения о закупке (год, месяц) </w:t>
      </w:r>
      <w:r w:rsidRPr="00C92807">
        <w:rPr>
          <w:rFonts w:eastAsiaTheme="minorHAnsi"/>
          <w:color w:val="FF0000"/>
          <w:sz w:val="24"/>
          <w:szCs w:val="24"/>
          <w:lang w:eastAsia="en-US"/>
        </w:rPr>
        <w:t>(определяется согласно сводной форме</w:t>
      </w:r>
      <w:r w:rsidR="00C92807" w:rsidRPr="00C92807">
        <w:rPr>
          <w:rFonts w:eastAsiaTheme="minorHAnsi"/>
          <w:color w:val="FF0000"/>
          <w:sz w:val="24"/>
          <w:szCs w:val="24"/>
          <w:lang w:eastAsia="en-US"/>
        </w:rPr>
        <w:t>,</w:t>
      </w:r>
      <w:r w:rsidRPr="00C92807">
        <w:rPr>
          <w:rFonts w:eastAsiaTheme="minorHAnsi"/>
          <w:color w:val="FF0000"/>
          <w:sz w:val="24"/>
          <w:szCs w:val="24"/>
          <w:lang w:eastAsia="en-US"/>
        </w:rPr>
        <w:t xml:space="preserve"> утвержденной Инициатором закупки, по заявкам структурных подразделений);</w:t>
      </w:r>
    </w:p>
    <w:p w:rsidR="007256F6" w:rsidRPr="00C92807" w:rsidRDefault="007256F6" w:rsidP="007256F6">
      <w:pPr>
        <w:widowControl/>
        <w:ind w:firstLine="539"/>
        <w:jc w:val="both"/>
        <w:rPr>
          <w:rFonts w:eastAsiaTheme="minorHAnsi"/>
          <w:sz w:val="24"/>
          <w:szCs w:val="24"/>
          <w:lang w:eastAsia="en-US"/>
        </w:rPr>
      </w:pPr>
      <w:bookmarkStart w:id="5" w:name="Par11"/>
      <w:bookmarkEnd w:id="5"/>
      <w:r w:rsidRPr="00C92807">
        <w:rPr>
          <w:rFonts w:eastAsiaTheme="minorHAnsi"/>
          <w:sz w:val="24"/>
          <w:szCs w:val="24"/>
          <w:lang w:eastAsia="en-US"/>
        </w:rPr>
        <w:t>10) срок исполнения договора (год, месяц)</w:t>
      </w:r>
      <w:r w:rsidR="006F36B0">
        <w:rPr>
          <w:rFonts w:eastAsiaTheme="minorHAnsi"/>
          <w:color w:val="FF0000"/>
          <w:sz w:val="24"/>
          <w:szCs w:val="24"/>
          <w:lang w:eastAsia="en-US"/>
        </w:rPr>
        <w:t xml:space="preserve">. Если период исполнения договора превышает срок, на который утверждается план закупок (договор относится к долгосрочным), включаются сведения , касающиеся всего периода осуществления закупки до момента исполнения договора </w:t>
      </w:r>
      <w:r w:rsidRPr="00C92807">
        <w:rPr>
          <w:rFonts w:eastAsiaTheme="minorHAnsi"/>
          <w:color w:val="FF0000"/>
          <w:sz w:val="24"/>
          <w:szCs w:val="24"/>
          <w:lang w:eastAsia="en-US"/>
        </w:rPr>
        <w:t xml:space="preserve">(определяется </w:t>
      </w:r>
      <w:r w:rsidR="006F36B0">
        <w:rPr>
          <w:rFonts w:eastAsiaTheme="minorHAnsi"/>
          <w:color w:val="FF0000"/>
          <w:sz w:val="24"/>
          <w:szCs w:val="24"/>
          <w:lang w:eastAsia="en-US"/>
        </w:rPr>
        <w:t xml:space="preserve">Закупочной комиссией </w:t>
      </w:r>
      <w:r w:rsidRPr="00C92807">
        <w:rPr>
          <w:rFonts w:eastAsiaTheme="minorHAnsi"/>
          <w:color w:val="FF0000"/>
          <w:sz w:val="24"/>
          <w:szCs w:val="24"/>
          <w:lang w:eastAsia="en-US"/>
        </w:rPr>
        <w:t>согласно сводной форме</w:t>
      </w:r>
      <w:r w:rsidR="00C92807" w:rsidRPr="00C92807">
        <w:rPr>
          <w:rFonts w:eastAsiaTheme="minorHAnsi"/>
          <w:color w:val="FF0000"/>
          <w:sz w:val="24"/>
          <w:szCs w:val="24"/>
          <w:lang w:eastAsia="en-US"/>
        </w:rPr>
        <w:t>,</w:t>
      </w:r>
      <w:r w:rsidRPr="00C92807">
        <w:rPr>
          <w:rFonts w:eastAsiaTheme="minorHAnsi"/>
          <w:color w:val="FF0000"/>
          <w:sz w:val="24"/>
          <w:szCs w:val="24"/>
          <w:lang w:eastAsia="en-US"/>
        </w:rPr>
        <w:t xml:space="preserve"> утвержденной Инициатором закупки, по заявкам структурных подразделений)</w:t>
      </w:r>
      <w:r w:rsidRPr="00C92807">
        <w:rPr>
          <w:rFonts w:eastAsiaTheme="minorHAnsi"/>
          <w:sz w:val="24"/>
          <w:szCs w:val="24"/>
          <w:lang w:eastAsia="en-US"/>
        </w:rPr>
        <w:t>;</w:t>
      </w:r>
    </w:p>
    <w:p w:rsidR="007256F6" w:rsidRPr="00C92807" w:rsidRDefault="007256F6" w:rsidP="007256F6">
      <w:pPr>
        <w:widowControl/>
        <w:ind w:firstLine="539"/>
        <w:jc w:val="both"/>
        <w:rPr>
          <w:rFonts w:eastAsiaTheme="minorHAnsi"/>
          <w:color w:val="FF0000"/>
          <w:sz w:val="24"/>
          <w:szCs w:val="24"/>
          <w:lang w:eastAsia="en-US"/>
        </w:rPr>
      </w:pPr>
      <w:r w:rsidRPr="00C92807">
        <w:rPr>
          <w:rFonts w:eastAsiaTheme="minorHAnsi"/>
          <w:sz w:val="24"/>
          <w:szCs w:val="24"/>
          <w:lang w:eastAsia="en-US"/>
        </w:rPr>
        <w:t xml:space="preserve">11) способ закупки </w:t>
      </w:r>
      <w:r w:rsidRPr="00C92807">
        <w:rPr>
          <w:rFonts w:eastAsiaTheme="minorHAnsi"/>
          <w:color w:val="FF0000"/>
          <w:sz w:val="24"/>
          <w:szCs w:val="24"/>
          <w:lang w:eastAsia="en-US"/>
        </w:rPr>
        <w:t>(определя</w:t>
      </w:r>
      <w:r w:rsidR="00DA4662">
        <w:rPr>
          <w:rFonts w:eastAsiaTheme="minorHAnsi"/>
          <w:color w:val="FF0000"/>
          <w:sz w:val="24"/>
          <w:szCs w:val="24"/>
          <w:lang w:eastAsia="en-US"/>
        </w:rPr>
        <w:t>е</w:t>
      </w:r>
      <w:r w:rsidRPr="00C92807">
        <w:rPr>
          <w:rFonts w:eastAsiaTheme="minorHAnsi"/>
          <w:color w:val="FF0000"/>
          <w:sz w:val="24"/>
          <w:szCs w:val="24"/>
          <w:lang w:eastAsia="en-US"/>
        </w:rPr>
        <w:t>тся Закупочной комиссией);</w:t>
      </w:r>
    </w:p>
    <w:p w:rsidR="007256F6" w:rsidRPr="00C92807" w:rsidRDefault="007256F6" w:rsidP="007256F6">
      <w:pPr>
        <w:widowControl/>
        <w:ind w:firstLine="539"/>
        <w:jc w:val="both"/>
        <w:rPr>
          <w:rFonts w:eastAsiaTheme="minorHAnsi"/>
          <w:sz w:val="24"/>
          <w:szCs w:val="24"/>
          <w:lang w:eastAsia="en-US"/>
        </w:rPr>
      </w:pPr>
      <w:r w:rsidRPr="00C92807">
        <w:rPr>
          <w:rFonts w:eastAsiaTheme="minorHAnsi"/>
          <w:sz w:val="24"/>
          <w:szCs w:val="24"/>
          <w:lang w:eastAsia="en-US"/>
        </w:rPr>
        <w:t>12) закупка в электронной форме (да/нет)</w:t>
      </w:r>
      <w:r w:rsidRPr="00C92807">
        <w:rPr>
          <w:rFonts w:eastAsiaTheme="minorHAnsi"/>
          <w:color w:val="FF0000"/>
          <w:sz w:val="24"/>
          <w:szCs w:val="24"/>
          <w:lang w:eastAsia="en-US"/>
        </w:rPr>
        <w:t xml:space="preserve"> (определя</w:t>
      </w:r>
      <w:r w:rsidR="00DA4662">
        <w:rPr>
          <w:rFonts w:eastAsiaTheme="minorHAnsi"/>
          <w:color w:val="FF0000"/>
          <w:sz w:val="24"/>
          <w:szCs w:val="24"/>
          <w:lang w:eastAsia="en-US"/>
        </w:rPr>
        <w:t>е</w:t>
      </w:r>
      <w:r w:rsidRPr="00C92807">
        <w:rPr>
          <w:rFonts w:eastAsiaTheme="minorHAnsi"/>
          <w:color w:val="FF0000"/>
          <w:sz w:val="24"/>
          <w:szCs w:val="24"/>
          <w:lang w:eastAsia="en-US"/>
        </w:rPr>
        <w:t>тся Закупочной комиссией</w:t>
      </w:r>
      <w:r w:rsidR="00F36E95">
        <w:rPr>
          <w:rFonts w:eastAsiaTheme="minorHAnsi"/>
          <w:color w:val="FF0000"/>
          <w:sz w:val="24"/>
          <w:szCs w:val="24"/>
          <w:lang w:eastAsia="en-US"/>
        </w:rPr>
        <w:t xml:space="preserve"> в соответствии с действующим законодательством и утвержденным Положением о закупке</w:t>
      </w:r>
      <w:r w:rsidRPr="00C92807">
        <w:rPr>
          <w:rFonts w:eastAsiaTheme="minorHAnsi"/>
          <w:color w:val="FF0000"/>
          <w:sz w:val="24"/>
          <w:szCs w:val="24"/>
          <w:lang w:eastAsia="en-US"/>
        </w:rPr>
        <w:t>)</w:t>
      </w:r>
      <w:r w:rsidRPr="00C92807">
        <w:rPr>
          <w:rFonts w:eastAsiaTheme="minorHAnsi"/>
          <w:sz w:val="24"/>
          <w:szCs w:val="24"/>
          <w:lang w:eastAsia="en-US"/>
        </w:rPr>
        <w:t>;</w:t>
      </w:r>
    </w:p>
    <w:p w:rsidR="007256F6" w:rsidRPr="00C92807" w:rsidRDefault="007256F6" w:rsidP="007256F6">
      <w:pPr>
        <w:widowControl/>
        <w:ind w:firstLine="539"/>
        <w:jc w:val="both"/>
        <w:rPr>
          <w:rFonts w:eastAsiaTheme="minorHAnsi"/>
          <w:sz w:val="24"/>
          <w:szCs w:val="24"/>
          <w:lang w:eastAsia="en-US"/>
        </w:rPr>
      </w:pPr>
      <w:r w:rsidRPr="00C92807">
        <w:rPr>
          <w:rFonts w:eastAsiaTheme="minorHAnsi"/>
          <w:sz w:val="24"/>
          <w:szCs w:val="24"/>
          <w:lang w:eastAsia="en-US"/>
        </w:rPr>
        <w:t xml:space="preserve">13) 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 </w:t>
      </w:r>
      <w:r w:rsidR="00F36E95">
        <w:rPr>
          <w:rFonts w:eastAsiaTheme="minorHAnsi"/>
          <w:sz w:val="24"/>
          <w:szCs w:val="24"/>
          <w:lang w:eastAsia="en-US"/>
        </w:rPr>
        <w:t xml:space="preserve">(далее СМСП) </w:t>
      </w:r>
      <w:r w:rsidRPr="00C92807">
        <w:rPr>
          <w:rFonts w:eastAsiaTheme="minorHAnsi"/>
          <w:color w:val="FF0000"/>
          <w:sz w:val="24"/>
          <w:szCs w:val="24"/>
          <w:lang w:eastAsia="en-US"/>
        </w:rPr>
        <w:t>(определя</w:t>
      </w:r>
      <w:r w:rsidR="00DA4662">
        <w:rPr>
          <w:rFonts w:eastAsiaTheme="minorHAnsi"/>
          <w:color w:val="FF0000"/>
          <w:sz w:val="24"/>
          <w:szCs w:val="24"/>
          <w:lang w:eastAsia="en-US"/>
        </w:rPr>
        <w:t>е</w:t>
      </w:r>
      <w:r w:rsidRPr="00C92807">
        <w:rPr>
          <w:rFonts w:eastAsiaTheme="minorHAnsi"/>
          <w:color w:val="FF0000"/>
          <w:sz w:val="24"/>
          <w:szCs w:val="24"/>
          <w:lang w:eastAsia="en-US"/>
        </w:rPr>
        <w:t>тся Закупочной комиссией)</w:t>
      </w:r>
      <w:r w:rsidRPr="00C92807">
        <w:rPr>
          <w:rFonts w:eastAsiaTheme="minorHAnsi"/>
          <w:sz w:val="24"/>
          <w:szCs w:val="24"/>
          <w:lang w:eastAsia="en-US"/>
        </w:rPr>
        <w:t>;</w:t>
      </w:r>
    </w:p>
    <w:p w:rsidR="007256F6" w:rsidRDefault="007256F6" w:rsidP="007256F6">
      <w:pPr>
        <w:widowControl/>
        <w:ind w:firstLine="539"/>
        <w:jc w:val="both"/>
        <w:rPr>
          <w:rFonts w:eastAsiaTheme="minorHAnsi"/>
          <w:sz w:val="24"/>
          <w:szCs w:val="24"/>
          <w:lang w:eastAsia="en-US"/>
        </w:rPr>
      </w:pPr>
      <w:r w:rsidRPr="00C92807">
        <w:rPr>
          <w:rFonts w:eastAsiaTheme="minorHAnsi"/>
          <w:sz w:val="24"/>
          <w:szCs w:val="24"/>
          <w:lang w:eastAsia="en-US"/>
        </w:rPr>
        <w:lastRenderedPageBreak/>
        <w:t>1</w:t>
      </w:r>
      <w:r w:rsidR="00F36E95">
        <w:rPr>
          <w:rFonts w:eastAsiaTheme="minorHAnsi"/>
          <w:sz w:val="24"/>
          <w:szCs w:val="24"/>
          <w:lang w:eastAsia="en-US"/>
        </w:rPr>
        <w:t>4</w:t>
      </w:r>
      <w:r w:rsidRPr="00C92807">
        <w:rPr>
          <w:rFonts w:eastAsiaTheme="minorHAnsi"/>
          <w:sz w:val="24"/>
          <w:szCs w:val="24"/>
          <w:lang w:eastAsia="en-US"/>
        </w:rPr>
        <w:t xml:space="preserve">) об отнесении (об отсутствии критериев отнесения) закупки к перечню закупок, предусмотренных </w:t>
      </w:r>
      <w:hyperlink r:id="rId15" w:history="1">
        <w:r w:rsidRPr="00C92807">
          <w:rPr>
            <w:rFonts w:eastAsiaTheme="minorHAnsi"/>
            <w:color w:val="0000FF"/>
            <w:sz w:val="24"/>
            <w:szCs w:val="24"/>
            <w:lang w:eastAsia="en-US"/>
          </w:rPr>
          <w:t>пунктом 7</w:t>
        </w:r>
      </w:hyperlink>
      <w:r w:rsidRPr="00C92807">
        <w:rPr>
          <w:rFonts w:eastAsiaTheme="minorHAnsi"/>
          <w:sz w:val="24"/>
          <w:szCs w:val="24"/>
          <w:lang w:eastAsia="en-US"/>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C92807">
        <w:rPr>
          <w:rFonts w:eastAsiaTheme="minorHAnsi"/>
          <w:color w:val="FF0000"/>
          <w:sz w:val="24"/>
          <w:szCs w:val="24"/>
          <w:lang w:eastAsia="en-US"/>
        </w:rPr>
        <w:t>(определя</w:t>
      </w:r>
      <w:r w:rsidR="00DA4662">
        <w:rPr>
          <w:rFonts w:eastAsiaTheme="minorHAnsi"/>
          <w:color w:val="FF0000"/>
          <w:sz w:val="24"/>
          <w:szCs w:val="24"/>
          <w:lang w:eastAsia="en-US"/>
        </w:rPr>
        <w:t>е</w:t>
      </w:r>
      <w:r w:rsidRPr="00C92807">
        <w:rPr>
          <w:rFonts w:eastAsiaTheme="minorHAnsi"/>
          <w:color w:val="FF0000"/>
          <w:sz w:val="24"/>
          <w:szCs w:val="24"/>
          <w:lang w:eastAsia="en-US"/>
        </w:rPr>
        <w:t>тся Закупочной комиссией)</w:t>
      </w:r>
      <w:r w:rsidR="00AE02FD" w:rsidRPr="00C92807">
        <w:rPr>
          <w:rFonts w:eastAsiaTheme="minorHAnsi"/>
          <w:sz w:val="24"/>
          <w:szCs w:val="24"/>
          <w:lang w:eastAsia="en-US"/>
        </w:rPr>
        <w:t>.</w:t>
      </w:r>
    </w:p>
    <w:p w:rsidR="00F36E95" w:rsidRDefault="00F36E95" w:rsidP="00F36E95">
      <w:pPr>
        <w:widowControl/>
        <w:ind w:firstLine="539"/>
        <w:jc w:val="both"/>
        <w:rPr>
          <w:rFonts w:eastAsiaTheme="minorHAnsi"/>
          <w:sz w:val="24"/>
          <w:szCs w:val="24"/>
          <w:lang w:eastAsia="en-US"/>
        </w:rPr>
      </w:pPr>
      <w:r w:rsidRPr="00C92807">
        <w:rPr>
          <w:rFonts w:eastAsiaTheme="minorHAnsi"/>
          <w:sz w:val="24"/>
          <w:szCs w:val="24"/>
          <w:lang w:eastAsia="en-US"/>
        </w:rPr>
        <w:t>1</w:t>
      </w:r>
      <w:r>
        <w:rPr>
          <w:rFonts w:eastAsiaTheme="minorHAnsi"/>
          <w:sz w:val="24"/>
          <w:szCs w:val="24"/>
          <w:lang w:eastAsia="en-US"/>
        </w:rPr>
        <w:t>5</w:t>
      </w:r>
      <w:r w:rsidRPr="00C92807">
        <w:rPr>
          <w:rFonts w:eastAsiaTheme="minorHAnsi"/>
          <w:sz w:val="24"/>
          <w:szCs w:val="24"/>
          <w:lang w:eastAsia="en-US"/>
        </w:rPr>
        <w:t>) 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r w:rsidR="008C15C3">
        <w:rPr>
          <w:rFonts w:eastAsiaTheme="minorHAnsi"/>
          <w:sz w:val="24"/>
          <w:szCs w:val="24"/>
          <w:lang w:eastAsia="en-US"/>
        </w:rPr>
        <w:t>. Указывае</w:t>
      </w:r>
      <w:r w:rsidR="00BA722C">
        <w:rPr>
          <w:rFonts w:eastAsiaTheme="minorHAnsi"/>
          <w:sz w:val="24"/>
          <w:szCs w:val="24"/>
          <w:lang w:eastAsia="en-US"/>
        </w:rPr>
        <w:t>тся информация о соответствии (несоответствии</w:t>
      </w:r>
      <w:r w:rsidR="008C15C3">
        <w:rPr>
          <w:rFonts w:eastAsiaTheme="minorHAnsi"/>
          <w:sz w:val="24"/>
          <w:szCs w:val="24"/>
          <w:lang w:eastAsia="en-US"/>
        </w:rPr>
        <w:t>) товаров</w:t>
      </w:r>
      <w:r w:rsidR="00E01885">
        <w:rPr>
          <w:rFonts w:eastAsiaTheme="minorHAnsi"/>
          <w:sz w:val="24"/>
          <w:szCs w:val="24"/>
          <w:lang w:eastAsia="en-US"/>
        </w:rPr>
        <w:t xml:space="preserve"> </w:t>
      </w:r>
      <w:r w:rsidR="00D935A2">
        <w:rPr>
          <w:rFonts w:eastAsiaTheme="minorHAnsi"/>
          <w:sz w:val="24"/>
          <w:szCs w:val="24"/>
          <w:lang w:eastAsia="en-US"/>
        </w:rPr>
        <w:t>(</w:t>
      </w:r>
      <w:r w:rsidR="008C15C3">
        <w:rPr>
          <w:rFonts w:eastAsiaTheme="minorHAnsi"/>
          <w:sz w:val="24"/>
          <w:szCs w:val="24"/>
          <w:lang w:eastAsia="en-US"/>
        </w:rPr>
        <w:t>работ, услуг) критериям отнесения к инновационной и (или) высокотехнологичной продукции</w:t>
      </w:r>
      <w:r w:rsidRPr="00C92807">
        <w:rPr>
          <w:rFonts w:eastAsiaTheme="minorHAnsi"/>
          <w:sz w:val="24"/>
          <w:szCs w:val="24"/>
          <w:lang w:eastAsia="en-US"/>
        </w:rPr>
        <w:t xml:space="preserve"> </w:t>
      </w:r>
      <w:r w:rsidRPr="00C92807">
        <w:rPr>
          <w:rFonts w:eastAsiaTheme="minorHAnsi"/>
          <w:color w:val="FF0000"/>
          <w:sz w:val="24"/>
          <w:szCs w:val="24"/>
          <w:lang w:eastAsia="en-US"/>
        </w:rPr>
        <w:t>(определя</w:t>
      </w:r>
      <w:r>
        <w:rPr>
          <w:rFonts w:eastAsiaTheme="minorHAnsi"/>
          <w:color w:val="FF0000"/>
          <w:sz w:val="24"/>
          <w:szCs w:val="24"/>
          <w:lang w:eastAsia="en-US"/>
        </w:rPr>
        <w:t>е</w:t>
      </w:r>
      <w:r w:rsidRPr="00C92807">
        <w:rPr>
          <w:rFonts w:eastAsiaTheme="minorHAnsi"/>
          <w:color w:val="FF0000"/>
          <w:sz w:val="24"/>
          <w:szCs w:val="24"/>
          <w:lang w:eastAsia="en-US"/>
        </w:rPr>
        <w:t>тся Закупочной комиссией)</w:t>
      </w:r>
      <w:r w:rsidRPr="00C92807">
        <w:rPr>
          <w:rFonts w:eastAsiaTheme="minorHAnsi"/>
          <w:sz w:val="24"/>
          <w:szCs w:val="24"/>
          <w:lang w:eastAsia="en-US"/>
        </w:rPr>
        <w:t>;</w:t>
      </w:r>
    </w:p>
    <w:p w:rsidR="00D935A2" w:rsidRPr="00C92807" w:rsidRDefault="00D935A2" w:rsidP="00F36E95">
      <w:pPr>
        <w:widowControl/>
        <w:ind w:firstLine="539"/>
        <w:jc w:val="both"/>
        <w:rPr>
          <w:rFonts w:eastAsiaTheme="minorHAnsi"/>
          <w:sz w:val="24"/>
          <w:szCs w:val="24"/>
          <w:lang w:eastAsia="en-US"/>
        </w:rPr>
      </w:pPr>
    </w:p>
    <w:p w:rsidR="007256F6" w:rsidRPr="002D1DFF" w:rsidRDefault="000A76AC" w:rsidP="007256F6">
      <w:pPr>
        <w:widowControl/>
        <w:ind w:firstLine="539"/>
        <w:jc w:val="both"/>
        <w:rPr>
          <w:rFonts w:eastAsiaTheme="minorHAnsi"/>
          <w:sz w:val="24"/>
          <w:szCs w:val="24"/>
          <w:lang w:eastAsia="en-US"/>
        </w:rPr>
      </w:pPr>
      <w:r w:rsidRPr="002D1DFF">
        <w:rPr>
          <w:rFonts w:eastAsiaTheme="minorHAnsi"/>
          <w:b/>
          <w:sz w:val="24"/>
          <w:szCs w:val="24"/>
          <w:lang w:eastAsia="en-US"/>
        </w:rPr>
        <w:t>2</w:t>
      </w:r>
      <w:r w:rsidR="0035792E" w:rsidRPr="002D1DFF">
        <w:rPr>
          <w:rFonts w:eastAsiaTheme="minorHAnsi"/>
          <w:b/>
          <w:sz w:val="24"/>
          <w:szCs w:val="24"/>
          <w:lang w:eastAsia="en-US"/>
        </w:rPr>
        <w:t>.</w:t>
      </w:r>
      <w:r w:rsidRPr="002D1DFF">
        <w:rPr>
          <w:rFonts w:eastAsiaTheme="minorHAnsi"/>
          <w:b/>
          <w:sz w:val="24"/>
          <w:szCs w:val="24"/>
          <w:lang w:eastAsia="en-US"/>
        </w:rPr>
        <w:t>12</w:t>
      </w:r>
      <w:r w:rsidR="007256F6" w:rsidRPr="002D1DFF">
        <w:rPr>
          <w:rFonts w:eastAsiaTheme="minorHAnsi"/>
          <w:b/>
          <w:sz w:val="24"/>
          <w:szCs w:val="24"/>
          <w:lang w:eastAsia="en-US"/>
        </w:rPr>
        <w:t>. План инновационной продукции, высокотехнологичной продукции, лекарственных средств заказчиков</w:t>
      </w:r>
      <w:r w:rsidR="007256F6" w:rsidRPr="002D1DFF">
        <w:rPr>
          <w:rFonts w:eastAsiaTheme="minorHAnsi"/>
          <w:sz w:val="24"/>
          <w:szCs w:val="24"/>
          <w:lang w:eastAsia="en-US"/>
        </w:rPr>
        <w:t xml:space="preserve">, определяемых в соответствии с </w:t>
      </w:r>
      <w:hyperlink r:id="rId16" w:history="1">
        <w:r w:rsidR="007256F6" w:rsidRPr="002D1DFF">
          <w:rPr>
            <w:rFonts w:eastAsiaTheme="minorHAnsi"/>
            <w:color w:val="0000FF"/>
            <w:sz w:val="24"/>
            <w:szCs w:val="24"/>
            <w:lang w:eastAsia="en-US"/>
          </w:rPr>
          <w:t>пунктом 2 части 8.2 статьи 3</w:t>
        </w:r>
      </w:hyperlink>
      <w:r w:rsidR="007256F6" w:rsidRPr="002D1DFF">
        <w:rPr>
          <w:rFonts w:eastAsiaTheme="minorHAnsi"/>
          <w:sz w:val="24"/>
          <w:szCs w:val="24"/>
          <w:lang w:eastAsia="en-US"/>
        </w:rPr>
        <w:t xml:space="preserve"> Федерального закона</w:t>
      </w:r>
      <w:r w:rsidRPr="002D1DFF">
        <w:rPr>
          <w:rFonts w:eastAsiaTheme="minorHAnsi"/>
          <w:sz w:val="24"/>
          <w:szCs w:val="24"/>
          <w:lang w:eastAsia="en-US"/>
        </w:rPr>
        <w:t xml:space="preserve"> №223-ФЗ</w:t>
      </w:r>
      <w:r w:rsidR="007256F6" w:rsidRPr="002D1DFF">
        <w:rPr>
          <w:rFonts w:eastAsiaTheme="minorHAnsi"/>
          <w:sz w:val="24"/>
          <w:szCs w:val="24"/>
          <w:lang w:eastAsia="en-US"/>
        </w:rPr>
        <w:t>, формируется по форме согласно приложению</w:t>
      </w:r>
      <w:r w:rsidR="00C92807" w:rsidRPr="002D1DFF">
        <w:rPr>
          <w:rFonts w:eastAsiaTheme="minorHAnsi"/>
          <w:sz w:val="24"/>
          <w:szCs w:val="24"/>
          <w:lang w:eastAsia="en-US"/>
        </w:rPr>
        <w:t xml:space="preserve"> №3</w:t>
      </w:r>
      <w:r w:rsidR="007256F6" w:rsidRPr="002D1DFF">
        <w:rPr>
          <w:rFonts w:eastAsiaTheme="minorHAnsi"/>
          <w:sz w:val="24"/>
          <w:szCs w:val="24"/>
          <w:lang w:eastAsia="en-US"/>
        </w:rPr>
        <w:t xml:space="preserve"> к настоящему </w:t>
      </w:r>
      <w:r w:rsidR="00C92807" w:rsidRPr="002D1DFF">
        <w:rPr>
          <w:rFonts w:eastAsiaTheme="minorHAnsi"/>
          <w:sz w:val="24"/>
          <w:szCs w:val="24"/>
          <w:lang w:eastAsia="en-US"/>
        </w:rPr>
        <w:t>Регламенту</w:t>
      </w:r>
      <w:r w:rsidR="007256F6" w:rsidRPr="002D1DFF">
        <w:rPr>
          <w:rFonts w:eastAsiaTheme="minorHAnsi"/>
          <w:sz w:val="24"/>
          <w:szCs w:val="24"/>
          <w:lang w:eastAsia="en-US"/>
        </w:rPr>
        <w:t xml:space="preserve"> и содержит</w:t>
      </w:r>
      <w:r w:rsidR="00CA6A99" w:rsidRPr="002D1DFF">
        <w:rPr>
          <w:rFonts w:eastAsiaTheme="minorHAnsi"/>
          <w:sz w:val="24"/>
          <w:szCs w:val="24"/>
          <w:lang w:eastAsia="en-US"/>
        </w:rPr>
        <w:t>,</w:t>
      </w:r>
      <w:r w:rsidR="007256F6" w:rsidRPr="002D1DFF">
        <w:rPr>
          <w:rFonts w:eastAsiaTheme="minorHAnsi"/>
          <w:sz w:val="24"/>
          <w:szCs w:val="24"/>
          <w:lang w:eastAsia="en-US"/>
        </w:rPr>
        <w:t xml:space="preserve"> в том числе</w:t>
      </w:r>
      <w:r w:rsidR="00CA6A99" w:rsidRPr="002D1DFF">
        <w:rPr>
          <w:rFonts w:eastAsiaTheme="minorHAnsi"/>
          <w:sz w:val="24"/>
          <w:szCs w:val="24"/>
          <w:lang w:eastAsia="en-US"/>
        </w:rPr>
        <w:t>,</w:t>
      </w:r>
      <w:r w:rsidR="007256F6" w:rsidRPr="002D1DFF">
        <w:rPr>
          <w:rFonts w:eastAsiaTheme="minorHAnsi"/>
          <w:sz w:val="24"/>
          <w:szCs w:val="24"/>
          <w:lang w:eastAsia="en-US"/>
        </w:rPr>
        <w:t xml:space="preserve"> раздел об участии субъектов малого и среднего предпринимательства в закупке.</w:t>
      </w:r>
    </w:p>
    <w:p w:rsidR="007256F6" w:rsidRPr="002D1DFF" w:rsidRDefault="000A76AC" w:rsidP="007256F6">
      <w:pPr>
        <w:widowControl/>
        <w:ind w:firstLine="539"/>
        <w:jc w:val="both"/>
        <w:rPr>
          <w:rFonts w:eastAsiaTheme="minorHAnsi"/>
          <w:sz w:val="24"/>
          <w:szCs w:val="24"/>
          <w:lang w:eastAsia="en-US"/>
        </w:rPr>
      </w:pPr>
      <w:r w:rsidRPr="002D1DFF">
        <w:rPr>
          <w:rFonts w:eastAsiaTheme="minorHAnsi"/>
          <w:sz w:val="24"/>
          <w:szCs w:val="24"/>
          <w:lang w:eastAsia="en-US"/>
        </w:rPr>
        <w:t>2.13.</w:t>
      </w:r>
      <w:r w:rsidR="007256F6" w:rsidRPr="002D1DFF">
        <w:rPr>
          <w:rFonts w:eastAsiaTheme="minorHAnsi"/>
          <w:sz w:val="24"/>
          <w:szCs w:val="24"/>
          <w:lang w:eastAsia="en-US"/>
        </w:rPr>
        <w:t xml:space="preserve"> План закупки инновационной продукции, высокотехнологичной продукции и лекарственных средств </w:t>
      </w:r>
      <w:r w:rsidR="007256F6" w:rsidRPr="002D1DFF">
        <w:rPr>
          <w:rFonts w:eastAsiaTheme="minorHAnsi"/>
          <w:color w:val="FF0000"/>
          <w:sz w:val="24"/>
          <w:szCs w:val="24"/>
          <w:lang w:eastAsia="en-US"/>
        </w:rPr>
        <w:t xml:space="preserve">формируется </w:t>
      </w:r>
      <w:r w:rsidR="00C92807" w:rsidRPr="002D1DFF">
        <w:rPr>
          <w:rFonts w:eastAsiaTheme="minorHAnsi"/>
          <w:color w:val="FF0000"/>
          <w:sz w:val="24"/>
          <w:szCs w:val="24"/>
          <w:lang w:eastAsia="en-US"/>
        </w:rPr>
        <w:t>Отделом экономики и аналитики</w:t>
      </w:r>
      <w:r w:rsidR="007256F6" w:rsidRPr="002D1DFF">
        <w:rPr>
          <w:rFonts w:eastAsiaTheme="minorHAnsi"/>
          <w:color w:val="FF0000"/>
          <w:sz w:val="24"/>
          <w:szCs w:val="24"/>
          <w:lang w:eastAsia="en-US"/>
        </w:rPr>
        <w:t xml:space="preserve"> </w:t>
      </w:r>
      <w:r w:rsidR="00C92807" w:rsidRPr="002D1DFF">
        <w:rPr>
          <w:rFonts w:eastAsiaTheme="minorHAnsi"/>
          <w:color w:val="FF0000"/>
          <w:sz w:val="24"/>
          <w:szCs w:val="24"/>
          <w:lang w:eastAsia="en-US"/>
        </w:rPr>
        <w:t xml:space="preserve">на основании </w:t>
      </w:r>
      <w:r w:rsidR="007256F6" w:rsidRPr="002D1DFF">
        <w:rPr>
          <w:rFonts w:eastAsiaTheme="minorHAnsi"/>
          <w:color w:val="FF0000"/>
          <w:sz w:val="24"/>
          <w:szCs w:val="24"/>
          <w:lang w:eastAsia="en-US"/>
        </w:rPr>
        <w:t xml:space="preserve">данных, предоставленных </w:t>
      </w:r>
      <w:r w:rsidR="00C92807" w:rsidRPr="002D1DFF">
        <w:rPr>
          <w:rFonts w:eastAsiaTheme="minorHAnsi"/>
          <w:color w:val="FF0000"/>
          <w:sz w:val="24"/>
          <w:szCs w:val="24"/>
          <w:lang w:eastAsia="en-US"/>
        </w:rPr>
        <w:t>начальник</w:t>
      </w:r>
      <w:r w:rsidR="00591170" w:rsidRPr="002D1DFF">
        <w:rPr>
          <w:rFonts w:eastAsiaTheme="minorHAnsi"/>
          <w:color w:val="FF0000"/>
          <w:sz w:val="24"/>
          <w:szCs w:val="24"/>
          <w:lang w:eastAsia="en-US"/>
        </w:rPr>
        <w:t>ом</w:t>
      </w:r>
      <w:r w:rsidR="00C92807" w:rsidRPr="002D1DFF">
        <w:rPr>
          <w:rFonts w:eastAsiaTheme="minorHAnsi"/>
          <w:color w:val="FF0000"/>
          <w:sz w:val="24"/>
          <w:szCs w:val="24"/>
          <w:lang w:eastAsia="en-US"/>
        </w:rPr>
        <w:t xml:space="preserve"> </w:t>
      </w:r>
      <w:r w:rsidR="007256F6" w:rsidRPr="002D1DFF">
        <w:rPr>
          <w:rFonts w:eastAsiaTheme="minorHAnsi"/>
          <w:color w:val="FF0000"/>
          <w:sz w:val="24"/>
          <w:szCs w:val="24"/>
          <w:lang w:eastAsia="en-US"/>
        </w:rPr>
        <w:t>отдел</w:t>
      </w:r>
      <w:r w:rsidR="00C92807" w:rsidRPr="002D1DFF">
        <w:rPr>
          <w:rFonts w:eastAsiaTheme="minorHAnsi"/>
          <w:color w:val="FF0000"/>
          <w:sz w:val="24"/>
          <w:szCs w:val="24"/>
          <w:lang w:eastAsia="en-US"/>
        </w:rPr>
        <w:t>а</w:t>
      </w:r>
      <w:r w:rsidR="007256F6" w:rsidRPr="002D1DFF">
        <w:rPr>
          <w:rFonts w:eastAsiaTheme="minorHAnsi"/>
          <w:color w:val="FF0000"/>
          <w:sz w:val="24"/>
          <w:szCs w:val="24"/>
          <w:lang w:eastAsia="en-US"/>
        </w:rPr>
        <w:t xml:space="preserve"> Маркетинга</w:t>
      </w:r>
      <w:r w:rsidR="00C92807" w:rsidRPr="002D1DFF">
        <w:rPr>
          <w:rFonts w:eastAsiaTheme="minorHAnsi"/>
          <w:color w:val="FF0000"/>
          <w:sz w:val="24"/>
          <w:szCs w:val="24"/>
          <w:lang w:eastAsia="en-US"/>
        </w:rPr>
        <w:t xml:space="preserve"> и логистики</w:t>
      </w:r>
      <w:r w:rsidR="007256F6" w:rsidRPr="002D1DFF">
        <w:rPr>
          <w:rFonts w:eastAsiaTheme="minorHAnsi"/>
          <w:color w:val="FF0000"/>
          <w:sz w:val="24"/>
          <w:szCs w:val="24"/>
          <w:lang w:eastAsia="en-US"/>
        </w:rPr>
        <w:t>,</w:t>
      </w:r>
      <w:r w:rsidR="007256F6" w:rsidRPr="002D1DFF">
        <w:rPr>
          <w:rFonts w:eastAsiaTheme="minorHAnsi"/>
          <w:sz w:val="24"/>
          <w:szCs w:val="24"/>
          <w:lang w:eastAsia="en-US"/>
        </w:rPr>
        <w:t xml:space="preserve"> с учетом следующих особенностей:</w:t>
      </w:r>
    </w:p>
    <w:p w:rsidR="007256F6" w:rsidRPr="002D1DFF" w:rsidRDefault="007256F6" w:rsidP="007256F6">
      <w:pPr>
        <w:widowControl/>
        <w:ind w:firstLine="539"/>
        <w:jc w:val="both"/>
        <w:rPr>
          <w:rFonts w:eastAsiaTheme="minorHAnsi"/>
          <w:sz w:val="24"/>
          <w:szCs w:val="24"/>
          <w:lang w:eastAsia="en-US"/>
        </w:rPr>
      </w:pPr>
      <w:r w:rsidRPr="002D1DFF">
        <w:rPr>
          <w:rFonts w:eastAsiaTheme="minorHAnsi"/>
          <w:sz w:val="24"/>
          <w:szCs w:val="24"/>
          <w:lang w:eastAsia="en-US"/>
        </w:rPr>
        <w:t xml:space="preserve">1) на первый год реализации план закупки инновационной продукции, высокотехнологичной продукции, лекарственных средств должен содержать сведения, указанные в </w:t>
      </w:r>
      <w:hyperlink w:anchor="Par1" w:history="1">
        <w:r w:rsidRPr="002D1DFF">
          <w:rPr>
            <w:rFonts w:eastAsiaTheme="minorHAnsi"/>
            <w:color w:val="0000FF"/>
            <w:sz w:val="24"/>
            <w:szCs w:val="24"/>
            <w:lang w:eastAsia="en-US"/>
          </w:rPr>
          <w:t>подпунктах 1</w:t>
        </w:r>
      </w:hyperlink>
      <w:r w:rsidRPr="002D1DFF">
        <w:rPr>
          <w:rFonts w:eastAsiaTheme="minorHAnsi"/>
          <w:sz w:val="24"/>
          <w:szCs w:val="24"/>
          <w:lang w:eastAsia="en-US"/>
        </w:rPr>
        <w:t xml:space="preserve"> - </w:t>
      </w:r>
      <w:hyperlink w:anchor="Par5" w:history="1">
        <w:r w:rsidRPr="002D1DFF">
          <w:rPr>
            <w:rFonts w:eastAsiaTheme="minorHAnsi"/>
            <w:color w:val="0000FF"/>
            <w:sz w:val="24"/>
            <w:szCs w:val="24"/>
            <w:lang w:eastAsia="en-US"/>
          </w:rPr>
          <w:t>4</w:t>
        </w:r>
      </w:hyperlink>
      <w:r w:rsidRPr="002D1DFF">
        <w:rPr>
          <w:rFonts w:eastAsiaTheme="minorHAnsi"/>
          <w:sz w:val="24"/>
          <w:szCs w:val="24"/>
          <w:lang w:eastAsia="en-US"/>
        </w:rPr>
        <w:t xml:space="preserve">, </w:t>
      </w:r>
      <w:hyperlink w:anchor="Par9" w:history="1">
        <w:r w:rsidRPr="002D1DFF">
          <w:rPr>
            <w:rFonts w:eastAsiaTheme="minorHAnsi"/>
            <w:color w:val="0000FF"/>
            <w:sz w:val="24"/>
            <w:szCs w:val="24"/>
            <w:lang w:eastAsia="en-US"/>
          </w:rPr>
          <w:t>8</w:t>
        </w:r>
      </w:hyperlink>
      <w:r w:rsidRPr="002D1DFF">
        <w:rPr>
          <w:rFonts w:eastAsiaTheme="minorHAnsi"/>
          <w:sz w:val="24"/>
          <w:szCs w:val="24"/>
          <w:lang w:eastAsia="en-US"/>
        </w:rPr>
        <w:t xml:space="preserve"> - </w:t>
      </w:r>
      <w:hyperlink w:anchor="Par11" w:history="1">
        <w:r w:rsidRPr="002D1DFF">
          <w:rPr>
            <w:rFonts w:eastAsiaTheme="minorHAnsi"/>
            <w:color w:val="0000FF"/>
            <w:sz w:val="24"/>
            <w:szCs w:val="24"/>
            <w:lang w:eastAsia="en-US"/>
          </w:rPr>
          <w:t xml:space="preserve">10 пункта </w:t>
        </w:r>
        <w:r w:rsidR="00591170" w:rsidRPr="002D1DFF">
          <w:rPr>
            <w:rFonts w:eastAsiaTheme="minorHAnsi"/>
            <w:color w:val="0000FF"/>
            <w:sz w:val="24"/>
            <w:szCs w:val="24"/>
            <w:lang w:eastAsia="en-US"/>
          </w:rPr>
          <w:t>2.1</w:t>
        </w:r>
        <w:r w:rsidRPr="002D1DFF">
          <w:rPr>
            <w:rFonts w:eastAsiaTheme="minorHAnsi"/>
            <w:color w:val="0000FF"/>
            <w:sz w:val="24"/>
            <w:szCs w:val="24"/>
            <w:lang w:eastAsia="en-US"/>
          </w:rPr>
          <w:t>1</w:t>
        </w:r>
      </w:hyperlink>
      <w:r w:rsidRPr="002D1DFF">
        <w:rPr>
          <w:rFonts w:eastAsiaTheme="minorHAnsi"/>
          <w:sz w:val="24"/>
          <w:szCs w:val="24"/>
          <w:lang w:eastAsia="en-US"/>
        </w:rPr>
        <w:t xml:space="preserve"> настоящего документа. На второй - четвертый годы реализации план закупки инновационной продукции, высокотехнологичной продукции, лекарственных средств должен содержать сведения, указанные в </w:t>
      </w:r>
      <w:hyperlink w:anchor="Par1" w:history="1">
        <w:r w:rsidRPr="002D1DFF">
          <w:rPr>
            <w:rFonts w:eastAsiaTheme="minorHAnsi"/>
            <w:color w:val="0000FF"/>
            <w:sz w:val="24"/>
            <w:szCs w:val="24"/>
            <w:lang w:eastAsia="en-US"/>
          </w:rPr>
          <w:t>подпунктах 1</w:t>
        </w:r>
      </w:hyperlink>
      <w:r w:rsidRPr="002D1DFF">
        <w:rPr>
          <w:rFonts w:eastAsiaTheme="minorHAnsi"/>
          <w:sz w:val="24"/>
          <w:szCs w:val="24"/>
          <w:lang w:eastAsia="en-US"/>
        </w:rPr>
        <w:t xml:space="preserve"> - </w:t>
      </w:r>
      <w:hyperlink w:anchor="Par5" w:history="1">
        <w:r w:rsidRPr="002D1DFF">
          <w:rPr>
            <w:rFonts w:eastAsiaTheme="minorHAnsi"/>
            <w:color w:val="0000FF"/>
            <w:sz w:val="24"/>
            <w:szCs w:val="24"/>
            <w:lang w:eastAsia="en-US"/>
          </w:rPr>
          <w:t>4</w:t>
        </w:r>
      </w:hyperlink>
      <w:r w:rsidRPr="002D1DFF">
        <w:rPr>
          <w:rFonts w:eastAsiaTheme="minorHAnsi"/>
          <w:sz w:val="24"/>
          <w:szCs w:val="24"/>
          <w:lang w:eastAsia="en-US"/>
        </w:rPr>
        <w:t xml:space="preserve">, </w:t>
      </w:r>
      <w:hyperlink w:anchor="Par10" w:history="1">
        <w:r w:rsidRPr="002D1DFF">
          <w:rPr>
            <w:rFonts w:eastAsiaTheme="minorHAnsi"/>
            <w:color w:val="0000FF"/>
            <w:sz w:val="24"/>
            <w:szCs w:val="24"/>
            <w:lang w:eastAsia="en-US"/>
          </w:rPr>
          <w:t>9</w:t>
        </w:r>
      </w:hyperlink>
      <w:r w:rsidRPr="002D1DFF">
        <w:rPr>
          <w:rFonts w:eastAsiaTheme="minorHAnsi"/>
          <w:sz w:val="24"/>
          <w:szCs w:val="24"/>
          <w:lang w:eastAsia="en-US"/>
        </w:rPr>
        <w:t xml:space="preserve"> - </w:t>
      </w:r>
      <w:hyperlink w:anchor="Par11" w:history="1">
        <w:r w:rsidRPr="002D1DFF">
          <w:rPr>
            <w:rFonts w:eastAsiaTheme="minorHAnsi"/>
            <w:color w:val="0000FF"/>
            <w:sz w:val="24"/>
            <w:szCs w:val="24"/>
            <w:lang w:eastAsia="en-US"/>
          </w:rPr>
          <w:t xml:space="preserve">10 пункта </w:t>
        </w:r>
        <w:r w:rsidR="00591170" w:rsidRPr="002D1DFF">
          <w:rPr>
            <w:rFonts w:eastAsiaTheme="minorHAnsi"/>
            <w:color w:val="0000FF"/>
            <w:sz w:val="24"/>
            <w:szCs w:val="24"/>
            <w:lang w:eastAsia="en-US"/>
          </w:rPr>
          <w:t>2.1</w:t>
        </w:r>
        <w:r w:rsidRPr="002D1DFF">
          <w:rPr>
            <w:rFonts w:eastAsiaTheme="minorHAnsi"/>
            <w:color w:val="0000FF"/>
            <w:sz w:val="24"/>
            <w:szCs w:val="24"/>
            <w:lang w:eastAsia="en-US"/>
          </w:rPr>
          <w:t>1</w:t>
        </w:r>
      </w:hyperlink>
      <w:r w:rsidRPr="002D1DFF">
        <w:rPr>
          <w:rFonts w:eastAsiaTheme="minorHAnsi"/>
          <w:sz w:val="24"/>
          <w:szCs w:val="24"/>
          <w:lang w:eastAsia="en-US"/>
        </w:rPr>
        <w:t xml:space="preserve"> настоящего документа. </w:t>
      </w:r>
    </w:p>
    <w:p w:rsidR="007256F6" w:rsidRPr="002D1DFF" w:rsidRDefault="007256F6" w:rsidP="007256F6">
      <w:pPr>
        <w:widowControl/>
        <w:ind w:firstLine="539"/>
        <w:jc w:val="both"/>
        <w:rPr>
          <w:rFonts w:eastAsiaTheme="minorHAnsi"/>
          <w:sz w:val="24"/>
          <w:szCs w:val="24"/>
          <w:lang w:eastAsia="en-US"/>
        </w:rPr>
      </w:pPr>
      <w:r w:rsidRPr="002D1DFF">
        <w:rPr>
          <w:rFonts w:eastAsiaTheme="minorHAnsi"/>
          <w:sz w:val="24"/>
          <w:szCs w:val="24"/>
          <w:lang w:eastAsia="en-US"/>
        </w:rPr>
        <w:t xml:space="preserve">При этом сведения, указанные в подпункте 3 пункта </w:t>
      </w:r>
      <w:r w:rsidR="002D1DFF" w:rsidRPr="002D1DFF">
        <w:rPr>
          <w:rFonts w:eastAsiaTheme="minorHAnsi"/>
          <w:sz w:val="24"/>
          <w:szCs w:val="24"/>
          <w:lang w:eastAsia="en-US"/>
        </w:rPr>
        <w:t>2.1</w:t>
      </w:r>
      <w:r w:rsidRPr="002D1DFF">
        <w:rPr>
          <w:rFonts w:eastAsiaTheme="minorHAnsi"/>
          <w:sz w:val="24"/>
          <w:szCs w:val="24"/>
          <w:lang w:eastAsia="en-US"/>
        </w:rPr>
        <w:t xml:space="preserve">1 настоящего </w:t>
      </w:r>
      <w:r w:rsidR="002D1DFF" w:rsidRPr="002D1DFF">
        <w:rPr>
          <w:rFonts w:eastAsiaTheme="minorHAnsi"/>
          <w:sz w:val="24"/>
          <w:szCs w:val="24"/>
          <w:lang w:eastAsia="en-US"/>
        </w:rPr>
        <w:t>Регламента</w:t>
      </w:r>
      <w:r w:rsidRPr="002D1DFF">
        <w:rPr>
          <w:rFonts w:eastAsiaTheme="minorHAnsi"/>
          <w:sz w:val="24"/>
          <w:szCs w:val="24"/>
          <w:lang w:eastAsia="en-US"/>
        </w:rPr>
        <w:t xml:space="preserve">, должны содержать предмет договора с рекомендуемым указанием идентификационного кода закупки, состоящего из кодов Общероссийского </w:t>
      </w:r>
      <w:hyperlink r:id="rId17" w:history="1">
        <w:r w:rsidRPr="002D1DFF">
          <w:rPr>
            <w:rFonts w:eastAsiaTheme="minorHAnsi"/>
            <w:color w:val="0000FF"/>
            <w:sz w:val="24"/>
            <w:szCs w:val="24"/>
            <w:lang w:eastAsia="en-US"/>
          </w:rPr>
          <w:t>классификатора</w:t>
        </w:r>
      </w:hyperlink>
      <w:r w:rsidRPr="002D1DFF">
        <w:rPr>
          <w:rFonts w:eastAsiaTheme="minorHAnsi"/>
          <w:sz w:val="24"/>
          <w:szCs w:val="24"/>
          <w:lang w:eastAsia="en-US"/>
        </w:rPr>
        <w:t xml:space="preserve"> видов экономической деятельности (ОКВЭД 2) с заполнением разделов, подразделов и Общероссийского </w:t>
      </w:r>
      <w:hyperlink r:id="rId18" w:history="1">
        <w:r w:rsidRPr="002D1DFF">
          <w:rPr>
            <w:rFonts w:eastAsiaTheme="minorHAnsi"/>
            <w:color w:val="0000FF"/>
            <w:sz w:val="24"/>
            <w:szCs w:val="24"/>
            <w:lang w:eastAsia="en-US"/>
          </w:rPr>
          <w:t>классификатора</w:t>
        </w:r>
      </w:hyperlink>
      <w:r w:rsidRPr="002D1DFF">
        <w:rPr>
          <w:rFonts w:eastAsiaTheme="minorHAnsi"/>
          <w:sz w:val="24"/>
          <w:szCs w:val="24"/>
          <w:lang w:eastAsia="en-US"/>
        </w:rPr>
        <w:t xml:space="preserve"> продукции по видам экономической деятельности (ОКПД 2) с заполнением разделов, подразделов;</w:t>
      </w:r>
    </w:p>
    <w:p w:rsidR="007256F6" w:rsidRPr="002D1DFF" w:rsidRDefault="007256F6" w:rsidP="007256F6">
      <w:pPr>
        <w:widowControl/>
        <w:ind w:firstLine="539"/>
        <w:jc w:val="both"/>
        <w:rPr>
          <w:rFonts w:eastAsiaTheme="minorHAnsi"/>
          <w:sz w:val="24"/>
          <w:szCs w:val="24"/>
          <w:lang w:eastAsia="en-US"/>
        </w:rPr>
      </w:pPr>
      <w:r w:rsidRPr="002D1DFF">
        <w:rPr>
          <w:rFonts w:eastAsiaTheme="minorHAnsi"/>
          <w:sz w:val="24"/>
          <w:szCs w:val="24"/>
          <w:lang w:eastAsia="en-US"/>
        </w:rPr>
        <w:t xml:space="preserve">2) на пятый - седьмой годы, следующие за текущим календарным годом, план закупки инновационной продукции, высокотехнологичной продукции и лекарственных средств должен содержать сведения, указанные в </w:t>
      </w:r>
      <w:hyperlink w:anchor="Par1" w:history="1">
        <w:r w:rsidRPr="002D1DFF">
          <w:rPr>
            <w:rFonts w:eastAsiaTheme="minorHAnsi"/>
            <w:color w:val="0000FF"/>
            <w:sz w:val="24"/>
            <w:szCs w:val="24"/>
            <w:lang w:eastAsia="en-US"/>
          </w:rPr>
          <w:t>подпунктах 1</w:t>
        </w:r>
      </w:hyperlink>
      <w:r w:rsidRPr="002D1DFF">
        <w:rPr>
          <w:rFonts w:eastAsiaTheme="minorHAnsi"/>
          <w:sz w:val="24"/>
          <w:szCs w:val="24"/>
          <w:lang w:eastAsia="en-US"/>
        </w:rPr>
        <w:t xml:space="preserve"> - </w:t>
      </w:r>
      <w:hyperlink w:anchor="Par5" w:history="1">
        <w:r w:rsidRPr="002D1DFF">
          <w:rPr>
            <w:rFonts w:eastAsiaTheme="minorHAnsi"/>
            <w:color w:val="0000FF"/>
            <w:sz w:val="24"/>
            <w:szCs w:val="24"/>
            <w:lang w:eastAsia="en-US"/>
          </w:rPr>
          <w:t>4</w:t>
        </w:r>
      </w:hyperlink>
      <w:r w:rsidRPr="002D1DFF">
        <w:rPr>
          <w:rFonts w:eastAsiaTheme="minorHAnsi"/>
          <w:sz w:val="24"/>
          <w:szCs w:val="24"/>
          <w:lang w:eastAsia="en-US"/>
        </w:rPr>
        <w:t xml:space="preserve">, </w:t>
      </w:r>
      <w:hyperlink w:anchor="Par10" w:history="1">
        <w:r w:rsidRPr="002D1DFF">
          <w:rPr>
            <w:rFonts w:eastAsiaTheme="minorHAnsi"/>
            <w:color w:val="0000FF"/>
            <w:sz w:val="24"/>
            <w:szCs w:val="24"/>
            <w:lang w:eastAsia="en-US"/>
          </w:rPr>
          <w:t>9</w:t>
        </w:r>
      </w:hyperlink>
      <w:r w:rsidRPr="002D1DFF">
        <w:rPr>
          <w:rFonts w:eastAsiaTheme="minorHAnsi"/>
          <w:sz w:val="24"/>
          <w:szCs w:val="24"/>
          <w:lang w:eastAsia="en-US"/>
        </w:rPr>
        <w:t xml:space="preserve"> - </w:t>
      </w:r>
      <w:hyperlink w:anchor="Par11" w:history="1">
        <w:r w:rsidRPr="002D1DFF">
          <w:rPr>
            <w:rFonts w:eastAsiaTheme="minorHAnsi"/>
            <w:color w:val="0000FF"/>
            <w:sz w:val="24"/>
            <w:szCs w:val="24"/>
            <w:lang w:eastAsia="en-US"/>
          </w:rPr>
          <w:t xml:space="preserve">10 пункта </w:t>
        </w:r>
        <w:r w:rsidR="002D1DFF" w:rsidRPr="002D1DFF">
          <w:rPr>
            <w:rFonts w:eastAsiaTheme="minorHAnsi"/>
            <w:color w:val="0000FF"/>
            <w:sz w:val="24"/>
            <w:szCs w:val="24"/>
            <w:lang w:eastAsia="en-US"/>
          </w:rPr>
          <w:t>2.1</w:t>
        </w:r>
        <w:r w:rsidRPr="002D1DFF">
          <w:rPr>
            <w:rFonts w:eastAsiaTheme="minorHAnsi"/>
            <w:color w:val="0000FF"/>
            <w:sz w:val="24"/>
            <w:szCs w:val="24"/>
            <w:lang w:eastAsia="en-US"/>
          </w:rPr>
          <w:t>1</w:t>
        </w:r>
      </w:hyperlink>
      <w:r w:rsidRPr="002D1DFF">
        <w:rPr>
          <w:rFonts w:eastAsiaTheme="minorHAnsi"/>
          <w:sz w:val="24"/>
          <w:szCs w:val="24"/>
          <w:lang w:eastAsia="en-US"/>
        </w:rPr>
        <w:t xml:space="preserve"> настоящего документа. При этом сведения, указанные в </w:t>
      </w:r>
      <w:hyperlink w:anchor="Par3" w:history="1">
        <w:r w:rsidRPr="002D1DFF">
          <w:rPr>
            <w:rFonts w:eastAsiaTheme="minorHAnsi"/>
            <w:color w:val="0000FF"/>
            <w:sz w:val="24"/>
            <w:szCs w:val="24"/>
            <w:lang w:eastAsia="en-US"/>
          </w:rPr>
          <w:t xml:space="preserve">подпункте 3 пункта </w:t>
        </w:r>
        <w:r w:rsidR="002D1DFF" w:rsidRPr="002D1DFF">
          <w:rPr>
            <w:rFonts w:eastAsiaTheme="minorHAnsi"/>
            <w:color w:val="0000FF"/>
            <w:sz w:val="24"/>
            <w:szCs w:val="24"/>
            <w:lang w:eastAsia="en-US"/>
          </w:rPr>
          <w:t>2.1</w:t>
        </w:r>
        <w:r w:rsidRPr="002D1DFF">
          <w:rPr>
            <w:rFonts w:eastAsiaTheme="minorHAnsi"/>
            <w:color w:val="0000FF"/>
            <w:sz w:val="24"/>
            <w:szCs w:val="24"/>
            <w:lang w:eastAsia="en-US"/>
          </w:rPr>
          <w:t>1</w:t>
        </w:r>
      </w:hyperlink>
      <w:r w:rsidRPr="002D1DFF">
        <w:rPr>
          <w:rFonts w:eastAsiaTheme="minorHAnsi"/>
          <w:sz w:val="24"/>
          <w:szCs w:val="24"/>
          <w:lang w:eastAsia="en-US"/>
        </w:rPr>
        <w:t xml:space="preserve"> настоящего документа, должны содержать предмет договора;</w:t>
      </w:r>
    </w:p>
    <w:p w:rsidR="007256F6" w:rsidRPr="002D1DFF" w:rsidRDefault="007256F6" w:rsidP="007256F6">
      <w:pPr>
        <w:widowControl/>
        <w:ind w:firstLine="539"/>
        <w:jc w:val="both"/>
        <w:rPr>
          <w:rFonts w:eastAsiaTheme="minorHAnsi"/>
          <w:sz w:val="24"/>
          <w:szCs w:val="24"/>
          <w:lang w:eastAsia="en-US"/>
        </w:rPr>
      </w:pPr>
      <w:r w:rsidRPr="002D1DFF">
        <w:rPr>
          <w:rFonts w:eastAsiaTheme="minorHAnsi"/>
          <w:sz w:val="24"/>
          <w:szCs w:val="24"/>
          <w:lang w:eastAsia="en-US"/>
        </w:rPr>
        <w:t xml:space="preserve">3) планируемая дата или период размещения в единой информационной системе в сфере закупок извещения о проведении закупки, а также планируемый срок исполнения договора, предусмотренные </w:t>
      </w:r>
      <w:hyperlink w:anchor="Par10" w:history="1">
        <w:r w:rsidRPr="002D1DFF">
          <w:rPr>
            <w:rFonts w:eastAsiaTheme="minorHAnsi"/>
            <w:color w:val="0000FF"/>
            <w:sz w:val="24"/>
            <w:szCs w:val="24"/>
            <w:lang w:eastAsia="en-US"/>
          </w:rPr>
          <w:t>подпунктами 9</w:t>
        </w:r>
      </w:hyperlink>
      <w:r w:rsidRPr="002D1DFF">
        <w:rPr>
          <w:rFonts w:eastAsiaTheme="minorHAnsi"/>
          <w:sz w:val="24"/>
          <w:szCs w:val="24"/>
          <w:lang w:eastAsia="en-US"/>
        </w:rPr>
        <w:t xml:space="preserve"> и </w:t>
      </w:r>
      <w:hyperlink w:anchor="Par11" w:history="1">
        <w:r w:rsidRPr="002D1DFF">
          <w:rPr>
            <w:rFonts w:eastAsiaTheme="minorHAnsi"/>
            <w:color w:val="0000FF"/>
            <w:sz w:val="24"/>
            <w:szCs w:val="24"/>
            <w:lang w:eastAsia="en-US"/>
          </w:rPr>
          <w:t xml:space="preserve">10 пункта </w:t>
        </w:r>
        <w:r w:rsidR="002D1DFF" w:rsidRPr="002D1DFF">
          <w:rPr>
            <w:rFonts w:eastAsiaTheme="minorHAnsi"/>
            <w:color w:val="0000FF"/>
            <w:sz w:val="24"/>
            <w:szCs w:val="24"/>
            <w:lang w:eastAsia="en-US"/>
          </w:rPr>
          <w:t>2.1</w:t>
        </w:r>
        <w:r w:rsidRPr="002D1DFF">
          <w:rPr>
            <w:rFonts w:eastAsiaTheme="minorHAnsi"/>
            <w:color w:val="0000FF"/>
            <w:sz w:val="24"/>
            <w:szCs w:val="24"/>
            <w:lang w:eastAsia="en-US"/>
          </w:rPr>
          <w:t>1</w:t>
        </w:r>
      </w:hyperlink>
      <w:r w:rsidRPr="002D1DFF">
        <w:rPr>
          <w:rFonts w:eastAsiaTheme="minorHAnsi"/>
          <w:sz w:val="24"/>
          <w:szCs w:val="24"/>
          <w:lang w:eastAsia="en-US"/>
        </w:rPr>
        <w:t xml:space="preserve"> настоящего документа, указываются в формате (год).</w:t>
      </w:r>
    </w:p>
    <w:p w:rsidR="007256F6" w:rsidRPr="003E0722" w:rsidRDefault="008D7F52" w:rsidP="007256F6">
      <w:pPr>
        <w:widowControl/>
        <w:ind w:firstLine="539"/>
        <w:jc w:val="both"/>
        <w:rPr>
          <w:rFonts w:eastAsiaTheme="minorHAnsi"/>
          <w:sz w:val="24"/>
          <w:szCs w:val="24"/>
          <w:lang w:eastAsia="en-US"/>
        </w:rPr>
      </w:pPr>
      <w:r w:rsidRPr="002D1DFF">
        <w:rPr>
          <w:rFonts w:eastAsiaTheme="minorHAnsi"/>
          <w:sz w:val="24"/>
          <w:szCs w:val="24"/>
          <w:lang w:eastAsia="en-US"/>
        </w:rPr>
        <w:t>2.14</w:t>
      </w:r>
      <w:r w:rsidR="007256F6" w:rsidRPr="002D1DFF">
        <w:rPr>
          <w:rFonts w:eastAsiaTheme="minorHAnsi"/>
          <w:sz w:val="24"/>
          <w:szCs w:val="24"/>
          <w:lang w:eastAsia="en-US"/>
        </w:rPr>
        <w:t xml:space="preserve">.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 в том числе об объемах оплаты такого договора и объемах привлечения субъектов малого и среднего предпринимательства в соответствии с </w:t>
      </w:r>
      <w:hyperlink r:id="rId19" w:history="1">
        <w:r w:rsidR="007256F6" w:rsidRPr="002D1DFF">
          <w:rPr>
            <w:rFonts w:eastAsiaTheme="minorHAnsi"/>
            <w:color w:val="0000FF"/>
            <w:sz w:val="24"/>
            <w:szCs w:val="24"/>
            <w:lang w:eastAsia="en-US"/>
          </w:rPr>
          <w:t>постановлением</w:t>
        </w:r>
      </w:hyperlink>
      <w:r w:rsidR="007256F6" w:rsidRPr="002D1DFF">
        <w:rPr>
          <w:rFonts w:eastAsiaTheme="minorHAnsi"/>
          <w:sz w:val="24"/>
          <w:szCs w:val="24"/>
          <w:lang w:eastAsia="en-US"/>
        </w:rP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в </w:t>
      </w:r>
      <w:r w:rsidR="007256F6" w:rsidRPr="003E0722">
        <w:rPr>
          <w:rFonts w:eastAsiaTheme="minorHAnsi"/>
          <w:sz w:val="24"/>
          <w:szCs w:val="24"/>
          <w:lang w:eastAsia="en-US"/>
        </w:rPr>
        <w:t>течение каждого года его исполнения.</w:t>
      </w:r>
    </w:p>
    <w:p w:rsidR="00A95437" w:rsidRPr="003E0722" w:rsidRDefault="008D7F52" w:rsidP="006E5540">
      <w:pPr>
        <w:shd w:val="clear" w:color="auto" w:fill="FFFFFF"/>
        <w:tabs>
          <w:tab w:val="left" w:pos="1339"/>
        </w:tabs>
        <w:ind w:firstLine="567"/>
        <w:jc w:val="both"/>
        <w:rPr>
          <w:color w:val="000000"/>
          <w:spacing w:val="10"/>
          <w:sz w:val="24"/>
          <w:szCs w:val="24"/>
        </w:rPr>
      </w:pPr>
      <w:r w:rsidRPr="003E0722">
        <w:rPr>
          <w:color w:val="000000"/>
          <w:spacing w:val="-9"/>
          <w:sz w:val="24"/>
          <w:szCs w:val="24"/>
        </w:rPr>
        <w:t>2.15.</w:t>
      </w:r>
      <w:r w:rsidR="006E5540" w:rsidRPr="003E0722">
        <w:rPr>
          <w:color w:val="000000"/>
          <w:sz w:val="24"/>
          <w:szCs w:val="24"/>
        </w:rPr>
        <w:tab/>
        <w:t>Утвержденны</w:t>
      </w:r>
      <w:r w:rsidR="00BC7FE8" w:rsidRPr="003E0722">
        <w:rPr>
          <w:color w:val="000000"/>
          <w:sz w:val="24"/>
          <w:szCs w:val="24"/>
        </w:rPr>
        <w:t>е</w:t>
      </w:r>
      <w:r w:rsidR="006E5540" w:rsidRPr="003E0722">
        <w:rPr>
          <w:color w:val="000000"/>
          <w:sz w:val="24"/>
          <w:szCs w:val="24"/>
        </w:rPr>
        <w:t xml:space="preserve"> приказом </w:t>
      </w:r>
      <w:r w:rsidR="00A95437" w:rsidRPr="003E0722">
        <w:rPr>
          <w:color w:val="000000"/>
          <w:sz w:val="24"/>
          <w:szCs w:val="24"/>
        </w:rPr>
        <w:t>руководителя</w:t>
      </w:r>
      <w:r w:rsidR="006E5540" w:rsidRPr="003E0722">
        <w:rPr>
          <w:color w:val="000000"/>
          <w:sz w:val="24"/>
          <w:szCs w:val="24"/>
        </w:rPr>
        <w:t xml:space="preserve"> </w:t>
      </w:r>
      <w:r w:rsidR="001C441F" w:rsidRPr="003E0722">
        <w:rPr>
          <w:color w:val="000000"/>
          <w:sz w:val="24"/>
          <w:szCs w:val="24"/>
        </w:rPr>
        <w:t>п</w:t>
      </w:r>
      <w:r w:rsidR="006E5540" w:rsidRPr="003E0722">
        <w:rPr>
          <w:color w:val="000000"/>
          <w:sz w:val="24"/>
          <w:szCs w:val="24"/>
        </w:rPr>
        <w:t>лан</w:t>
      </w:r>
      <w:r w:rsidR="001C441F" w:rsidRPr="003E0722">
        <w:rPr>
          <w:color w:val="000000"/>
          <w:sz w:val="24"/>
          <w:szCs w:val="24"/>
        </w:rPr>
        <w:t>ы</w:t>
      </w:r>
      <w:r w:rsidR="006E5540" w:rsidRPr="003E0722">
        <w:rPr>
          <w:color w:val="000000"/>
          <w:sz w:val="24"/>
          <w:szCs w:val="24"/>
        </w:rPr>
        <w:t xml:space="preserve"> закуп</w:t>
      </w:r>
      <w:r w:rsidRPr="003E0722">
        <w:rPr>
          <w:color w:val="000000"/>
          <w:sz w:val="24"/>
          <w:szCs w:val="24"/>
        </w:rPr>
        <w:t>ок</w:t>
      </w:r>
      <w:r w:rsidR="006E5540" w:rsidRPr="003E0722">
        <w:rPr>
          <w:color w:val="000000"/>
          <w:sz w:val="24"/>
          <w:szCs w:val="24"/>
        </w:rPr>
        <w:t xml:space="preserve"> </w:t>
      </w:r>
      <w:r w:rsidR="00CD01C7" w:rsidRPr="003E0722">
        <w:rPr>
          <w:color w:val="000000"/>
          <w:sz w:val="24"/>
          <w:szCs w:val="24"/>
        </w:rPr>
        <w:t>размещается</w:t>
      </w:r>
      <w:r w:rsidR="00A95437" w:rsidRPr="003E0722">
        <w:rPr>
          <w:color w:val="000000"/>
          <w:sz w:val="24"/>
          <w:szCs w:val="24"/>
        </w:rPr>
        <w:t xml:space="preserve"> </w:t>
      </w:r>
      <w:r w:rsidR="00A95437" w:rsidRPr="003E0722">
        <w:rPr>
          <w:b/>
          <w:color w:val="000000"/>
          <w:sz w:val="24"/>
          <w:szCs w:val="24"/>
        </w:rPr>
        <w:t xml:space="preserve">секретарем - специалистом </w:t>
      </w:r>
      <w:r w:rsidR="006E5540" w:rsidRPr="003E0722">
        <w:rPr>
          <w:b/>
          <w:color w:val="000000"/>
          <w:sz w:val="24"/>
          <w:szCs w:val="24"/>
        </w:rPr>
        <w:t xml:space="preserve">Закупочной </w:t>
      </w:r>
      <w:r w:rsidR="00A95437" w:rsidRPr="003E0722">
        <w:rPr>
          <w:b/>
          <w:color w:val="000000"/>
          <w:sz w:val="24"/>
          <w:szCs w:val="24"/>
        </w:rPr>
        <w:t>Комиссии</w:t>
      </w:r>
      <w:r w:rsidR="00A95437" w:rsidRPr="003E0722">
        <w:rPr>
          <w:color w:val="000000"/>
          <w:sz w:val="24"/>
          <w:szCs w:val="24"/>
        </w:rPr>
        <w:t xml:space="preserve"> </w:t>
      </w:r>
      <w:r w:rsidR="001C441F" w:rsidRPr="003E0722">
        <w:rPr>
          <w:rFonts w:eastAsiaTheme="minorHAnsi"/>
          <w:sz w:val="24"/>
          <w:szCs w:val="24"/>
          <w:lang w:eastAsia="en-US"/>
        </w:rPr>
        <w:t xml:space="preserve">с помощью функционала единой информационной системы </w:t>
      </w:r>
      <w:r w:rsidR="007000AC" w:rsidRPr="003E0722">
        <w:rPr>
          <w:rFonts w:eastAsiaTheme="minorHAnsi"/>
          <w:sz w:val="24"/>
          <w:szCs w:val="24"/>
          <w:lang w:eastAsia="en-US"/>
        </w:rPr>
        <w:t xml:space="preserve">(структурированный вид) или </w:t>
      </w:r>
      <w:r w:rsidR="00CD01C7" w:rsidRPr="003E0722">
        <w:rPr>
          <w:rFonts w:eastAsiaTheme="minorHAnsi"/>
          <w:sz w:val="24"/>
          <w:szCs w:val="24"/>
          <w:lang w:eastAsia="en-US"/>
        </w:rPr>
        <w:t xml:space="preserve">в </w:t>
      </w:r>
      <w:r w:rsidR="007000AC" w:rsidRPr="003E0722">
        <w:rPr>
          <w:rFonts w:eastAsiaTheme="minorHAnsi"/>
          <w:sz w:val="24"/>
          <w:szCs w:val="24"/>
          <w:lang w:eastAsia="en-US"/>
        </w:rPr>
        <w:t>электронн</w:t>
      </w:r>
      <w:r w:rsidR="00CD01C7" w:rsidRPr="003E0722">
        <w:rPr>
          <w:rFonts w:eastAsiaTheme="minorHAnsi"/>
          <w:sz w:val="24"/>
          <w:szCs w:val="24"/>
          <w:lang w:eastAsia="en-US"/>
        </w:rPr>
        <w:t>ом</w:t>
      </w:r>
      <w:r w:rsidR="007000AC" w:rsidRPr="003E0722">
        <w:rPr>
          <w:rFonts w:eastAsiaTheme="minorHAnsi"/>
          <w:sz w:val="24"/>
          <w:szCs w:val="24"/>
          <w:lang w:eastAsia="en-US"/>
        </w:rPr>
        <w:t xml:space="preserve"> вид</w:t>
      </w:r>
      <w:r w:rsidR="00CD01C7" w:rsidRPr="003E0722">
        <w:rPr>
          <w:rFonts w:eastAsiaTheme="minorHAnsi"/>
          <w:sz w:val="24"/>
          <w:szCs w:val="24"/>
          <w:lang w:eastAsia="en-US"/>
        </w:rPr>
        <w:t>е</w:t>
      </w:r>
      <w:r w:rsidR="007000AC" w:rsidRPr="003E0722">
        <w:rPr>
          <w:rFonts w:eastAsiaTheme="minorHAnsi"/>
          <w:sz w:val="24"/>
          <w:szCs w:val="24"/>
          <w:lang w:eastAsia="en-US"/>
        </w:rPr>
        <w:t xml:space="preserve"> </w:t>
      </w:r>
      <w:r w:rsidR="006E5540" w:rsidRPr="003E0722">
        <w:rPr>
          <w:color w:val="000000"/>
          <w:spacing w:val="5"/>
          <w:sz w:val="24"/>
          <w:szCs w:val="24"/>
        </w:rPr>
        <w:t xml:space="preserve">в течение </w:t>
      </w:r>
      <w:r w:rsidR="00EC74E4" w:rsidRPr="003E0722">
        <w:rPr>
          <w:color w:val="000000"/>
          <w:spacing w:val="5"/>
          <w:sz w:val="24"/>
          <w:szCs w:val="24"/>
        </w:rPr>
        <w:t>10</w:t>
      </w:r>
      <w:r w:rsidR="00CA27AE" w:rsidRPr="003E0722">
        <w:rPr>
          <w:color w:val="000000"/>
          <w:spacing w:val="5"/>
          <w:sz w:val="24"/>
          <w:szCs w:val="24"/>
        </w:rPr>
        <w:t xml:space="preserve"> дней</w:t>
      </w:r>
      <w:r w:rsidR="006E5540" w:rsidRPr="003E0722">
        <w:rPr>
          <w:color w:val="000000"/>
          <w:spacing w:val="5"/>
          <w:sz w:val="24"/>
          <w:szCs w:val="24"/>
        </w:rPr>
        <w:t xml:space="preserve"> с даты </w:t>
      </w:r>
      <w:r w:rsidR="006E5540" w:rsidRPr="003E0722">
        <w:rPr>
          <w:color w:val="000000"/>
          <w:spacing w:val="5"/>
          <w:sz w:val="24"/>
          <w:szCs w:val="24"/>
        </w:rPr>
        <w:lastRenderedPageBreak/>
        <w:t>утверждения план</w:t>
      </w:r>
      <w:r w:rsidRPr="003E0722">
        <w:rPr>
          <w:color w:val="000000"/>
          <w:spacing w:val="5"/>
          <w:sz w:val="24"/>
          <w:szCs w:val="24"/>
        </w:rPr>
        <w:t>ов</w:t>
      </w:r>
      <w:r w:rsidR="006E5540" w:rsidRPr="003E0722">
        <w:rPr>
          <w:color w:val="000000"/>
          <w:spacing w:val="10"/>
          <w:sz w:val="24"/>
          <w:szCs w:val="24"/>
        </w:rPr>
        <w:t xml:space="preserve">, но не позднее 31 </w:t>
      </w:r>
      <w:r w:rsidR="00A95437" w:rsidRPr="003E0722">
        <w:rPr>
          <w:color w:val="000000"/>
          <w:spacing w:val="10"/>
          <w:sz w:val="24"/>
          <w:szCs w:val="24"/>
        </w:rPr>
        <w:t>декабря текущего года.</w:t>
      </w:r>
    </w:p>
    <w:p w:rsidR="001C441F" w:rsidRDefault="001C441F" w:rsidP="007000AC">
      <w:pPr>
        <w:widowControl/>
        <w:ind w:firstLine="567"/>
        <w:jc w:val="both"/>
        <w:rPr>
          <w:rFonts w:eastAsiaTheme="minorHAnsi"/>
          <w:sz w:val="24"/>
          <w:szCs w:val="24"/>
          <w:lang w:eastAsia="en-US"/>
        </w:rPr>
      </w:pPr>
      <w:r w:rsidRPr="003E0722">
        <w:rPr>
          <w:rFonts w:eastAsiaTheme="minorHAnsi"/>
          <w:sz w:val="24"/>
          <w:szCs w:val="24"/>
          <w:lang w:eastAsia="en-US"/>
        </w:rPr>
        <w:t xml:space="preserve">В случае необходимости </w:t>
      </w:r>
      <w:r w:rsidR="007000AC" w:rsidRPr="003E0722">
        <w:rPr>
          <w:rFonts w:eastAsiaTheme="minorHAnsi"/>
          <w:sz w:val="24"/>
          <w:szCs w:val="24"/>
          <w:lang w:eastAsia="en-US"/>
        </w:rPr>
        <w:t>секретарь Закупочной комиссии</w:t>
      </w:r>
      <w:r w:rsidRPr="003E0722">
        <w:rPr>
          <w:rFonts w:eastAsiaTheme="minorHAnsi"/>
          <w:sz w:val="24"/>
          <w:szCs w:val="24"/>
          <w:lang w:eastAsia="en-US"/>
        </w:rPr>
        <w:t xml:space="preserve"> может вместе со структурированным видом план</w:t>
      </w:r>
      <w:r w:rsidR="007000AC" w:rsidRPr="003E0722">
        <w:rPr>
          <w:rFonts w:eastAsiaTheme="minorHAnsi"/>
          <w:sz w:val="24"/>
          <w:szCs w:val="24"/>
          <w:lang w:eastAsia="en-US"/>
        </w:rPr>
        <w:t>ов</w:t>
      </w:r>
      <w:r w:rsidRPr="003E0722">
        <w:rPr>
          <w:rFonts w:eastAsiaTheme="minorHAnsi"/>
          <w:sz w:val="24"/>
          <w:szCs w:val="24"/>
          <w:lang w:eastAsia="en-US"/>
        </w:rPr>
        <w:t xml:space="preserve"> закупки разместить план</w:t>
      </w:r>
      <w:r w:rsidR="007000AC" w:rsidRPr="003E0722">
        <w:rPr>
          <w:rFonts w:eastAsiaTheme="minorHAnsi"/>
          <w:sz w:val="24"/>
          <w:szCs w:val="24"/>
          <w:lang w:eastAsia="en-US"/>
        </w:rPr>
        <w:t>ы</w:t>
      </w:r>
      <w:r w:rsidRPr="003E0722">
        <w:rPr>
          <w:rFonts w:eastAsiaTheme="minorHAnsi"/>
          <w:sz w:val="24"/>
          <w:szCs w:val="24"/>
          <w:lang w:eastAsia="en-US"/>
        </w:rPr>
        <w:t xml:space="preserve"> закупки в виде графического образа его оригинала ( графический вид).</w:t>
      </w:r>
    </w:p>
    <w:p w:rsidR="001C441F" w:rsidRDefault="001C441F" w:rsidP="006E5540">
      <w:pPr>
        <w:shd w:val="clear" w:color="auto" w:fill="FFFFFF"/>
        <w:tabs>
          <w:tab w:val="left" w:pos="1339"/>
        </w:tabs>
        <w:ind w:firstLine="567"/>
        <w:jc w:val="both"/>
        <w:rPr>
          <w:color w:val="000000"/>
          <w:spacing w:val="10"/>
          <w:sz w:val="24"/>
          <w:szCs w:val="24"/>
        </w:rPr>
      </w:pPr>
    </w:p>
    <w:p w:rsidR="00CE22B2" w:rsidRDefault="00CE22B2" w:rsidP="006E5540">
      <w:pPr>
        <w:shd w:val="clear" w:color="auto" w:fill="FFFFFF"/>
        <w:tabs>
          <w:tab w:val="left" w:pos="1339"/>
        </w:tabs>
        <w:ind w:firstLine="567"/>
        <w:jc w:val="both"/>
        <w:rPr>
          <w:color w:val="000000"/>
          <w:spacing w:val="10"/>
          <w:sz w:val="24"/>
          <w:szCs w:val="24"/>
        </w:rPr>
      </w:pPr>
    </w:p>
    <w:p w:rsidR="00CC623F" w:rsidRDefault="00CC623F" w:rsidP="00CC623F">
      <w:pPr>
        <w:shd w:val="clear" w:color="auto" w:fill="FFFFFF"/>
        <w:tabs>
          <w:tab w:val="left" w:pos="1339"/>
        </w:tabs>
        <w:ind w:firstLine="730"/>
        <w:jc w:val="center"/>
        <w:rPr>
          <w:b/>
          <w:i/>
          <w:color w:val="000000"/>
          <w:spacing w:val="10"/>
          <w:sz w:val="24"/>
          <w:szCs w:val="24"/>
        </w:rPr>
      </w:pPr>
      <w:r w:rsidRPr="00E8719C">
        <w:rPr>
          <w:b/>
          <w:i/>
          <w:color w:val="000000"/>
          <w:spacing w:val="10"/>
          <w:sz w:val="24"/>
          <w:szCs w:val="24"/>
        </w:rPr>
        <w:t xml:space="preserve">3. Корректировка плана закупки </w:t>
      </w:r>
      <w:r>
        <w:rPr>
          <w:b/>
          <w:i/>
          <w:color w:val="000000"/>
          <w:spacing w:val="10"/>
          <w:sz w:val="24"/>
          <w:szCs w:val="24"/>
        </w:rPr>
        <w:t>в</w:t>
      </w:r>
      <w:r w:rsidRPr="00E8719C">
        <w:rPr>
          <w:b/>
          <w:i/>
          <w:color w:val="000000"/>
          <w:spacing w:val="10"/>
          <w:sz w:val="24"/>
          <w:szCs w:val="24"/>
        </w:rPr>
        <w:t xml:space="preserve"> текущ</w:t>
      </w:r>
      <w:r>
        <w:rPr>
          <w:b/>
          <w:i/>
          <w:color w:val="000000"/>
          <w:spacing w:val="10"/>
          <w:sz w:val="24"/>
          <w:szCs w:val="24"/>
        </w:rPr>
        <w:t>ем</w:t>
      </w:r>
      <w:r w:rsidRPr="00E8719C">
        <w:rPr>
          <w:b/>
          <w:i/>
          <w:color w:val="000000"/>
          <w:spacing w:val="10"/>
          <w:sz w:val="24"/>
          <w:szCs w:val="24"/>
        </w:rPr>
        <w:t xml:space="preserve"> календарн</w:t>
      </w:r>
      <w:r>
        <w:rPr>
          <w:b/>
          <w:i/>
          <w:color w:val="000000"/>
          <w:spacing w:val="10"/>
          <w:sz w:val="24"/>
          <w:szCs w:val="24"/>
        </w:rPr>
        <w:t>ом</w:t>
      </w:r>
      <w:r w:rsidRPr="00E8719C">
        <w:rPr>
          <w:b/>
          <w:i/>
          <w:color w:val="000000"/>
          <w:spacing w:val="10"/>
          <w:sz w:val="24"/>
          <w:szCs w:val="24"/>
        </w:rPr>
        <w:t xml:space="preserve"> год</w:t>
      </w:r>
      <w:r>
        <w:rPr>
          <w:b/>
          <w:i/>
          <w:color w:val="000000"/>
          <w:spacing w:val="10"/>
          <w:sz w:val="24"/>
          <w:szCs w:val="24"/>
        </w:rPr>
        <w:t>у</w:t>
      </w:r>
    </w:p>
    <w:p w:rsidR="00AE02FD" w:rsidRPr="00AE02FD" w:rsidRDefault="00AE02FD" w:rsidP="00AE02FD">
      <w:pPr>
        <w:shd w:val="clear" w:color="auto" w:fill="FFFFFF"/>
        <w:tabs>
          <w:tab w:val="left" w:pos="1339"/>
        </w:tabs>
        <w:ind w:firstLine="730"/>
        <w:jc w:val="center"/>
        <w:rPr>
          <w:b/>
          <w:i/>
          <w:color w:val="000000"/>
          <w:spacing w:val="10"/>
          <w:sz w:val="24"/>
          <w:szCs w:val="24"/>
        </w:rPr>
      </w:pPr>
    </w:p>
    <w:p w:rsidR="00C65B76" w:rsidRDefault="00C65B76" w:rsidP="00C65B76">
      <w:pPr>
        <w:shd w:val="clear" w:color="auto" w:fill="FFFFFF"/>
        <w:tabs>
          <w:tab w:val="left" w:pos="1200"/>
        </w:tabs>
        <w:ind w:left="10" w:firstLine="706"/>
        <w:jc w:val="both"/>
        <w:rPr>
          <w:color w:val="000000"/>
          <w:sz w:val="24"/>
          <w:szCs w:val="24"/>
        </w:rPr>
      </w:pPr>
      <w:r w:rsidRPr="00D93078">
        <w:rPr>
          <w:color w:val="000000"/>
          <w:spacing w:val="-8"/>
          <w:sz w:val="24"/>
          <w:szCs w:val="24"/>
        </w:rPr>
        <w:t>3.</w:t>
      </w:r>
      <w:r>
        <w:rPr>
          <w:color w:val="000000"/>
          <w:spacing w:val="-8"/>
          <w:sz w:val="24"/>
          <w:szCs w:val="24"/>
        </w:rPr>
        <w:t>1</w:t>
      </w:r>
      <w:r w:rsidRPr="00D93078">
        <w:rPr>
          <w:color w:val="000000"/>
          <w:spacing w:val="-8"/>
          <w:sz w:val="24"/>
          <w:szCs w:val="24"/>
        </w:rPr>
        <w:t>.</w:t>
      </w:r>
      <w:r>
        <w:rPr>
          <w:color w:val="000000"/>
          <w:sz w:val="24"/>
          <w:szCs w:val="24"/>
        </w:rPr>
        <w:tab/>
        <w:t xml:space="preserve">При возникновении </w:t>
      </w:r>
      <w:r w:rsidR="00D93538">
        <w:rPr>
          <w:color w:val="000000"/>
          <w:sz w:val="24"/>
          <w:szCs w:val="24"/>
        </w:rPr>
        <w:t>у структурных подразделений</w:t>
      </w:r>
      <w:r w:rsidR="00CD01C7">
        <w:rPr>
          <w:color w:val="000000"/>
          <w:sz w:val="24"/>
          <w:szCs w:val="24"/>
        </w:rPr>
        <w:t>: отделов или аптек</w:t>
      </w:r>
      <w:r w:rsidR="00D93538">
        <w:rPr>
          <w:color w:val="000000"/>
          <w:sz w:val="24"/>
          <w:szCs w:val="24"/>
        </w:rPr>
        <w:t xml:space="preserve"> </w:t>
      </w:r>
      <w:r>
        <w:rPr>
          <w:color w:val="000000"/>
          <w:sz w:val="24"/>
          <w:szCs w:val="24"/>
        </w:rPr>
        <w:t xml:space="preserve">потребности </w:t>
      </w:r>
      <w:r w:rsidR="00D93538">
        <w:rPr>
          <w:color w:val="000000"/>
          <w:sz w:val="24"/>
          <w:szCs w:val="24"/>
        </w:rPr>
        <w:t xml:space="preserve">произвести закупку товаров, работ, услуг </w:t>
      </w:r>
      <w:r>
        <w:rPr>
          <w:color w:val="000000"/>
          <w:sz w:val="24"/>
          <w:szCs w:val="24"/>
        </w:rPr>
        <w:t xml:space="preserve">в течение календарного года, неоговоренных в Плане закупок на текущий год или внести изменения в </w:t>
      </w:r>
      <w:r w:rsidR="00F41D8D">
        <w:rPr>
          <w:color w:val="000000"/>
          <w:sz w:val="24"/>
          <w:szCs w:val="24"/>
        </w:rPr>
        <w:t xml:space="preserve">позиции размещенного </w:t>
      </w:r>
      <w:r>
        <w:rPr>
          <w:color w:val="000000"/>
          <w:sz w:val="24"/>
          <w:szCs w:val="24"/>
        </w:rPr>
        <w:t>план</w:t>
      </w:r>
      <w:r w:rsidR="00F41D8D">
        <w:rPr>
          <w:color w:val="000000"/>
          <w:sz w:val="24"/>
          <w:szCs w:val="24"/>
        </w:rPr>
        <w:t>а</w:t>
      </w:r>
      <w:r>
        <w:rPr>
          <w:color w:val="000000"/>
          <w:sz w:val="24"/>
          <w:szCs w:val="24"/>
        </w:rPr>
        <w:t xml:space="preserve"> закупок, </w:t>
      </w:r>
      <w:r w:rsidR="00F41D8D">
        <w:rPr>
          <w:color w:val="000000"/>
          <w:sz w:val="24"/>
          <w:szCs w:val="24"/>
        </w:rPr>
        <w:t xml:space="preserve">то </w:t>
      </w:r>
      <w:r>
        <w:rPr>
          <w:color w:val="000000"/>
          <w:sz w:val="24"/>
          <w:szCs w:val="24"/>
        </w:rPr>
        <w:t xml:space="preserve">план закупок </w:t>
      </w:r>
      <w:r w:rsidR="00880E24">
        <w:rPr>
          <w:color w:val="000000"/>
          <w:sz w:val="24"/>
          <w:szCs w:val="24"/>
        </w:rPr>
        <w:t>подлежит корректировке.</w:t>
      </w:r>
    </w:p>
    <w:p w:rsidR="00D93538" w:rsidRDefault="00D93538" w:rsidP="00D93538">
      <w:pPr>
        <w:shd w:val="clear" w:color="auto" w:fill="FFFFFF"/>
        <w:ind w:firstLine="709"/>
        <w:jc w:val="both"/>
        <w:rPr>
          <w:color w:val="000000"/>
          <w:spacing w:val="-1"/>
          <w:sz w:val="24"/>
          <w:szCs w:val="24"/>
        </w:rPr>
      </w:pPr>
      <w:r w:rsidRPr="00D93078">
        <w:rPr>
          <w:color w:val="000000"/>
          <w:spacing w:val="-9"/>
          <w:sz w:val="24"/>
          <w:szCs w:val="24"/>
        </w:rPr>
        <w:t>3.</w:t>
      </w:r>
      <w:r>
        <w:rPr>
          <w:color w:val="000000"/>
          <w:spacing w:val="-9"/>
          <w:sz w:val="24"/>
          <w:szCs w:val="24"/>
        </w:rPr>
        <w:t>2</w:t>
      </w:r>
      <w:r w:rsidRPr="00D93078">
        <w:rPr>
          <w:color w:val="000000"/>
          <w:spacing w:val="-9"/>
          <w:sz w:val="24"/>
          <w:szCs w:val="24"/>
        </w:rPr>
        <w:t>.</w:t>
      </w:r>
      <w:r w:rsidRPr="00D93078">
        <w:rPr>
          <w:color w:val="000000"/>
          <w:sz w:val="24"/>
          <w:szCs w:val="24"/>
        </w:rPr>
        <w:tab/>
      </w:r>
      <w:r w:rsidRPr="00D93078">
        <w:rPr>
          <w:color w:val="000000"/>
          <w:spacing w:val="1"/>
          <w:sz w:val="24"/>
          <w:szCs w:val="24"/>
        </w:rPr>
        <w:t xml:space="preserve">Корректировка плана закупки </w:t>
      </w:r>
      <w:r w:rsidR="00256ABA">
        <w:rPr>
          <w:color w:val="000000"/>
          <w:spacing w:val="1"/>
          <w:sz w:val="24"/>
          <w:szCs w:val="24"/>
        </w:rPr>
        <w:t>обязана осуществля</w:t>
      </w:r>
      <w:r w:rsidRPr="00D93078">
        <w:rPr>
          <w:color w:val="000000"/>
          <w:spacing w:val="1"/>
          <w:sz w:val="24"/>
          <w:szCs w:val="24"/>
        </w:rPr>
        <w:t>тся путем внесения в него</w:t>
      </w:r>
      <w:r>
        <w:rPr>
          <w:color w:val="000000"/>
          <w:spacing w:val="1"/>
          <w:sz w:val="24"/>
          <w:szCs w:val="24"/>
        </w:rPr>
        <w:t xml:space="preserve"> </w:t>
      </w:r>
      <w:r>
        <w:rPr>
          <w:color w:val="000000"/>
          <w:spacing w:val="-1"/>
          <w:sz w:val="24"/>
          <w:szCs w:val="24"/>
        </w:rPr>
        <w:t xml:space="preserve">изменений в </w:t>
      </w:r>
      <w:r w:rsidRPr="00D93078">
        <w:rPr>
          <w:color w:val="000000"/>
          <w:spacing w:val="-1"/>
          <w:sz w:val="24"/>
          <w:szCs w:val="24"/>
        </w:rPr>
        <w:t>следующих случаях:</w:t>
      </w:r>
    </w:p>
    <w:p w:rsidR="00DA0414" w:rsidRPr="00DA0414" w:rsidRDefault="00DA0414" w:rsidP="00DA0414">
      <w:pPr>
        <w:numPr>
          <w:ilvl w:val="0"/>
          <w:numId w:val="7"/>
        </w:numPr>
        <w:shd w:val="clear" w:color="auto" w:fill="FFFFFF"/>
        <w:tabs>
          <w:tab w:val="left" w:pos="1018"/>
        </w:tabs>
        <w:ind w:left="19" w:firstLine="706"/>
        <w:jc w:val="both"/>
        <w:rPr>
          <w:color w:val="000000"/>
          <w:spacing w:val="-13"/>
          <w:sz w:val="24"/>
          <w:szCs w:val="24"/>
        </w:rPr>
      </w:pPr>
      <w:r w:rsidRPr="00DA0414">
        <w:rPr>
          <w:color w:val="000000"/>
          <w:spacing w:val="9"/>
          <w:sz w:val="24"/>
          <w:szCs w:val="24"/>
        </w:rPr>
        <w:t xml:space="preserve">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D93538" w:rsidRPr="00E8719C" w:rsidRDefault="00D93538" w:rsidP="00DA0414">
      <w:pPr>
        <w:numPr>
          <w:ilvl w:val="0"/>
          <w:numId w:val="7"/>
        </w:numPr>
        <w:shd w:val="clear" w:color="auto" w:fill="FFFFFF"/>
        <w:tabs>
          <w:tab w:val="left" w:pos="1018"/>
        </w:tabs>
        <w:ind w:left="19" w:firstLine="706"/>
        <w:jc w:val="both"/>
        <w:rPr>
          <w:color w:val="000000"/>
          <w:spacing w:val="-13"/>
          <w:sz w:val="24"/>
          <w:szCs w:val="24"/>
        </w:rPr>
      </w:pPr>
      <w:r w:rsidRPr="00D93078">
        <w:rPr>
          <w:color w:val="000000"/>
          <w:sz w:val="24"/>
          <w:szCs w:val="24"/>
        </w:rPr>
        <w:t>изменения более чем на</w:t>
      </w:r>
      <w:r>
        <w:rPr>
          <w:color w:val="000000"/>
          <w:sz w:val="24"/>
          <w:szCs w:val="24"/>
        </w:rPr>
        <w:t xml:space="preserve"> 10 процентов стоимости </w:t>
      </w:r>
      <w:r w:rsidRPr="00D93078">
        <w:rPr>
          <w:color w:val="000000"/>
          <w:sz w:val="24"/>
          <w:szCs w:val="24"/>
        </w:rPr>
        <w:t>планируемых</w:t>
      </w:r>
      <w:r>
        <w:rPr>
          <w:color w:val="000000"/>
          <w:sz w:val="24"/>
          <w:szCs w:val="24"/>
        </w:rPr>
        <w:t xml:space="preserve"> </w:t>
      </w:r>
      <w:r w:rsidRPr="00D93078">
        <w:rPr>
          <w:color w:val="000000"/>
          <w:spacing w:val="3"/>
          <w:sz w:val="24"/>
          <w:szCs w:val="24"/>
        </w:rPr>
        <w:t>к приобретению товаров (работ, услуг), выявленного в результате подготовки</w:t>
      </w:r>
      <w:r>
        <w:rPr>
          <w:color w:val="000000"/>
          <w:spacing w:val="3"/>
          <w:sz w:val="24"/>
          <w:szCs w:val="24"/>
        </w:rPr>
        <w:t xml:space="preserve"> </w:t>
      </w:r>
      <w:r w:rsidRPr="00D93078">
        <w:rPr>
          <w:color w:val="000000"/>
          <w:spacing w:val="8"/>
          <w:sz w:val="24"/>
          <w:szCs w:val="24"/>
        </w:rPr>
        <w:t>к процедуре проведения конкретной закупки, вследствие чего</w:t>
      </w:r>
      <w:r w:rsidR="00F30980">
        <w:rPr>
          <w:color w:val="000000"/>
          <w:spacing w:val="8"/>
          <w:sz w:val="24"/>
          <w:szCs w:val="24"/>
        </w:rPr>
        <w:t>,</w:t>
      </w:r>
      <w:r w:rsidRPr="00D93078">
        <w:rPr>
          <w:color w:val="000000"/>
          <w:spacing w:val="8"/>
          <w:sz w:val="24"/>
          <w:szCs w:val="24"/>
        </w:rPr>
        <w:t xml:space="preserve"> невозможно</w:t>
      </w:r>
      <w:r>
        <w:rPr>
          <w:color w:val="000000"/>
          <w:spacing w:val="8"/>
          <w:sz w:val="24"/>
          <w:szCs w:val="24"/>
        </w:rPr>
        <w:t xml:space="preserve"> </w:t>
      </w:r>
      <w:r w:rsidRPr="00D93078">
        <w:rPr>
          <w:color w:val="000000"/>
          <w:spacing w:val="8"/>
          <w:sz w:val="24"/>
          <w:szCs w:val="24"/>
        </w:rPr>
        <w:t>осуществление закупки в соответствии с планируемым объемом денежных</w:t>
      </w:r>
      <w:r>
        <w:rPr>
          <w:color w:val="000000"/>
          <w:spacing w:val="8"/>
          <w:sz w:val="24"/>
          <w:szCs w:val="24"/>
        </w:rPr>
        <w:t xml:space="preserve"> </w:t>
      </w:r>
      <w:r w:rsidRPr="00D93078">
        <w:rPr>
          <w:color w:val="000000"/>
          <w:spacing w:val="-1"/>
          <w:sz w:val="24"/>
          <w:szCs w:val="24"/>
        </w:rPr>
        <w:t>средств, предусмотренным планом закупки;</w:t>
      </w:r>
    </w:p>
    <w:p w:rsidR="00D93538" w:rsidRPr="00D93078" w:rsidRDefault="00D93538" w:rsidP="00D93538">
      <w:pPr>
        <w:numPr>
          <w:ilvl w:val="0"/>
          <w:numId w:val="7"/>
        </w:numPr>
        <w:shd w:val="clear" w:color="auto" w:fill="FFFFFF"/>
        <w:tabs>
          <w:tab w:val="left" w:pos="1018"/>
        </w:tabs>
        <w:ind w:left="19" w:firstLine="706"/>
        <w:jc w:val="both"/>
        <w:rPr>
          <w:color w:val="000000"/>
          <w:spacing w:val="-13"/>
          <w:sz w:val="24"/>
          <w:szCs w:val="24"/>
        </w:rPr>
      </w:pPr>
      <w:r>
        <w:rPr>
          <w:color w:val="000000"/>
          <w:spacing w:val="-1"/>
          <w:sz w:val="24"/>
          <w:szCs w:val="24"/>
        </w:rPr>
        <w:t>в иных случаях, установленных «Положением о закупках товаров, работ, услуг ГУП «Брянскфармация» и другими нормативными документами заказчика (приказы, распоряжения, служебные записки и др.);</w:t>
      </w:r>
    </w:p>
    <w:p w:rsidR="00D93538" w:rsidRPr="009B3331" w:rsidRDefault="00D93538" w:rsidP="00D93538">
      <w:pPr>
        <w:numPr>
          <w:ilvl w:val="0"/>
          <w:numId w:val="7"/>
        </w:numPr>
        <w:shd w:val="clear" w:color="auto" w:fill="FFFFFF"/>
        <w:tabs>
          <w:tab w:val="left" w:pos="1018"/>
        </w:tabs>
        <w:ind w:left="19" w:firstLine="706"/>
        <w:jc w:val="both"/>
        <w:rPr>
          <w:color w:val="000000"/>
          <w:spacing w:val="-13"/>
          <w:sz w:val="24"/>
          <w:szCs w:val="24"/>
        </w:rPr>
      </w:pPr>
      <w:r w:rsidRPr="00D93078">
        <w:rPr>
          <w:color w:val="000000"/>
          <w:spacing w:val="10"/>
          <w:sz w:val="24"/>
          <w:szCs w:val="24"/>
        </w:rPr>
        <w:t>при необходимости закупки товаров, работ, услуг, не включенных</w:t>
      </w:r>
      <w:r>
        <w:rPr>
          <w:color w:val="000000"/>
          <w:spacing w:val="10"/>
          <w:sz w:val="24"/>
          <w:szCs w:val="24"/>
        </w:rPr>
        <w:t xml:space="preserve"> </w:t>
      </w:r>
      <w:r w:rsidRPr="00D93078">
        <w:rPr>
          <w:color w:val="000000"/>
          <w:spacing w:val="8"/>
          <w:sz w:val="24"/>
          <w:szCs w:val="24"/>
        </w:rPr>
        <w:t>в план закупки</w:t>
      </w:r>
      <w:r w:rsidR="00256ABA">
        <w:rPr>
          <w:color w:val="000000"/>
          <w:spacing w:val="8"/>
          <w:sz w:val="24"/>
          <w:szCs w:val="24"/>
        </w:rPr>
        <w:t xml:space="preserve"> на текущий год</w:t>
      </w:r>
      <w:r w:rsidRPr="00D93078">
        <w:rPr>
          <w:color w:val="000000"/>
          <w:spacing w:val="8"/>
          <w:sz w:val="24"/>
          <w:szCs w:val="24"/>
        </w:rPr>
        <w:t xml:space="preserve">, </w:t>
      </w:r>
      <w:r w:rsidR="009B3331">
        <w:rPr>
          <w:color w:val="000000"/>
          <w:spacing w:val="8"/>
          <w:sz w:val="24"/>
          <w:szCs w:val="24"/>
        </w:rPr>
        <w:t xml:space="preserve">но </w:t>
      </w:r>
      <w:r w:rsidRPr="00D93078">
        <w:rPr>
          <w:color w:val="000000"/>
          <w:spacing w:val="8"/>
          <w:sz w:val="24"/>
          <w:szCs w:val="24"/>
        </w:rPr>
        <w:t xml:space="preserve">стоимость которых </w:t>
      </w:r>
      <w:r w:rsidR="009B3331">
        <w:rPr>
          <w:color w:val="000000"/>
          <w:spacing w:val="8"/>
          <w:sz w:val="24"/>
          <w:szCs w:val="24"/>
        </w:rPr>
        <w:t xml:space="preserve">на дату закупки, </w:t>
      </w:r>
      <w:r w:rsidRPr="00D93078">
        <w:rPr>
          <w:color w:val="000000"/>
          <w:spacing w:val="8"/>
          <w:sz w:val="24"/>
          <w:szCs w:val="24"/>
        </w:rPr>
        <w:t>превышает 100 000 (Сто тысяч) рублей</w:t>
      </w:r>
      <w:r>
        <w:rPr>
          <w:color w:val="000000"/>
          <w:spacing w:val="8"/>
          <w:sz w:val="24"/>
          <w:szCs w:val="24"/>
        </w:rPr>
        <w:t xml:space="preserve"> </w:t>
      </w:r>
      <w:r w:rsidRPr="00D93078">
        <w:rPr>
          <w:color w:val="000000"/>
          <w:spacing w:val="-1"/>
          <w:sz w:val="24"/>
          <w:szCs w:val="24"/>
        </w:rPr>
        <w:t>(внеплановые закупки).</w:t>
      </w:r>
    </w:p>
    <w:p w:rsidR="009B3331" w:rsidRPr="009B3331" w:rsidRDefault="009B3331" w:rsidP="009B3331">
      <w:pPr>
        <w:pStyle w:val="a3"/>
        <w:numPr>
          <w:ilvl w:val="0"/>
          <w:numId w:val="7"/>
        </w:numPr>
        <w:shd w:val="clear" w:color="auto" w:fill="FFFFFF"/>
        <w:tabs>
          <w:tab w:val="left" w:pos="1018"/>
        </w:tabs>
        <w:jc w:val="both"/>
        <w:rPr>
          <w:spacing w:val="-13"/>
          <w:sz w:val="24"/>
          <w:szCs w:val="24"/>
        </w:rPr>
      </w:pPr>
      <w:r w:rsidRPr="009B3331">
        <w:rPr>
          <w:spacing w:val="-1"/>
          <w:sz w:val="24"/>
          <w:szCs w:val="24"/>
        </w:rPr>
        <w:t>при закупк</w:t>
      </w:r>
      <w:r>
        <w:rPr>
          <w:spacing w:val="-1"/>
          <w:sz w:val="24"/>
          <w:szCs w:val="24"/>
        </w:rPr>
        <w:t>е</w:t>
      </w:r>
      <w:r w:rsidRPr="009B3331">
        <w:rPr>
          <w:spacing w:val="-1"/>
          <w:sz w:val="24"/>
          <w:szCs w:val="24"/>
        </w:rPr>
        <w:t xml:space="preserve"> товаров, работ, услуг</w:t>
      </w:r>
      <w:r>
        <w:rPr>
          <w:spacing w:val="-1"/>
          <w:sz w:val="24"/>
          <w:szCs w:val="24"/>
        </w:rPr>
        <w:t>,</w:t>
      </w:r>
      <w:r w:rsidRPr="009B3331">
        <w:rPr>
          <w:spacing w:val="-1"/>
          <w:sz w:val="24"/>
          <w:szCs w:val="24"/>
        </w:rPr>
        <w:t xml:space="preserve"> не запланированных</w:t>
      </w:r>
      <w:r>
        <w:rPr>
          <w:spacing w:val="-1"/>
          <w:sz w:val="24"/>
          <w:szCs w:val="24"/>
        </w:rPr>
        <w:t xml:space="preserve"> в Плане закупки на текущий год</w:t>
      </w:r>
      <w:r w:rsidRPr="009B3331">
        <w:rPr>
          <w:spacing w:val="-1"/>
          <w:sz w:val="24"/>
          <w:szCs w:val="24"/>
        </w:rPr>
        <w:t xml:space="preserve">, но </w:t>
      </w:r>
      <w:r w:rsidR="00256ABA">
        <w:rPr>
          <w:spacing w:val="-1"/>
          <w:sz w:val="24"/>
          <w:szCs w:val="24"/>
        </w:rPr>
        <w:t xml:space="preserve">возникшей </w:t>
      </w:r>
      <w:r>
        <w:rPr>
          <w:spacing w:val="-1"/>
          <w:sz w:val="24"/>
          <w:szCs w:val="24"/>
        </w:rPr>
        <w:t xml:space="preserve">необходимости </w:t>
      </w:r>
      <w:r w:rsidRPr="009B3331">
        <w:rPr>
          <w:spacing w:val="-1"/>
          <w:sz w:val="24"/>
          <w:szCs w:val="24"/>
        </w:rPr>
        <w:t>осуществ</w:t>
      </w:r>
      <w:r>
        <w:rPr>
          <w:spacing w:val="-1"/>
          <w:sz w:val="24"/>
          <w:szCs w:val="24"/>
        </w:rPr>
        <w:t>ить закупку</w:t>
      </w:r>
      <w:r w:rsidRPr="009B3331">
        <w:rPr>
          <w:spacing w:val="-1"/>
          <w:sz w:val="24"/>
          <w:szCs w:val="24"/>
        </w:rPr>
        <w:t xml:space="preserve"> в рамках уставной деятельности.</w:t>
      </w:r>
    </w:p>
    <w:p w:rsidR="00D93538" w:rsidRDefault="00880E24" w:rsidP="00C65B76">
      <w:pPr>
        <w:shd w:val="clear" w:color="auto" w:fill="FFFFFF"/>
        <w:tabs>
          <w:tab w:val="left" w:pos="1200"/>
        </w:tabs>
        <w:ind w:left="10" w:firstLine="706"/>
        <w:jc w:val="both"/>
        <w:rPr>
          <w:color w:val="000000"/>
          <w:spacing w:val="8"/>
          <w:sz w:val="24"/>
          <w:szCs w:val="24"/>
        </w:rPr>
      </w:pPr>
      <w:r>
        <w:rPr>
          <w:color w:val="000000"/>
          <w:sz w:val="24"/>
          <w:szCs w:val="24"/>
        </w:rPr>
        <w:t>3.</w:t>
      </w:r>
      <w:r w:rsidR="005E4A66">
        <w:rPr>
          <w:color w:val="000000"/>
          <w:sz w:val="24"/>
          <w:szCs w:val="24"/>
        </w:rPr>
        <w:t>3</w:t>
      </w:r>
      <w:r>
        <w:rPr>
          <w:color w:val="000000"/>
          <w:sz w:val="24"/>
          <w:szCs w:val="24"/>
        </w:rPr>
        <w:t>.</w:t>
      </w:r>
      <w:r w:rsidR="00C65B76">
        <w:rPr>
          <w:color w:val="000000"/>
          <w:sz w:val="24"/>
          <w:szCs w:val="24"/>
        </w:rPr>
        <w:t xml:space="preserve">При </w:t>
      </w:r>
      <w:r w:rsidR="00C65B76" w:rsidRPr="00D93078">
        <w:rPr>
          <w:color w:val="000000"/>
          <w:sz w:val="24"/>
          <w:szCs w:val="24"/>
        </w:rPr>
        <w:t xml:space="preserve">возникновении </w:t>
      </w:r>
      <w:r w:rsidR="00D93538">
        <w:rPr>
          <w:color w:val="000000"/>
          <w:sz w:val="24"/>
          <w:szCs w:val="24"/>
        </w:rPr>
        <w:t xml:space="preserve">потребности в </w:t>
      </w:r>
      <w:r w:rsidR="00C65B76" w:rsidRPr="00D93078">
        <w:rPr>
          <w:color w:val="000000"/>
          <w:spacing w:val="8"/>
          <w:sz w:val="24"/>
          <w:szCs w:val="24"/>
        </w:rPr>
        <w:t>корректировк</w:t>
      </w:r>
      <w:r w:rsidR="00D93538">
        <w:rPr>
          <w:color w:val="000000"/>
          <w:spacing w:val="8"/>
          <w:sz w:val="24"/>
          <w:szCs w:val="24"/>
        </w:rPr>
        <w:t>е</w:t>
      </w:r>
      <w:r w:rsidR="00C65B76" w:rsidRPr="00D93078">
        <w:rPr>
          <w:color w:val="000000"/>
          <w:spacing w:val="8"/>
          <w:sz w:val="24"/>
          <w:szCs w:val="24"/>
        </w:rPr>
        <w:t xml:space="preserve"> плана закуп</w:t>
      </w:r>
      <w:r w:rsidR="00225E97">
        <w:rPr>
          <w:color w:val="000000"/>
          <w:spacing w:val="8"/>
          <w:sz w:val="24"/>
          <w:szCs w:val="24"/>
        </w:rPr>
        <w:t>ок путем внесения в план закупок новой закупки или внесения изменения в утвержденную ранее</w:t>
      </w:r>
      <w:r w:rsidR="00F41D8D">
        <w:rPr>
          <w:color w:val="000000"/>
          <w:spacing w:val="8"/>
          <w:sz w:val="24"/>
          <w:szCs w:val="24"/>
        </w:rPr>
        <w:t xml:space="preserve"> позицию плана закупок</w:t>
      </w:r>
      <w:r w:rsidR="00C65B76" w:rsidRPr="00D93078">
        <w:rPr>
          <w:color w:val="000000"/>
          <w:spacing w:val="8"/>
          <w:sz w:val="24"/>
          <w:szCs w:val="24"/>
        </w:rPr>
        <w:t xml:space="preserve">, </w:t>
      </w:r>
      <w:r w:rsidR="00D93538">
        <w:rPr>
          <w:color w:val="000000"/>
          <w:spacing w:val="8"/>
          <w:sz w:val="24"/>
          <w:szCs w:val="24"/>
        </w:rPr>
        <w:t xml:space="preserve">Инициатор закупки на основании поданных заявок от курируемых им структурных подразделений, определяет основание вносимых изменений и в срок до </w:t>
      </w:r>
      <w:r w:rsidR="00225E97">
        <w:rPr>
          <w:color w:val="000000"/>
          <w:spacing w:val="8"/>
          <w:sz w:val="24"/>
          <w:szCs w:val="24"/>
        </w:rPr>
        <w:t>5</w:t>
      </w:r>
      <w:r w:rsidR="00D93538">
        <w:rPr>
          <w:color w:val="000000"/>
          <w:spacing w:val="8"/>
          <w:sz w:val="24"/>
          <w:szCs w:val="24"/>
        </w:rPr>
        <w:t xml:space="preserve"> дней с момента выявления такой потребности</w:t>
      </w:r>
      <w:r w:rsidR="00C209CB">
        <w:rPr>
          <w:color w:val="000000"/>
          <w:spacing w:val="8"/>
          <w:sz w:val="24"/>
          <w:szCs w:val="24"/>
        </w:rPr>
        <w:t>,</w:t>
      </w:r>
      <w:r w:rsidR="00D93538">
        <w:rPr>
          <w:color w:val="000000"/>
          <w:spacing w:val="8"/>
          <w:sz w:val="24"/>
          <w:szCs w:val="24"/>
        </w:rPr>
        <w:t xml:space="preserve"> подает </w:t>
      </w:r>
      <w:r w:rsidR="00C209CB">
        <w:rPr>
          <w:color w:val="000000"/>
          <w:spacing w:val="8"/>
          <w:sz w:val="24"/>
          <w:szCs w:val="24"/>
        </w:rPr>
        <w:t xml:space="preserve">Закупочной комиссии согласованные </w:t>
      </w:r>
      <w:r w:rsidR="00B760EE">
        <w:rPr>
          <w:color w:val="000000"/>
          <w:spacing w:val="8"/>
          <w:sz w:val="24"/>
          <w:szCs w:val="24"/>
        </w:rPr>
        <w:t>сводные формы для корректировки плана закупок в текущем году.</w:t>
      </w:r>
    </w:p>
    <w:p w:rsidR="00C65B76" w:rsidRDefault="00C209CB" w:rsidP="00C65B76">
      <w:pPr>
        <w:shd w:val="clear" w:color="auto" w:fill="FFFFFF"/>
        <w:tabs>
          <w:tab w:val="left" w:pos="1200"/>
        </w:tabs>
        <w:ind w:left="10" w:firstLine="706"/>
        <w:jc w:val="both"/>
        <w:rPr>
          <w:color w:val="000000"/>
          <w:spacing w:val="8"/>
          <w:sz w:val="24"/>
          <w:szCs w:val="24"/>
        </w:rPr>
      </w:pPr>
      <w:r>
        <w:rPr>
          <w:color w:val="000000"/>
          <w:sz w:val="24"/>
          <w:szCs w:val="24"/>
        </w:rPr>
        <w:t>3.</w:t>
      </w:r>
      <w:r w:rsidR="005E4A66">
        <w:rPr>
          <w:color w:val="000000"/>
          <w:sz w:val="24"/>
          <w:szCs w:val="24"/>
        </w:rPr>
        <w:t>4</w:t>
      </w:r>
      <w:r>
        <w:rPr>
          <w:color w:val="000000"/>
          <w:sz w:val="24"/>
          <w:szCs w:val="24"/>
        </w:rPr>
        <w:t>.</w:t>
      </w:r>
      <w:r w:rsidR="00C65B76">
        <w:rPr>
          <w:color w:val="000000"/>
          <w:sz w:val="24"/>
          <w:szCs w:val="24"/>
        </w:rPr>
        <w:t xml:space="preserve">Ответственность за предоставление информации, достоверность предоставленных </w:t>
      </w:r>
      <w:r w:rsidR="00C65B76" w:rsidRPr="00D93078">
        <w:rPr>
          <w:color w:val="000000"/>
          <w:sz w:val="24"/>
          <w:szCs w:val="24"/>
        </w:rPr>
        <w:t xml:space="preserve">сведений, правильность </w:t>
      </w:r>
      <w:r>
        <w:rPr>
          <w:color w:val="000000"/>
          <w:sz w:val="24"/>
          <w:szCs w:val="24"/>
        </w:rPr>
        <w:t xml:space="preserve">заполнения сводных форм </w:t>
      </w:r>
      <w:r w:rsidR="00C65B76" w:rsidRPr="00D93078">
        <w:rPr>
          <w:color w:val="000000"/>
          <w:sz w:val="24"/>
          <w:szCs w:val="24"/>
        </w:rPr>
        <w:t xml:space="preserve">несет </w:t>
      </w:r>
      <w:r w:rsidR="00C65B76">
        <w:rPr>
          <w:color w:val="000000"/>
          <w:sz w:val="24"/>
          <w:szCs w:val="24"/>
        </w:rPr>
        <w:t xml:space="preserve">Инициатор закупки и начальник </w:t>
      </w:r>
      <w:r w:rsidR="00B760EE">
        <w:rPr>
          <w:color w:val="000000"/>
          <w:sz w:val="24"/>
          <w:szCs w:val="24"/>
        </w:rPr>
        <w:t xml:space="preserve">структурного </w:t>
      </w:r>
      <w:r w:rsidR="00C65B76">
        <w:rPr>
          <w:color w:val="000000"/>
          <w:sz w:val="24"/>
          <w:szCs w:val="24"/>
        </w:rPr>
        <w:t>подразделения</w:t>
      </w:r>
      <w:r>
        <w:rPr>
          <w:color w:val="000000"/>
          <w:sz w:val="24"/>
          <w:szCs w:val="24"/>
        </w:rPr>
        <w:t xml:space="preserve">, подавшего </w:t>
      </w:r>
      <w:r w:rsidR="00F30980">
        <w:rPr>
          <w:color w:val="000000"/>
          <w:sz w:val="24"/>
          <w:szCs w:val="24"/>
        </w:rPr>
        <w:t xml:space="preserve">Закупочную </w:t>
      </w:r>
      <w:r>
        <w:rPr>
          <w:color w:val="000000"/>
          <w:sz w:val="24"/>
          <w:szCs w:val="24"/>
        </w:rPr>
        <w:t>заявку</w:t>
      </w:r>
      <w:r w:rsidR="00C65B76" w:rsidRPr="00D93078">
        <w:rPr>
          <w:color w:val="000000"/>
          <w:spacing w:val="-5"/>
          <w:sz w:val="24"/>
          <w:szCs w:val="24"/>
        </w:rPr>
        <w:t>.</w:t>
      </w:r>
      <w:r w:rsidR="00D93538" w:rsidRPr="00D93538">
        <w:rPr>
          <w:color w:val="000000"/>
          <w:spacing w:val="8"/>
          <w:sz w:val="24"/>
          <w:szCs w:val="24"/>
        </w:rPr>
        <w:t xml:space="preserve"> </w:t>
      </w:r>
    </w:p>
    <w:p w:rsidR="00C209CB" w:rsidRPr="003E0722" w:rsidRDefault="00C209CB" w:rsidP="00C209CB">
      <w:pPr>
        <w:shd w:val="clear" w:color="auto" w:fill="FFFFFF"/>
        <w:ind w:left="10" w:right="43" w:firstLine="682"/>
        <w:jc w:val="both"/>
        <w:rPr>
          <w:sz w:val="24"/>
          <w:szCs w:val="24"/>
        </w:rPr>
      </w:pPr>
      <w:r>
        <w:rPr>
          <w:color w:val="000000"/>
          <w:spacing w:val="-1"/>
          <w:sz w:val="24"/>
          <w:szCs w:val="24"/>
        </w:rPr>
        <w:t>3.</w:t>
      </w:r>
      <w:r w:rsidR="005E4A66">
        <w:rPr>
          <w:color w:val="000000"/>
          <w:spacing w:val="-1"/>
          <w:sz w:val="24"/>
          <w:szCs w:val="24"/>
        </w:rPr>
        <w:t>5</w:t>
      </w:r>
      <w:r>
        <w:rPr>
          <w:color w:val="000000"/>
          <w:spacing w:val="-1"/>
          <w:sz w:val="24"/>
          <w:szCs w:val="24"/>
        </w:rPr>
        <w:t>.</w:t>
      </w:r>
      <w:r w:rsidR="00F41D8D">
        <w:rPr>
          <w:color w:val="000000"/>
          <w:spacing w:val="-1"/>
          <w:sz w:val="24"/>
          <w:szCs w:val="24"/>
        </w:rPr>
        <w:t xml:space="preserve">Закупочная Комиссии </w:t>
      </w:r>
      <w:r w:rsidR="00F30980">
        <w:rPr>
          <w:color w:val="000000"/>
          <w:spacing w:val="-1"/>
          <w:sz w:val="24"/>
          <w:szCs w:val="24"/>
        </w:rPr>
        <w:t>в</w:t>
      </w:r>
      <w:r w:rsidR="00F41D8D">
        <w:rPr>
          <w:color w:val="000000"/>
          <w:spacing w:val="-1"/>
          <w:sz w:val="24"/>
          <w:szCs w:val="24"/>
        </w:rPr>
        <w:t xml:space="preserve"> день получения согласованной </w:t>
      </w:r>
      <w:r w:rsidR="00703F29">
        <w:rPr>
          <w:color w:val="000000"/>
          <w:spacing w:val="-1"/>
          <w:sz w:val="24"/>
          <w:szCs w:val="24"/>
        </w:rPr>
        <w:t>С</w:t>
      </w:r>
      <w:r w:rsidR="00F41D8D">
        <w:rPr>
          <w:color w:val="000000"/>
          <w:spacing w:val="-1"/>
          <w:sz w:val="24"/>
          <w:szCs w:val="24"/>
        </w:rPr>
        <w:t>водной формы от Инициатора принимает решение о закупке или внесении в нее изменения</w:t>
      </w:r>
      <w:r w:rsidR="00F30980">
        <w:rPr>
          <w:color w:val="000000"/>
          <w:spacing w:val="-1"/>
          <w:sz w:val="24"/>
          <w:szCs w:val="24"/>
        </w:rPr>
        <w:t xml:space="preserve"> (оформляется </w:t>
      </w:r>
      <w:r w:rsidR="00703F29">
        <w:rPr>
          <w:color w:val="000000"/>
          <w:spacing w:val="-1"/>
          <w:sz w:val="24"/>
          <w:szCs w:val="24"/>
        </w:rPr>
        <w:t>Решением комиссии)</w:t>
      </w:r>
      <w:r w:rsidR="00F41D8D">
        <w:rPr>
          <w:color w:val="000000"/>
          <w:spacing w:val="-1"/>
          <w:sz w:val="24"/>
          <w:szCs w:val="24"/>
        </w:rPr>
        <w:t xml:space="preserve">. </w:t>
      </w:r>
      <w:r w:rsidRPr="00D93078">
        <w:rPr>
          <w:color w:val="000000"/>
          <w:spacing w:val="-1"/>
          <w:sz w:val="24"/>
          <w:szCs w:val="24"/>
        </w:rPr>
        <w:t xml:space="preserve">В течение </w:t>
      </w:r>
      <w:r>
        <w:rPr>
          <w:color w:val="000000"/>
          <w:spacing w:val="-1"/>
          <w:sz w:val="24"/>
          <w:szCs w:val="24"/>
        </w:rPr>
        <w:t>трех</w:t>
      </w:r>
      <w:r w:rsidRPr="00D93078">
        <w:rPr>
          <w:color w:val="000000"/>
          <w:spacing w:val="-1"/>
          <w:sz w:val="24"/>
          <w:szCs w:val="24"/>
        </w:rPr>
        <w:t xml:space="preserve"> рабочих дней после принятия решения </w:t>
      </w:r>
      <w:r w:rsidR="00225E97">
        <w:rPr>
          <w:color w:val="000000"/>
          <w:spacing w:val="-1"/>
          <w:sz w:val="24"/>
          <w:szCs w:val="24"/>
        </w:rPr>
        <w:t xml:space="preserve">Закупочной </w:t>
      </w:r>
      <w:r>
        <w:rPr>
          <w:color w:val="000000"/>
          <w:spacing w:val="-1"/>
          <w:sz w:val="24"/>
          <w:szCs w:val="24"/>
        </w:rPr>
        <w:t>К</w:t>
      </w:r>
      <w:r w:rsidRPr="00D93078">
        <w:rPr>
          <w:color w:val="000000"/>
          <w:spacing w:val="-1"/>
          <w:sz w:val="24"/>
          <w:szCs w:val="24"/>
        </w:rPr>
        <w:t xml:space="preserve">омиссией </w:t>
      </w:r>
      <w:r>
        <w:rPr>
          <w:color w:val="000000"/>
          <w:spacing w:val="-1"/>
          <w:sz w:val="24"/>
          <w:szCs w:val="24"/>
        </w:rPr>
        <w:t xml:space="preserve">о внесении изменений в план закупок </w:t>
      </w:r>
      <w:r w:rsidR="00225E97">
        <w:rPr>
          <w:color w:val="000000"/>
          <w:spacing w:val="-1"/>
          <w:sz w:val="24"/>
          <w:szCs w:val="24"/>
        </w:rPr>
        <w:t>товаров</w:t>
      </w:r>
      <w:r w:rsidRPr="00D93078">
        <w:rPr>
          <w:color w:val="000000"/>
          <w:spacing w:val="3"/>
          <w:sz w:val="24"/>
          <w:szCs w:val="24"/>
        </w:rPr>
        <w:t xml:space="preserve">, работ, услуг </w:t>
      </w:r>
      <w:r w:rsidR="00225E97">
        <w:rPr>
          <w:color w:val="000000"/>
          <w:spacing w:val="-1"/>
          <w:sz w:val="24"/>
          <w:szCs w:val="24"/>
        </w:rPr>
        <w:t xml:space="preserve">(в том числе </w:t>
      </w:r>
      <w:r w:rsidR="00225E97">
        <w:rPr>
          <w:color w:val="000000"/>
          <w:spacing w:val="3"/>
          <w:sz w:val="24"/>
          <w:szCs w:val="24"/>
        </w:rPr>
        <w:t>в</w:t>
      </w:r>
      <w:r w:rsidR="00225E97" w:rsidRPr="00D93078">
        <w:rPr>
          <w:color w:val="000000"/>
          <w:spacing w:val="3"/>
          <w:sz w:val="24"/>
          <w:szCs w:val="24"/>
        </w:rPr>
        <w:t xml:space="preserve"> </w:t>
      </w:r>
      <w:r w:rsidR="00225E97" w:rsidRPr="003E0722">
        <w:rPr>
          <w:color w:val="000000"/>
          <w:spacing w:val="3"/>
          <w:sz w:val="24"/>
          <w:szCs w:val="24"/>
        </w:rPr>
        <w:t>определение способа закупки товаров</w:t>
      </w:r>
      <w:r w:rsidR="00703F29" w:rsidRPr="003E0722">
        <w:rPr>
          <w:color w:val="000000"/>
          <w:spacing w:val="3"/>
          <w:sz w:val="24"/>
          <w:szCs w:val="24"/>
        </w:rPr>
        <w:t>, работ, услуг</w:t>
      </w:r>
      <w:r w:rsidR="00225E97" w:rsidRPr="003E0722">
        <w:rPr>
          <w:color w:val="000000"/>
          <w:spacing w:val="3"/>
          <w:sz w:val="24"/>
          <w:szCs w:val="24"/>
        </w:rPr>
        <w:t xml:space="preserve">) </w:t>
      </w:r>
      <w:r w:rsidR="001B35AB" w:rsidRPr="003E0722">
        <w:rPr>
          <w:color w:val="000000"/>
          <w:spacing w:val="3"/>
          <w:sz w:val="24"/>
          <w:szCs w:val="24"/>
        </w:rPr>
        <w:t xml:space="preserve">секретарь Закупочной комиссии </w:t>
      </w:r>
      <w:r w:rsidRPr="003E0722">
        <w:rPr>
          <w:color w:val="000000"/>
          <w:spacing w:val="3"/>
          <w:sz w:val="24"/>
          <w:szCs w:val="24"/>
        </w:rPr>
        <w:t>готовит приказ о внесении изменений в план закуп</w:t>
      </w:r>
      <w:r w:rsidR="00225E97" w:rsidRPr="003E0722">
        <w:rPr>
          <w:color w:val="000000"/>
          <w:spacing w:val="3"/>
          <w:sz w:val="24"/>
          <w:szCs w:val="24"/>
        </w:rPr>
        <w:t>ок путем проведения новой закупки или с</w:t>
      </w:r>
      <w:r w:rsidRPr="003E0722">
        <w:rPr>
          <w:color w:val="000000"/>
          <w:spacing w:val="3"/>
          <w:sz w:val="24"/>
          <w:szCs w:val="24"/>
        </w:rPr>
        <w:t xml:space="preserve"> уче</w:t>
      </w:r>
      <w:r w:rsidR="00225E97" w:rsidRPr="003E0722">
        <w:rPr>
          <w:color w:val="000000"/>
          <w:spacing w:val="3"/>
          <w:sz w:val="24"/>
          <w:szCs w:val="24"/>
        </w:rPr>
        <w:t>том изменений плановых закупок</w:t>
      </w:r>
      <w:r w:rsidR="00741667" w:rsidRPr="003E0722">
        <w:rPr>
          <w:color w:val="000000"/>
          <w:spacing w:val="3"/>
          <w:sz w:val="24"/>
          <w:szCs w:val="24"/>
        </w:rPr>
        <w:t xml:space="preserve"> (в том числе для изменения способа закупки)</w:t>
      </w:r>
      <w:r w:rsidR="00225E97" w:rsidRPr="003E0722">
        <w:rPr>
          <w:color w:val="000000"/>
          <w:spacing w:val="3"/>
          <w:sz w:val="24"/>
          <w:szCs w:val="24"/>
        </w:rPr>
        <w:t>.</w:t>
      </w:r>
    </w:p>
    <w:p w:rsidR="00C65B76" w:rsidRPr="003E0722" w:rsidRDefault="00741667" w:rsidP="00C65B76">
      <w:pPr>
        <w:shd w:val="clear" w:color="auto" w:fill="FFFFFF"/>
        <w:tabs>
          <w:tab w:val="left" w:pos="1339"/>
        </w:tabs>
        <w:ind w:firstLine="567"/>
        <w:jc w:val="both"/>
        <w:rPr>
          <w:color w:val="000000"/>
          <w:spacing w:val="10"/>
          <w:sz w:val="24"/>
          <w:szCs w:val="24"/>
        </w:rPr>
      </w:pPr>
      <w:r w:rsidRPr="003E0722">
        <w:rPr>
          <w:color w:val="000000"/>
          <w:spacing w:val="3"/>
          <w:sz w:val="24"/>
          <w:szCs w:val="24"/>
        </w:rPr>
        <w:t>3.</w:t>
      </w:r>
      <w:r w:rsidR="005E4A66" w:rsidRPr="003E0722">
        <w:rPr>
          <w:color w:val="000000"/>
          <w:spacing w:val="3"/>
          <w:sz w:val="24"/>
          <w:szCs w:val="24"/>
        </w:rPr>
        <w:t>6</w:t>
      </w:r>
      <w:r w:rsidRPr="003E0722">
        <w:rPr>
          <w:color w:val="000000"/>
          <w:spacing w:val="3"/>
          <w:sz w:val="24"/>
          <w:szCs w:val="24"/>
        </w:rPr>
        <w:t>.</w:t>
      </w:r>
      <w:r w:rsidR="00C65B76" w:rsidRPr="003E0722">
        <w:rPr>
          <w:color w:val="000000"/>
          <w:spacing w:val="3"/>
          <w:sz w:val="24"/>
          <w:szCs w:val="24"/>
        </w:rPr>
        <w:t xml:space="preserve">Размещение информации о корректировке, внесении изменений в план закупки </w:t>
      </w:r>
      <w:r w:rsidR="00C65B76" w:rsidRPr="003E0722">
        <w:rPr>
          <w:color w:val="000000"/>
          <w:sz w:val="24"/>
          <w:szCs w:val="24"/>
        </w:rPr>
        <w:t xml:space="preserve">в ЕИС осуществляется секретарем </w:t>
      </w:r>
      <w:r w:rsidR="00703F29" w:rsidRPr="003E0722">
        <w:rPr>
          <w:color w:val="000000"/>
          <w:sz w:val="24"/>
          <w:szCs w:val="24"/>
        </w:rPr>
        <w:t xml:space="preserve">Закупочной </w:t>
      </w:r>
      <w:r w:rsidR="00C65B76" w:rsidRPr="003E0722">
        <w:rPr>
          <w:color w:val="000000"/>
          <w:sz w:val="24"/>
          <w:szCs w:val="24"/>
        </w:rPr>
        <w:t xml:space="preserve">Комиссии - специалистом отдела маркетинга и логистики в течение </w:t>
      </w:r>
      <w:r w:rsidR="00CA27AE" w:rsidRPr="003E0722">
        <w:rPr>
          <w:color w:val="000000"/>
          <w:sz w:val="24"/>
          <w:szCs w:val="24"/>
        </w:rPr>
        <w:t>10</w:t>
      </w:r>
      <w:r w:rsidR="00C65B76" w:rsidRPr="003E0722">
        <w:rPr>
          <w:color w:val="000000"/>
          <w:sz w:val="24"/>
          <w:szCs w:val="24"/>
        </w:rPr>
        <w:t xml:space="preserve"> дней </w:t>
      </w:r>
      <w:r w:rsidR="00CA27AE" w:rsidRPr="003E0722">
        <w:rPr>
          <w:color w:val="000000"/>
          <w:sz w:val="24"/>
          <w:szCs w:val="24"/>
        </w:rPr>
        <w:t>с</w:t>
      </w:r>
      <w:r w:rsidR="00C65B76" w:rsidRPr="003E0722">
        <w:rPr>
          <w:color w:val="000000"/>
          <w:sz w:val="24"/>
          <w:szCs w:val="24"/>
        </w:rPr>
        <w:t xml:space="preserve"> даты внесения изменений, </w:t>
      </w:r>
      <w:r w:rsidR="00CA27AE" w:rsidRPr="003E0722">
        <w:rPr>
          <w:color w:val="000000"/>
          <w:sz w:val="24"/>
          <w:szCs w:val="24"/>
        </w:rPr>
        <w:t xml:space="preserve">но </w:t>
      </w:r>
      <w:r w:rsidRPr="003E0722">
        <w:rPr>
          <w:rFonts w:eastAsiaTheme="minorHAnsi"/>
          <w:sz w:val="24"/>
          <w:szCs w:val="24"/>
          <w:lang w:eastAsia="en-US"/>
        </w:rPr>
        <w:t>не позднее размещения в единой информационной системе в сфере закупок извещения о закупке, документации о закупке или вносимых в них изменений.</w:t>
      </w:r>
    </w:p>
    <w:p w:rsidR="00AB622E" w:rsidRPr="00D93078" w:rsidRDefault="00AB622E" w:rsidP="00AB622E">
      <w:pPr>
        <w:shd w:val="clear" w:color="auto" w:fill="FFFFFF"/>
        <w:ind w:right="62" w:firstLine="706"/>
        <w:jc w:val="both"/>
        <w:rPr>
          <w:sz w:val="24"/>
          <w:szCs w:val="24"/>
        </w:rPr>
      </w:pPr>
      <w:r w:rsidRPr="003E0722">
        <w:rPr>
          <w:color w:val="000000"/>
          <w:spacing w:val="10"/>
          <w:sz w:val="24"/>
          <w:szCs w:val="24"/>
        </w:rPr>
        <w:t xml:space="preserve">3.7.Корректировка плана закупки в случаях, оговоренных в данном пункте, может осуществляться </w:t>
      </w:r>
      <w:r w:rsidRPr="003E0722">
        <w:rPr>
          <w:color w:val="000000"/>
          <w:spacing w:val="5"/>
          <w:sz w:val="24"/>
          <w:szCs w:val="24"/>
        </w:rPr>
        <w:t>при возникновении потребности Заказчика в закупке таких</w:t>
      </w:r>
      <w:r w:rsidRPr="00D93078">
        <w:rPr>
          <w:color w:val="000000"/>
          <w:spacing w:val="5"/>
          <w:sz w:val="24"/>
          <w:szCs w:val="24"/>
        </w:rPr>
        <w:t xml:space="preserve"> товаров, работ, </w:t>
      </w:r>
      <w:r w:rsidRPr="00D93078">
        <w:rPr>
          <w:color w:val="000000"/>
          <w:spacing w:val="-3"/>
          <w:sz w:val="24"/>
          <w:szCs w:val="24"/>
        </w:rPr>
        <w:t>услуг</w:t>
      </w:r>
      <w:r>
        <w:rPr>
          <w:color w:val="000000"/>
          <w:spacing w:val="-3"/>
          <w:sz w:val="24"/>
          <w:szCs w:val="24"/>
        </w:rPr>
        <w:t xml:space="preserve"> в день размещения извещения:</w:t>
      </w:r>
    </w:p>
    <w:p w:rsidR="00CC623F" w:rsidRPr="00AB622E" w:rsidRDefault="00AB622E" w:rsidP="00AB622E">
      <w:pPr>
        <w:shd w:val="clear" w:color="auto" w:fill="FFFFFF"/>
        <w:tabs>
          <w:tab w:val="left" w:pos="1200"/>
        </w:tabs>
        <w:ind w:firstLine="709"/>
        <w:jc w:val="both"/>
        <w:rPr>
          <w:color w:val="000000"/>
          <w:spacing w:val="-28"/>
          <w:sz w:val="24"/>
          <w:szCs w:val="24"/>
        </w:rPr>
      </w:pPr>
      <w:r>
        <w:rPr>
          <w:color w:val="000000"/>
          <w:spacing w:val="2"/>
          <w:sz w:val="24"/>
          <w:szCs w:val="24"/>
        </w:rPr>
        <w:t xml:space="preserve">3.7.1. </w:t>
      </w:r>
      <w:r w:rsidR="00CC623F" w:rsidRPr="00AB622E">
        <w:rPr>
          <w:color w:val="000000"/>
          <w:spacing w:val="2"/>
          <w:sz w:val="24"/>
          <w:szCs w:val="24"/>
        </w:rPr>
        <w:t>вследствие аварии, иных чрезвычайных ситуаций природного или</w:t>
      </w:r>
      <w:r>
        <w:rPr>
          <w:color w:val="000000"/>
          <w:spacing w:val="2"/>
          <w:sz w:val="24"/>
          <w:szCs w:val="24"/>
        </w:rPr>
        <w:t xml:space="preserve"> </w:t>
      </w:r>
      <w:r w:rsidR="00CC623F" w:rsidRPr="00AB622E">
        <w:rPr>
          <w:color w:val="000000"/>
          <w:sz w:val="24"/>
          <w:szCs w:val="24"/>
        </w:rPr>
        <w:t xml:space="preserve">техногенного </w:t>
      </w:r>
      <w:r w:rsidR="00CC623F" w:rsidRPr="00AB622E">
        <w:rPr>
          <w:color w:val="000000"/>
          <w:sz w:val="24"/>
          <w:szCs w:val="24"/>
        </w:rPr>
        <w:lastRenderedPageBreak/>
        <w:t>характера, непреодолимой силы;</w:t>
      </w:r>
    </w:p>
    <w:p w:rsidR="00CC623F" w:rsidRPr="00D93078" w:rsidRDefault="00AB622E" w:rsidP="00AB622E">
      <w:pPr>
        <w:shd w:val="clear" w:color="auto" w:fill="FFFFFF"/>
        <w:tabs>
          <w:tab w:val="left" w:pos="1008"/>
        </w:tabs>
        <w:ind w:firstLine="709"/>
        <w:jc w:val="both"/>
        <w:rPr>
          <w:color w:val="000000"/>
          <w:spacing w:val="-11"/>
          <w:sz w:val="24"/>
          <w:szCs w:val="24"/>
        </w:rPr>
      </w:pPr>
      <w:r>
        <w:rPr>
          <w:color w:val="000000"/>
          <w:sz w:val="24"/>
          <w:szCs w:val="24"/>
        </w:rPr>
        <w:t>3.7.2</w:t>
      </w:r>
      <w:r w:rsidR="00C120BC">
        <w:rPr>
          <w:color w:val="000000"/>
          <w:sz w:val="24"/>
          <w:szCs w:val="24"/>
        </w:rPr>
        <w:t>.</w:t>
      </w:r>
      <w:r w:rsidR="00CC623F" w:rsidRPr="00D93078">
        <w:rPr>
          <w:color w:val="000000"/>
          <w:sz w:val="24"/>
          <w:szCs w:val="24"/>
        </w:rPr>
        <w:t>для обеспечения выездных мероприятий, а также участия в проведении</w:t>
      </w:r>
      <w:r w:rsidR="00CC623F">
        <w:rPr>
          <w:color w:val="000000"/>
          <w:sz w:val="24"/>
          <w:szCs w:val="24"/>
        </w:rPr>
        <w:t xml:space="preserve"> </w:t>
      </w:r>
      <w:r w:rsidR="00CC623F" w:rsidRPr="00D93078">
        <w:rPr>
          <w:color w:val="000000"/>
          <w:spacing w:val="6"/>
          <w:sz w:val="24"/>
          <w:szCs w:val="24"/>
        </w:rPr>
        <w:t>выставок на основании приглашений на посещение указанных мероприятий</w:t>
      </w:r>
      <w:r w:rsidR="00CC623F">
        <w:rPr>
          <w:color w:val="000000"/>
          <w:spacing w:val="6"/>
          <w:sz w:val="24"/>
          <w:szCs w:val="24"/>
        </w:rPr>
        <w:t xml:space="preserve"> </w:t>
      </w:r>
      <w:r w:rsidR="009927E6">
        <w:rPr>
          <w:color w:val="000000"/>
          <w:sz w:val="24"/>
          <w:szCs w:val="24"/>
        </w:rPr>
        <w:t xml:space="preserve">(бытовое, гостиничное, транспортное </w:t>
      </w:r>
      <w:r w:rsidR="00CC623F">
        <w:rPr>
          <w:color w:val="000000"/>
          <w:sz w:val="24"/>
          <w:szCs w:val="24"/>
        </w:rPr>
        <w:t>о</w:t>
      </w:r>
      <w:r w:rsidR="009927E6">
        <w:rPr>
          <w:color w:val="000000"/>
          <w:sz w:val="24"/>
          <w:szCs w:val="24"/>
        </w:rPr>
        <w:t xml:space="preserve">бслуживание, </w:t>
      </w:r>
      <w:r w:rsidR="00CC623F" w:rsidRPr="00D93078">
        <w:rPr>
          <w:color w:val="000000"/>
          <w:sz w:val="24"/>
          <w:szCs w:val="24"/>
        </w:rPr>
        <w:t>эксплуатация,</w:t>
      </w:r>
      <w:r w:rsidR="00CC623F">
        <w:rPr>
          <w:color w:val="000000"/>
          <w:sz w:val="24"/>
          <w:szCs w:val="24"/>
        </w:rPr>
        <w:t xml:space="preserve"> </w:t>
      </w:r>
      <w:r w:rsidR="00CC623F" w:rsidRPr="00D93078">
        <w:rPr>
          <w:color w:val="000000"/>
          <w:sz w:val="24"/>
          <w:szCs w:val="24"/>
        </w:rPr>
        <w:t>компьютерного оборудования, предоставление питания и т.д.);</w:t>
      </w:r>
    </w:p>
    <w:p w:rsidR="00CC623F" w:rsidRPr="00D93078" w:rsidRDefault="00AB622E" w:rsidP="00AB622E">
      <w:pPr>
        <w:shd w:val="clear" w:color="auto" w:fill="FFFFFF"/>
        <w:tabs>
          <w:tab w:val="left" w:pos="1008"/>
        </w:tabs>
        <w:ind w:firstLine="709"/>
        <w:jc w:val="both"/>
        <w:rPr>
          <w:color w:val="000000"/>
          <w:spacing w:val="-16"/>
          <w:sz w:val="24"/>
          <w:szCs w:val="24"/>
        </w:rPr>
      </w:pPr>
      <w:r>
        <w:rPr>
          <w:color w:val="000000"/>
          <w:sz w:val="24"/>
          <w:szCs w:val="24"/>
        </w:rPr>
        <w:t>3.7.3.</w:t>
      </w:r>
      <w:r w:rsidR="00CC623F" w:rsidRPr="00D93078">
        <w:rPr>
          <w:color w:val="000000"/>
          <w:sz w:val="24"/>
          <w:szCs w:val="24"/>
        </w:rPr>
        <w:t>в связи с направлением работника в служебную командировку, а также</w:t>
      </w:r>
      <w:r w:rsidR="00CC623F">
        <w:rPr>
          <w:color w:val="000000"/>
          <w:sz w:val="24"/>
          <w:szCs w:val="24"/>
        </w:rPr>
        <w:t xml:space="preserve"> </w:t>
      </w:r>
      <w:r w:rsidR="00CC623F" w:rsidRPr="00D93078">
        <w:rPr>
          <w:color w:val="000000"/>
          <w:sz w:val="24"/>
          <w:szCs w:val="24"/>
        </w:rPr>
        <w:t xml:space="preserve">для повышения квалификации </w:t>
      </w:r>
      <w:r w:rsidR="00CC623F">
        <w:rPr>
          <w:color w:val="000000"/>
          <w:sz w:val="24"/>
          <w:szCs w:val="24"/>
        </w:rPr>
        <w:t xml:space="preserve">специалистов </w:t>
      </w:r>
      <w:r w:rsidR="00CC623F" w:rsidRPr="00D93078">
        <w:rPr>
          <w:color w:val="000000"/>
          <w:sz w:val="24"/>
          <w:szCs w:val="24"/>
        </w:rPr>
        <w:t>(образовательные услуги);</w:t>
      </w:r>
    </w:p>
    <w:p w:rsidR="00CC623F" w:rsidRPr="003E0722" w:rsidRDefault="00AB622E" w:rsidP="00AB622E">
      <w:pPr>
        <w:shd w:val="clear" w:color="auto" w:fill="FFFFFF"/>
        <w:tabs>
          <w:tab w:val="left" w:pos="1008"/>
        </w:tabs>
        <w:ind w:firstLine="709"/>
        <w:jc w:val="both"/>
        <w:rPr>
          <w:color w:val="000000"/>
          <w:spacing w:val="-13"/>
          <w:sz w:val="24"/>
          <w:szCs w:val="24"/>
        </w:rPr>
      </w:pPr>
      <w:r>
        <w:rPr>
          <w:color w:val="000000"/>
          <w:spacing w:val="2"/>
          <w:sz w:val="24"/>
          <w:szCs w:val="24"/>
        </w:rPr>
        <w:t>3.7.4.</w:t>
      </w:r>
      <w:r w:rsidR="00CC623F" w:rsidRPr="00D93078">
        <w:rPr>
          <w:color w:val="000000"/>
          <w:spacing w:val="2"/>
          <w:sz w:val="24"/>
          <w:szCs w:val="24"/>
        </w:rPr>
        <w:t xml:space="preserve">для реализации </w:t>
      </w:r>
      <w:r w:rsidR="00CC623F">
        <w:rPr>
          <w:color w:val="000000"/>
          <w:spacing w:val="2"/>
          <w:sz w:val="24"/>
          <w:szCs w:val="24"/>
        </w:rPr>
        <w:t xml:space="preserve">в рамках интеллектуальной собственности (программ для ЭВМ), </w:t>
      </w:r>
      <w:r w:rsidR="00CC623F" w:rsidRPr="00D93078">
        <w:rPr>
          <w:color w:val="000000"/>
          <w:spacing w:val="2"/>
          <w:sz w:val="24"/>
          <w:szCs w:val="24"/>
        </w:rPr>
        <w:t>научно-исследовательских, опытно-конструкторских,</w:t>
      </w:r>
      <w:r w:rsidR="00CC623F">
        <w:rPr>
          <w:color w:val="000000"/>
          <w:spacing w:val="2"/>
          <w:sz w:val="24"/>
          <w:szCs w:val="24"/>
        </w:rPr>
        <w:t xml:space="preserve"> </w:t>
      </w:r>
      <w:r>
        <w:rPr>
          <w:color w:val="000000"/>
          <w:spacing w:val="-1"/>
          <w:sz w:val="24"/>
          <w:szCs w:val="24"/>
        </w:rPr>
        <w:t xml:space="preserve">технологических </w:t>
      </w:r>
      <w:r w:rsidR="00CC623F" w:rsidRPr="00D93078">
        <w:rPr>
          <w:color w:val="000000"/>
          <w:spacing w:val="-1"/>
          <w:sz w:val="24"/>
          <w:szCs w:val="24"/>
        </w:rPr>
        <w:t xml:space="preserve">работ,  выполняемых  </w:t>
      </w:r>
      <w:r w:rsidR="00CC623F" w:rsidRPr="003E0722">
        <w:rPr>
          <w:color w:val="000000"/>
          <w:spacing w:val="-1"/>
          <w:sz w:val="24"/>
          <w:szCs w:val="24"/>
        </w:rPr>
        <w:t>заказчик</w:t>
      </w:r>
      <w:r w:rsidRPr="003E0722">
        <w:rPr>
          <w:color w:val="000000"/>
          <w:spacing w:val="-1"/>
          <w:sz w:val="24"/>
          <w:szCs w:val="24"/>
        </w:rPr>
        <w:t>ом в качестве</w:t>
      </w:r>
      <w:r w:rsidR="00CC623F" w:rsidRPr="003E0722">
        <w:rPr>
          <w:color w:val="000000"/>
          <w:spacing w:val="-1"/>
          <w:sz w:val="24"/>
          <w:szCs w:val="24"/>
        </w:rPr>
        <w:t xml:space="preserve"> исполнителя </w:t>
      </w:r>
      <w:r w:rsidR="00CC623F" w:rsidRPr="003E0722">
        <w:rPr>
          <w:color w:val="000000"/>
          <w:sz w:val="24"/>
          <w:szCs w:val="24"/>
        </w:rPr>
        <w:t>(подрядчика) по соответствующим договорам (контрактам);</w:t>
      </w:r>
    </w:p>
    <w:p w:rsidR="00CC623F" w:rsidRPr="003E0722" w:rsidRDefault="00AB622E" w:rsidP="00AB622E">
      <w:pPr>
        <w:shd w:val="clear" w:color="auto" w:fill="FFFFFF"/>
        <w:tabs>
          <w:tab w:val="left" w:pos="1008"/>
        </w:tabs>
        <w:ind w:firstLine="709"/>
        <w:jc w:val="both"/>
        <w:rPr>
          <w:color w:val="000000"/>
          <w:sz w:val="24"/>
          <w:szCs w:val="24"/>
        </w:rPr>
      </w:pPr>
      <w:r w:rsidRPr="003E0722">
        <w:rPr>
          <w:color w:val="000000"/>
          <w:sz w:val="24"/>
          <w:szCs w:val="24"/>
        </w:rPr>
        <w:t>3.7.5.</w:t>
      </w:r>
      <w:r w:rsidR="00CC623F" w:rsidRPr="003E0722">
        <w:rPr>
          <w:color w:val="000000"/>
          <w:sz w:val="24"/>
          <w:szCs w:val="24"/>
        </w:rPr>
        <w:t xml:space="preserve">экстренные закупки для выполнения условий государственных контрактов в рамках </w:t>
      </w:r>
      <w:r w:rsidR="009927E6" w:rsidRPr="003E0722">
        <w:rPr>
          <w:color w:val="000000"/>
          <w:sz w:val="24"/>
          <w:szCs w:val="24"/>
        </w:rPr>
        <w:t>Федерального закона №</w:t>
      </w:r>
      <w:r w:rsidR="00CC623F" w:rsidRPr="003E0722">
        <w:rPr>
          <w:color w:val="000000"/>
          <w:sz w:val="24"/>
          <w:szCs w:val="24"/>
        </w:rPr>
        <w:t>44</w:t>
      </w:r>
      <w:r w:rsidR="009927E6" w:rsidRPr="003E0722">
        <w:rPr>
          <w:color w:val="000000"/>
          <w:sz w:val="24"/>
          <w:szCs w:val="24"/>
        </w:rPr>
        <w:t>-ФЗ</w:t>
      </w:r>
      <w:r w:rsidR="00CC623F" w:rsidRPr="003E0722">
        <w:rPr>
          <w:color w:val="000000"/>
          <w:sz w:val="24"/>
          <w:szCs w:val="24"/>
        </w:rPr>
        <w:t xml:space="preserve">, где </w:t>
      </w:r>
      <w:r w:rsidR="009927E6" w:rsidRPr="003E0722">
        <w:rPr>
          <w:color w:val="000000"/>
          <w:sz w:val="24"/>
          <w:szCs w:val="24"/>
        </w:rPr>
        <w:t xml:space="preserve">предприятие </w:t>
      </w:r>
      <w:r w:rsidR="00CC623F" w:rsidRPr="003E0722">
        <w:rPr>
          <w:color w:val="000000"/>
          <w:sz w:val="24"/>
          <w:szCs w:val="24"/>
        </w:rPr>
        <w:t>выступает как Исполнитель или Поставщик.</w:t>
      </w:r>
    </w:p>
    <w:p w:rsidR="004919CE" w:rsidRDefault="0026533A" w:rsidP="00256ABA">
      <w:pPr>
        <w:widowControl/>
        <w:ind w:firstLine="540"/>
        <w:jc w:val="both"/>
        <w:rPr>
          <w:rFonts w:eastAsiaTheme="minorHAnsi"/>
          <w:sz w:val="24"/>
          <w:szCs w:val="24"/>
          <w:lang w:eastAsia="en-US"/>
        </w:rPr>
      </w:pPr>
      <w:r w:rsidRPr="003E0722">
        <w:rPr>
          <w:rFonts w:eastAsiaTheme="minorHAnsi"/>
          <w:sz w:val="24"/>
          <w:szCs w:val="24"/>
          <w:lang w:eastAsia="en-US"/>
        </w:rPr>
        <w:t>3.</w:t>
      </w:r>
      <w:r w:rsidR="0065797C" w:rsidRPr="003E0722">
        <w:rPr>
          <w:rFonts w:eastAsiaTheme="minorHAnsi"/>
          <w:sz w:val="24"/>
          <w:szCs w:val="24"/>
          <w:lang w:eastAsia="en-US"/>
        </w:rPr>
        <w:t xml:space="preserve">8. </w:t>
      </w:r>
      <w:r w:rsidR="00DC45D4" w:rsidRPr="003E0722">
        <w:rPr>
          <w:rFonts w:eastAsiaTheme="minorHAnsi"/>
          <w:sz w:val="24"/>
          <w:szCs w:val="24"/>
          <w:lang w:eastAsia="en-US"/>
        </w:rPr>
        <w:t xml:space="preserve">В случае если заказчик </w:t>
      </w:r>
      <w:r w:rsidR="00256ABA" w:rsidRPr="003E0722">
        <w:rPr>
          <w:rFonts w:eastAsiaTheme="minorHAnsi"/>
          <w:sz w:val="24"/>
          <w:szCs w:val="24"/>
          <w:lang w:eastAsia="en-US"/>
        </w:rPr>
        <w:t xml:space="preserve">будет </w:t>
      </w:r>
      <w:r w:rsidR="00DC45D4" w:rsidRPr="003E0722">
        <w:rPr>
          <w:rFonts w:eastAsiaTheme="minorHAnsi"/>
          <w:sz w:val="24"/>
          <w:szCs w:val="24"/>
          <w:lang w:eastAsia="en-US"/>
        </w:rPr>
        <w:t xml:space="preserve">включен в утверждаемый Правительством Российской Федерации </w:t>
      </w:r>
      <w:hyperlink r:id="rId20" w:history="1">
        <w:r w:rsidR="00DC45D4" w:rsidRPr="003E0722">
          <w:rPr>
            <w:rFonts w:eastAsiaTheme="minorHAnsi"/>
            <w:sz w:val="24"/>
            <w:szCs w:val="24"/>
            <w:lang w:eastAsia="en-US"/>
          </w:rPr>
          <w:t>перечень</w:t>
        </w:r>
      </w:hyperlink>
      <w:r w:rsidR="00DC45D4" w:rsidRPr="003E0722">
        <w:rPr>
          <w:rFonts w:eastAsiaTheme="minorHAnsi"/>
          <w:sz w:val="24"/>
          <w:szCs w:val="24"/>
          <w:lang w:eastAsia="en-US"/>
        </w:rP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и план закупки товаров (работ, услуг), план закупки инновационной продукции, высокотехнологичной продукции, лекарственных средств, проекты таких планов, изменения, внесенные в такие планы, проекты изменений, вносимых в такие планы такого заказчика, подлежат оценке или мониторингу соответствия, которые предусмотрены Федеральным </w:t>
      </w:r>
      <w:hyperlink r:id="rId21" w:history="1">
        <w:r w:rsidR="00DC45D4" w:rsidRPr="003E0722">
          <w:rPr>
            <w:rFonts w:eastAsiaTheme="minorHAnsi"/>
            <w:sz w:val="24"/>
            <w:szCs w:val="24"/>
            <w:lang w:eastAsia="en-US"/>
          </w:rPr>
          <w:t>законом</w:t>
        </w:r>
      </w:hyperlink>
      <w:r w:rsidR="00DC45D4" w:rsidRPr="003E0722">
        <w:rPr>
          <w:rFonts w:eastAsiaTheme="minorHAnsi"/>
          <w:sz w:val="24"/>
          <w:szCs w:val="24"/>
          <w:lang w:eastAsia="en-US"/>
        </w:rPr>
        <w:t xml:space="preserve">, </w:t>
      </w:r>
      <w:r w:rsidR="00256ABA" w:rsidRPr="003E0722">
        <w:rPr>
          <w:rFonts w:eastAsiaTheme="minorHAnsi"/>
          <w:sz w:val="24"/>
          <w:szCs w:val="24"/>
          <w:lang w:eastAsia="en-US"/>
        </w:rPr>
        <w:t xml:space="preserve">то заказчик осуществляет планирование в соответствии с </w:t>
      </w:r>
      <w:r w:rsidR="008C4DF6" w:rsidRPr="003E0722">
        <w:rPr>
          <w:rFonts w:eastAsiaTheme="minorHAnsi"/>
          <w:sz w:val="24"/>
          <w:szCs w:val="24"/>
          <w:lang w:eastAsia="en-US"/>
        </w:rPr>
        <w:t>установленными</w:t>
      </w:r>
      <w:r w:rsidR="00256ABA" w:rsidRPr="003E0722">
        <w:rPr>
          <w:rFonts w:eastAsiaTheme="minorHAnsi"/>
          <w:sz w:val="24"/>
          <w:szCs w:val="24"/>
          <w:lang w:eastAsia="en-US"/>
        </w:rPr>
        <w:t xml:space="preserve"> нормативными актами </w:t>
      </w:r>
      <w:r w:rsidR="00E16E84" w:rsidRPr="003E0722">
        <w:rPr>
          <w:rFonts w:eastAsiaTheme="minorHAnsi"/>
          <w:sz w:val="24"/>
          <w:szCs w:val="24"/>
          <w:lang w:eastAsia="en-US"/>
        </w:rPr>
        <w:t>РФ.</w:t>
      </w:r>
    </w:p>
    <w:p w:rsidR="00CC623F" w:rsidRPr="009965AA" w:rsidRDefault="00CC623F" w:rsidP="00CC623F">
      <w:pPr>
        <w:shd w:val="clear" w:color="auto" w:fill="FFFFFF"/>
        <w:tabs>
          <w:tab w:val="left" w:pos="1339"/>
        </w:tabs>
        <w:ind w:firstLine="730"/>
        <w:jc w:val="center"/>
        <w:rPr>
          <w:color w:val="000000"/>
          <w:sz w:val="24"/>
          <w:szCs w:val="24"/>
        </w:rPr>
      </w:pPr>
    </w:p>
    <w:p w:rsidR="00AE3B7B" w:rsidRDefault="001F58A3" w:rsidP="00A202B4">
      <w:pPr>
        <w:pStyle w:val="a3"/>
        <w:numPr>
          <w:ilvl w:val="0"/>
          <w:numId w:val="14"/>
        </w:numPr>
        <w:shd w:val="clear" w:color="auto" w:fill="FFFFFF"/>
        <w:jc w:val="center"/>
        <w:rPr>
          <w:b/>
          <w:color w:val="000000"/>
          <w:spacing w:val="7"/>
          <w:sz w:val="24"/>
          <w:szCs w:val="24"/>
        </w:rPr>
      </w:pPr>
      <w:r w:rsidRPr="00A202B4">
        <w:rPr>
          <w:b/>
          <w:color w:val="000000"/>
          <w:spacing w:val="7"/>
          <w:sz w:val="24"/>
          <w:szCs w:val="24"/>
        </w:rPr>
        <w:t>Контроль, ответственность</w:t>
      </w:r>
      <w:r w:rsidR="00DA14EF">
        <w:rPr>
          <w:b/>
          <w:color w:val="000000"/>
          <w:spacing w:val="7"/>
          <w:sz w:val="24"/>
          <w:szCs w:val="24"/>
        </w:rPr>
        <w:t xml:space="preserve"> за соблюдение требований Регламента</w:t>
      </w:r>
    </w:p>
    <w:p w:rsidR="00A202B4" w:rsidRPr="00A202B4" w:rsidRDefault="00A202B4" w:rsidP="00A202B4">
      <w:pPr>
        <w:pStyle w:val="a3"/>
        <w:shd w:val="clear" w:color="auto" w:fill="FFFFFF"/>
        <w:ind w:left="360"/>
        <w:rPr>
          <w:b/>
          <w:color w:val="000000"/>
          <w:spacing w:val="7"/>
          <w:sz w:val="24"/>
          <w:szCs w:val="24"/>
        </w:rPr>
      </w:pPr>
    </w:p>
    <w:p w:rsidR="00A202B4" w:rsidRPr="00DA14EF" w:rsidRDefault="00A202B4" w:rsidP="00A202B4">
      <w:pPr>
        <w:pStyle w:val="a3"/>
        <w:numPr>
          <w:ilvl w:val="1"/>
          <w:numId w:val="14"/>
        </w:numPr>
        <w:shd w:val="clear" w:color="auto" w:fill="FFFFFF"/>
        <w:tabs>
          <w:tab w:val="left" w:pos="426"/>
        </w:tabs>
        <w:ind w:left="0" w:firstLine="709"/>
        <w:jc w:val="both"/>
        <w:rPr>
          <w:color w:val="000000"/>
          <w:spacing w:val="-8"/>
          <w:sz w:val="24"/>
          <w:szCs w:val="24"/>
        </w:rPr>
      </w:pPr>
      <w:r w:rsidRPr="00DA14EF">
        <w:rPr>
          <w:color w:val="000000"/>
          <w:spacing w:val="1"/>
          <w:sz w:val="24"/>
          <w:szCs w:val="24"/>
        </w:rPr>
        <w:t xml:space="preserve">Контроль за исполнением настоящего Регламента осуществляется </w:t>
      </w:r>
      <w:r w:rsidRPr="00DA14EF">
        <w:rPr>
          <w:color w:val="000000"/>
          <w:spacing w:val="4"/>
          <w:sz w:val="24"/>
          <w:szCs w:val="24"/>
        </w:rPr>
        <w:t xml:space="preserve">руководителем предприятия, Инициаторами закупок, Закупочной Комиссией, главным бухгалтером предприятия, </w:t>
      </w:r>
      <w:r w:rsidR="00DA14EF">
        <w:rPr>
          <w:color w:val="000000"/>
          <w:spacing w:val="4"/>
          <w:sz w:val="24"/>
          <w:szCs w:val="24"/>
        </w:rPr>
        <w:t>Ответственным</w:t>
      </w:r>
      <w:r w:rsidRPr="00DA14EF">
        <w:rPr>
          <w:color w:val="000000"/>
          <w:spacing w:val="4"/>
          <w:sz w:val="24"/>
          <w:szCs w:val="24"/>
        </w:rPr>
        <w:t xml:space="preserve"> лицом</w:t>
      </w:r>
      <w:r w:rsidR="00DA14EF">
        <w:rPr>
          <w:color w:val="000000"/>
          <w:spacing w:val="4"/>
          <w:sz w:val="24"/>
          <w:szCs w:val="24"/>
        </w:rPr>
        <w:t>, уполномоченным за</w:t>
      </w:r>
      <w:r w:rsidRPr="00DA14EF">
        <w:rPr>
          <w:color w:val="000000"/>
          <w:spacing w:val="4"/>
          <w:sz w:val="24"/>
          <w:szCs w:val="24"/>
        </w:rPr>
        <w:t xml:space="preserve"> составлени</w:t>
      </w:r>
      <w:r w:rsidR="00DA14EF">
        <w:rPr>
          <w:color w:val="000000"/>
          <w:spacing w:val="4"/>
          <w:sz w:val="24"/>
          <w:szCs w:val="24"/>
        </w:rPr>
        <w:t>е</w:t>
      </w:r>
      <w:r w:rsidRPr="00DA14EF">
        <w:rPr>
          <w:color w:val="000000"/>
          <w:spacing w:val="4"/>
          <w:sz w:val="24"/>
          <w:szCs w:val="24"/>
        </w:rPr>
        <w:t xml:space="preserve"> плана закупок, </w:t>
      </w:r>
      <w:r w:rsidRPr="00DA14EF">
        <w:rPr>
          <w:color w:val="000000"/>
          <w:spacing w:val="8"/>
          <w:sz w:val="24"/>
          <w:szCs w:val="24"/>
        </w:rPr>
        <w:t xml:space="preserve">в пределах </w:t>
      </w:r>
      <w:r w:rsidRPr="00DA14EF">
        <w:rPr>
          <w:color w:val="000000"/>
          <w:spacing w:val="-1"/>
          <w:sz w:val="24"/>
          <w:szCs w:val="24"/>
        </w:rPr>
        <w:t>компетенции каждого, установленной настоящим Регламентом и «Положением о закупках</w:t>
      </w:r>
      <w:r w:rsidR="00DA14EF">
        <w:rPr>
          <w:color w:val="000000"/>
          <w:spacing w:val="-1"/>
          <w:sz w:val="24"/>
          <w:szCs w:val="24"/>
        </w:rPr>
        <w:t xml:space="preserve"> товаров, работ, услуг  ГУП «Брянскфармация</w:t>
      </w:r>
      <w:r w:rsidRPr="00DA14EF">
        <w:rPr>
          <w:color w:val="000000"/>
          <w:spacing w:val="-1"/>
          <w:sz w:val="24"/>
          <w:szCs w:val="24"/>
        </w:rPr>
        <w:t>».</w:t>
      </w:r>
    </w:p>
    <w:p w:rsidR="00A202B4" w:rsidRPr="00A202B4" w:rsidRDefault="00A202B4" w:rsidP="00A202B4">
      <w:pPr>
        <w:pStyle w:val="a3"/>
        <w:shd w:val="clear" w:color="auto" w:fill="FFFFFF"/>
        <w:ind w:left="0" w:firstLine="709"/>
        <w:jc w:val="both"/>
        <w:rPr>
          <w:color w:val="000000"/>
          <w:spacing w:val="-8"/>
          <w:sz w:val="24"/>
          <w:szCs w:val="24"/>
        </w:rPr>
      </w:pPr>
      <w:r w:rsidRPr="00DA14EF">
        <w:rPr>
          <w:color w:val="000000"/>
          <w:spacing w:val="9"/>
          <w:sz w:val="24"/>
          <w:szCs w:val="24"/>
        </w:rPr>
        <w:t>4.2.Ответственность за заполнение</w:t>
      </w:r>
      <w:r w:rsidRPr="00A202B4">
        <w:rPr>
          <w:color w:val="000000"/>
          <w:spacing w:val="9"/>
          <w:sz w:val="24"/>
          <w:szCs w:val="24"/>
        </w:rPr>
        <w:t xml:space="preserve"> Закупочной заявки</w:t>
      </w:r>
      <w:r w:rsidRPr="00A202B4">
        <w:rPr>
          <w:color w:val="000000"/>
          <w:sz w:val="24"/>
          <w:szCs w:val="24"/>
        </w:rPr>
        <w:t xml:space="preserve"> </w:t>
      </w:r>
      <w:r>
        <w:rPr>
          <w:color w:val="000000"/>
          <w:sz w:val="24"/>
          <w:szCs w:val="24"/>
        </w:rPr>
        <w:t xml:space="preserve">несет </w:t>
      </w:r>
      <w:r w:rsidRPr="00A202B4">
        <w:rPr>
          <w:color w:val="000000"/>
          <w:sz w:val="24"/>
          <w:szCs w:val="24"/>
        </w:rPr>
        <w:t>начальник подразделения-заказчика</w:t>
      </w:r>
      <w:r w:rsidRPr="00A202B4">
        <w:rPr>
          <w:color w:val="000000"/>
          <w:spacing w:val="9"/>
          <w:sz w:val="24"/>
          <w:szCs w:val="24"/>
        </w:rPr>
        <w:t xml:space="preserve">, сводной формы, достоверность содержащихся </w:t>
      </w:r>
      <w:r>
        <w:rPr>
          <w:color w:val="000000"/>
          <w:sz w:val="24"/>
          <w:szCs w:val="24"/>
        </w:rPr>
        <w:t>в ней сведений -</w:t>
      </w:r>
      <w:r w:rsidRPr="00A202B4">
        <w:rPr>
          <w:color w:val="000000"/>
          <w:sz w:val="24"/>
          <w:szCs w:val="24"/>
        </w:rPr>
        <w:t>несет Инициатор</w:t>
      </w:r>
      <w:r>
        <w:rPr>
          <w:color w:val="000000"/>
          <w:sz w:val="24"/>
          <w:szCs w:val="24"/>
        </w:rPr>
        <w:t xml:space="preserve"> Закупки.</w:t>
      </w:r>
      <w:r w:rsidRPr="00A202B4">
        <w:rPr>
          <w:color w:val="000000"/>
          <w:sz w:val="24"/>
          <w:szCs w:val="24"/>
        </w:rPr>
        <w:t xml:space="preserve"> </w:t>
      </w:r>
    </w:p>
    <w:p w:rsidR="00F34343" w:rsidRPr="003E0722" w:rsidRDefault="00F107DE" w:rsidP="00F107DE">
      <w:pPr>
        <w:pStyle w:val="a3"/>
        <w:shd w:val="clear" w:color="auto" w:fill="FFFFFF"/>
        <w:tabs>
          <w:tab w:val="left" w:pos="1214"/>
        </w:tabs>
        <w:ind w:left="0" w:firstLine="730"/>
        <w:jc w:val="both"/>
        <w:rPr>
          <w:color w:val="000000"/>
          <w:spacing w:val="1"/>
          <w:sz w:val="24"/>
          <w:szCs w:val="24"/>
        </w:rPr>
      </w:pPr>
      <w:r>
        <w:rPr>
          <w:color w:val="000000"/>
          <w:spacing w:val="-1"/>
          <w:sz w:val="24"/>
          <w:szCs w:val="24"/>
        </w:rPr>
        <w:t>4.3.</w:t>
      </w:r>
      <w:r w:rsidR="00A629E6">
        <w:rPr>
          <w:color w:val="000000"/>
          <w:spacing w:val="-1"/>
          <w:sz w:val="24"/>
          <w:szCs w:val="24"/>
        </w:rPr>
        <w:t>Инициатор</w:t>
      </w:r>
      <w:r w:rsidR="00AE3B7B" w:rsidRPr="00F34343">
        <w:rPr>
          <w:color w:val="000000"/>
          <w:spacing w:val="-1"/>
          <w:sz w:val="24"/>
          <w:szCs w:val="24"/>
        </w:rPr>
        <w:t xml:space="preserve"> закуп</w:t>
      </w:r>
      <w:r w:rsidR="00A629E6">
        <w:rPr>
          <w:color w:val="000000"/>
          <w:spacing w:val="-1"/>
          <w:sz w:val="24"/>
          <w:szCs w:val="24"/>
        </w:rPr>
        <w:t>ки</w:t>
      </w:r>
      <w:r w:rsidR="001F58A3" w:rsidRPr="00F34343">
        <w:rPr>
          <w:color w:val="000000"/>
          <w:spacing w:val="-1"/>
          <w:sz w:val="24"/>
          <w:szCs w:val="24"/>
        </w:rPr>
        <w:t xml:space="preserve"> осуществля</w:t>
      </w:r>
      <w:r w:rsidR="00A629E6">
        <w:rPr>
          <w:color w:val="000000"/>
          <w:spacing w:val="-1"/>
          <w:sz w:val="24"/>
          <w:szCs w:val="24"/>
        </w:rPr>
        <w:t>е</w:t>
      </w:r>
      <w:r w:rsidR="001F58A3" w:rsidRPr="00F34343">
        <w:rPr>
          <w:color w:val="000000"/>
          <w:spacing w:val="-1"/>
          <w:sz w:val="24"/>
          <w:szCs w:val="24"/>
        </w:rPr>
        <w:t>т контроль</w:t>
      </w:r>
      <w:r w:rsidR="00360570" w:rsidRPr="00F34343">
        <w:rPr>
          <w:color w:val="000000"/>
          <w:spacing w:val="-1"/>
          <w:sz w:val="24"/>
          <w:szCs w:val="24"/>
        </w:rPr>
        <w:t xml:space="preserve"> </w:t>
      </w:r>
      <w:r w:rsidR="001F58A3" w:rsidRPr="00F34343">
        <w:rPr>
          <w:color w:val="000000"/>
          <w:spacing w:val="1"/>
          <w:sz w:val="24"/>
          <w:szCs w:val="24"/>
        </w:rPr>
        <w:t>за соблюдением подразделени</w:t>
      </w:r>
      <w:r w:rsidR="00A629E6">
        <w:rPr>
          <w:color w:val="000000"/>
          <w:spacing w:val="1"/>
          <w:sz w:val="24"/>
          <w:szCs w:val="24"/>
        </w:rPr>
        <w:t>ями</w:t>
      </w:r>
      <w:r w:rsidR="001F58A3" w:rsidRPr="00F34343">
        <w:rPr>
          <w:color w:val="000000"/>
          <w:spacing w:val="1"/>
          <w:sz w:val="24"/>
          <w:szCs w:val="24"/>
        </w:rPr>
        <w:t>-заказчик</w:t>
      </w:r>
      <w:r w:rsidR="00A629E6">
        <w:rPr>
          <w:color w:val="000000"/>
          <w:spacing w:val="1"/>
          <w:sz w:val="24"/>
          <w:szCs w:val="24"/>
        </w:rPr>
        <w:t>ами</w:t>
      </w:r>
      <w:r w:rsidR="001F58A3" w:rsidRPr="00F34343">
        <w:rPr>
          <w:color w:val="000000"/>
          <w:spacing w:val="1"/>
          <w:sz w:val="24"/>
          <w:szCs w:val="24"/>
        </w:rPr>
        <w:t xml:space="preserve"> требований</w:t>
      </w:r>
      <w:r w:rsidR="00360570" w:rsidRPr="00F34343">
        <w:rPr>
          <w:color w:val="000000"/>
          <w:spacing w:val="1"/>
          <w:sz w:val="24"/>
          <w:szCs w:val="24"/>
        </w:rPr>
        <w:t xml:space="preserve"> </w:t>
      </w:r>
      <w:r w:rsidR="001F58A3" w:rsidRPr="00F34343">
        <w:rPr>
          <w:color w:val="000000"/>
          <w:spacing w:val="1"/>
          <w:sz w:val="24"/>
          <w:szCs w:val="24"/>
        </w:rPr>
        <w:t xml:space="preserve">к </w:t>
      </w:r>
      <w:r w:rsidR="00A80F9E" w:rsidRPr="00F34343">
        <w:rPr>
          <w:color w:val="000000"/>
          <w:spacing w:val="1"/>
          <w:sz w:val="24"/>
          <w:szCs w:val="24"/>
        </w:rPr>
        <w:t>о</w:t>
      </w:r>
      <w:r w:rsidR="001F58A3" w:rsidRPr="00F34343">
        <w:rPr>
          <w:color w:val="000000"/>
          <w:spacing w:val="1"/>
          <w:sz w:val="24"/>
          <w:szCs w:val="24"/>
        </w:rPr>
        <w:t>форм</w:t>
      </w:r>
      <w:r w:rsidR="00A80F9E" w:rsidRPr="00F34343">
        <w:rPr>
          <w:color w:val="000000"/>
          <w:spacing w:val="1"/>
          <w:sz w:val="24"/>
          <w:szCs w:val="24"/>
        </w:rPr>
        <w:t>лению Закупочных заявок,</w:t>
      </w:r>
      <w:r w:rsidR="001F58A3" w:rsidRPr="00F34343">
        <w:rPr>
          <w:color w:val="000000"/>
          <w:spacing w:val="1"/>
          <w:sz w:val="24"/>
          <w:szCs w:val="24"/>
        </w:rPr>
        <w:t xml:space="preserve"> </w:t>
      </w:r>
      <w:r w:rsidR="009A01DC" w:rsidRPr="0076669D">
        <w:rPr>
          <w:color w:val="000000"/>
          <w:spacing w:val="3"/>
          <w:sz w:val="24"/>
          <w:szCs w:val="24"/>
        </w:rPr>
        <w:t>за</w:t>
      </w:r>
      <w:r w:rsidR="009A01DC" w:rsidRPr="0076669D">
        <w:rPr>
          <w:color w:val="000000"/>
          <w:spacing w:val="2"/>
          <w:sz w:val="24"/>
          <w:szCs w:val="24"/>
        </w:rPr>
        <w:t xml:space="preserve"> достоверность</w:t>
      </w:r>
      <w:r w:rsidR="00FC686C">
        <w:rPr>
          <w:color w:val="000000"/>
          <w:spacing w:val="2"/>
          <w:sz w:val="24"/>
          <w:szCs w:val="24"/>
        </w:rPr>
        <w:t>, качество</w:t>
      </w:r>
      <w:r w:rsidR="009A01DC" w:rsidRPr="0076669D">
        <w:rPr>
          <w:color w:val="000000"/>
          <w:spacing w:val="2"/>
          <w:sz w:val="24"/>
          <w:szCs w:val="24"/>
        </w:rPr>
        <w:t xml:space="preserve"> и полноту информации</w:t>
      </w:r>
      <w:r w:rsidR="009A01DC">
        <w:rPr>
          <w:color w:val="000000"/>
          <w:spacing w:val="1"/>
          <w:sz w:val="24"/>
          <w:szCs w:val="24"/>
        </w:rPr>
        <w:t xml:space="preserve">, </w:t>
      </w:r>
      <w:r w:rsidR="00A629E6">
        <w:rPr>
          <w:color w:val="000000"/>
          <w:spacing w:val="1"/>
          <w:sz w:val="24"/>
          <w:szCs w:val="24"/>
        </w:rPr>
        <w:t xml:space="preserve">с учетом всех </w:t>
      </w:r>
      <w:r w:rsidR="00F34343" w:rsidRPr="00F34343">
        <w:rPr>
          <w:color w:val="000000"/>
          <w:spacing w:val="1"/>
          <w:sz w:val="24"/>
          <w:szCs w:val="24"/>
        </w:rPr>
        <w:t>услови</w:t>
      </w:r>
      <w:r w:rsidR="00A629E6">
        <w:rPr>
          <w:color w:val="000000"/>
          <w:spacing w:val="1"/>
          <w:sz w:val="24"/>
          <w:szCs w:val="24"/>
        </w:rPr>
        <w:t>й</w:t>
      </w:r>
      <w:r w:rsidR="00F34343" w:rsidRPr="00F34343">
        <w:rPr>
          <w:color w:val="000000"/>
          <w:spacing w:val="1"/>
          <w:sz w:val="24"/>
          <w:szCs w:val="24"/>
        </w:rPr>
        <w:t xml:space="preserve"> заку</w:t>
      </w:r>
      <w:r w:rsidR="00A629E6">
        <w:rPr>
          <w:color w:val="000000"/>
          <w:spacing w:val="1"/>
          <w:sz w:val="24"/>
          <w:szCs w:val="24"/>
        </w:rPr>
        <w:t>пки,</w:t>
      </w:r>
      <w:r w:rsidR="00F34343" w:rsidRPr="00F34343">
        <w:rPr>
          <w:color w:val="000000"/>
          <w:spacing w:val="3"/>
          <w:sz w:val="24"/>
          <w:szCs w:val="24"/>
        </w:rPr>
        <w:t xml:space="preserve"> </w:t>
      </w:r>
      <w:r w:rsidR="0076669D">
        <w:rPr>
          <w:color w:val="000000"/>
          <w:spacing w:val="3"/>
          <w:sz w:val="24"/>
          <w:szCs w:val="24"/>
        </w:rPr>
        <w:t>при составлении</w:t>
      </w:r>
      <w:r w:rsidR="0076669D" w:rsidRPr="00F34343">
        <w:rPr>
          <w:color w:val="000000"/>
          <w:spacing w:val="3"/>
          <w:sz w:val="24"/>
          <w:szCs w:val="24"/>
        </w:rPr>
        <w:t xml:space="preserve"> плана закупки</w:t>
      </w:r>
      <w:r w:rsidR="0076669D" w:rsidRPr="00F34343">
        <w:rPr>
          <w:color w:val="000000"/>
          <w:spacing w:val="1"/>
          <w:sz w:val="24"/>
          <w:szCs w:val="24"/>
        </w:rPr>
        <w:t xml:space="preserve">, при </w:t>
      </w:r>
      <w:r w:rsidR="0076669D" w:rsidRPr="003E0722">
        <w:rPr>
          <w:color w:val="000000"/>
          <w:sz w:val="24"/>
          <w:szCs w:val="24"/>
        </w:rPr>
        <w:t>внесении изменений в план закупок,</w:t>
      </w:r>
      <w:r w:rsidR="0076669D" w:rsidRPr="003E0722">
        <w:rPr>
          <w:color w:val="000000"/>
          <w:spacing w:val="3"/>
          <w:sz w:val="24"/>
          <w:szCs w:val="24"/>
        </w:rPr>
        <w:t xml:space="preserve"> </w:t>
      </w:r>
      <w:r w:rsidR="009A01DC" w:rsidRPr="003E0722">
        <w:rPr>
          <w:color w:val="000000"/>
          <w:spacing w:val="3"/>
          <w:sz w:val="24"/>
          <w:szCs w:val="24"/>
        </w:rPr>
        <w:t>своевременность</w:t>
      </w:r>
      <w:r w:rsidR="00F34343" w:rsidRPr="003E0722">
        <w:rPr>
          <w:color w:val="000000"/>
          <w:spacing w:val="3"/>
          <w:sz w:val="24"/>
          <w:szCs w:val="24"/>
        </w:rPr>
        <w:t xml:space="preserve"> предоставления </w:t>
      </w:r>
      <w:r w:rsidR="005C1B76" w:rsidRPr="003E0722">
        <w:rPr>
          <w:color w:val="000000"/>
          <w:spacing w:val="3"/>
          <w:sz w:val="24"/>
          <w:szCs w:val="24"/>
        </w:rPr>
        <w:t>сводных форм</w:t>
      </w:r>
      <w:r w:rsidR="00F34343" w:rsidRPr="003E0722">
        <w:rPr>
          <w:color w:val="000000"/>
          <w:spacing w:val="3"/>
          <w:sz w:val="24"/>
          <w:szCs w:val="24"/>
        </w:rPr>
        <w:t xml:space="preserve"> </w:t>
      </w:r>
      <w:r w:rsidR="005C1B76" w:rsidRPr="003E0722">
        <w:rPr>
          <w:color w:val="000000"/>
          <w:spacing w:val="3"/>
          <w:sz w:val="24"/>
          <w:szCs w:val="24"/>
        </w:rPr>
        <w:t xml:space="preserve">Ответственному </w:t>
      </w:r>
      <w:r w:rsidR="00F34343" w:rsidRPr="003E0722">
        <w:rPr>
          <w:color w:val="000000"/>
          <w:spacing w:val="3"/>
          <w:sz w:val="24"/>
          <w:szCs w:val="24"/>
        </w:rPr>
        <w:t xml:space="preserve">лицу, </w:t>
      </w:r>
      <w:r w:rsidR="002B32A0" w:rsidRPr="003E0722">
        <w:rPr>
          <w:color w:val="000000"/>
          <w:spacing w:val="3"/>
          <w:sz w:val="24"/>
          <w:szCs w:val="24"/>
        </w:rPr>
        <w:t>с учетом</w:t>
      </w:r>
      <w:r w:rsidR="00F34343" w:rsidRPr="003E0722">
        <w:rPr>
          <w:color w:val="000000"/>
          <w:spacing w:val="3"/>
          <w:sz w:val="24"/>
          <w:szCs w:val="24"/>
        </w:rPr>
        <w:t xml:space="preserve"> </w:t>
      </w:r>
      <w:r w:rsidR="005C1B76" w:rsidRPr="003E0722">
        <w:rPr>
          <w:color w:val="000000"/>
          <w:spacing w:val="3"/>
          <w:sz w:val="24"/>
          <w:szCs w:val="24"/>
        </w:rPr>
        <w:t xml:space="preserve">всех </w:t>
      </w:r>
      <w:r w:rsidR="00F34343" w:rsidRPr="003E0722">
        <w:rPr>
          <w:color w:val="000000"/>
          <w:spacing w:val="1"/>
          <w:sz w:val="24"/>
          <w:szCs w:val="24"/>
        </w:rPr>
        <w:t>требовани</w:t>
      </w:r>
      <w:r w:rsidR="002B32A0" w:rsidRPr="003E0722">
        <w:rPr>
          <w:color w:val="000000"/>
          <w:spacing w:val="1"/>
          <w:sz w:val="24"/>
          <w:szCs w:val="24"/>
        </w:rPr>
        <w:t>й</w:t>
      </w:r>
      <w:r w:rsidR="00F34343" w:rsidRPr="003E0722">
        <w:rPr>
          <w:color w:val="000000"/>
          <w:spacing w:val="1"/>
          <w:sz w:val="24"/>
          <w:szCs w:val="24"/>
        </w:rPr>
        <w:t>, установленны</w:t>
      </w:r>
      <w:r w:rsidR="002B32A0" w:rsidRPr="003E0722">
        <w:rPr>
          <w:color w:val="000000"/>
          <w:spacing w:val="1"/>
          <w:sz w:val="24"/>
          <w:szCs w:val="24"/>
        </w:rPr>
        <w:t>м</w:t>
      </w:r>
      <w:r w:rsidR="00F34343" w:rsidRPr="003E0722">
        <w:rPr>
          <w:color w:val="000000"/>
          <w:spacing w:val="1"/>
          <w:sz w:val="24"/>
          <w:szCs w:val="24"/>
        </w:rPr>
        <w:t xml:space="preserve"> настоящим Регламентом.</w:t>
      </w:r>
    </w:p>
    <w:p w:rsidR="00921372" w:rsidRPr="003E0722" w:rsidRDefault="00921372" w:rsidP="00F107DE">
      <w:pPr>
        <w:pStyle w:val="a3"/>
        <w:shd w:val="clear" w:color="auto" w:fill="FFFFFF"/>
        <w:tabs>
          <w:tab w:val="left" w:pos="1214"/>
        </w:tabs>
        <w:ind w:left="0" w:firstLine="730"/>
        <w:jc w:val="both"/>
        <w:rPr>
          <w:sz w:val="24"/>
          <w:szCs w:val="24"/>
        </w:rPr>
      </w:pPr>
      <w:r w:rsidRPr="003E0722">
        <w:rPr>
          <w:color w:val="000000"/>
          <w:spacing w:val="1"/>
          <w:sz w:val="24"/>
          <w:szCs w:val="24"/>
        </w:rPr>
        <w:t xml:space="preserve">Инициатор Закупки осуществляет </w:t>
      </w:r>
      <w:r w:rsidRPr="003E0722">
        <w:rPr>
          <w:sz w:val="24"/>
          <w:szCs w:val="24"/>
        </w:rPr>
        <w:t xml:space="preserve">контроль за осуществлением </w:t>
      </w:r>
      <w:r w:rsidR="00926708" w:rsidRPr="003E0722">
        <w:rPr>
          <w:sz w:val="24"/>
          <w:szCs w:val="24"/>
        </w:rPr>
        <w:t xml:space="preserve">всего цикла </w:t>
      </w:r>
      <w:r w:rsidRPr="003E0722">
        <w:rPr>
          <w:sz w:val="24"/>
          <w:szCs w:val="24"/>
        </w:rPr>
        <w:t>Закупки в течение всего срока исполнения инициируемой им Закупки в соответствии с заключенным по результатам закупки договором.</w:t>
      </w:r>
    </w:p>
    <w:p w:rsidR="004D23E5" w:rsidRPr="0076669D" w:rsidRDefault="00ED724E" w:rsidP="00ED724E">
      <w:pPr>
        <w:pStyle w:val="a3"/>
        <w:shd w:val="clear" w:color="auto" w:fill="FFFFFF"/>
        <w:tabs>
          <w:tab w:val="left" w:pos="1214"/>
        </w:tabs>
        <w:ind w:left="0" w:right="14" w:firstLine="709"/>
        <w:jc w:val="both"/>
        <w:rPr>
          <w:sz w:val="24"/>
          <w:szCs w:val="24"/>
        </w:rPr>
      </w:pPr>
      <w:r w:rsidRPr="003E0722">
        <w:rPr>
          <w:color w:val="000000"/>
          <w:sz w:val="24"/>
          <w:szCs w:val="24"/>
        </w:rPr>
        <w:t>4.</w:t>
      </w:r>
      <w:r w:rsidR="009A01DC" w:rsidRPr="003E0722">
        <w:rPr>
          <w:color w:val="000000"/>
          <w:sz w:val="24"/>
          <w:szCs w:val="24"/>
        </w:rPr>
        <w:t>4</w:t>
      </w:r>
      <w:r w:rsidRPr="003E0722">
        <w:rPr>
          <w:color w:val="000000"/>
          <w:sz w:val="24"/>
          <w:szCs w:val="24"/>
        </w:rPr>
        <w:t>.</w:t>
      </w:r>
      <w:r w:rsidR="00BE1796" w:rsidRPr="003E0722">
        <w:rPr>
          <w:color w:val="000000"/>
          <w:sz w:val="24"/>
          <w:szCs w:val="24"/>
        </w:rPr>
        <w:t>Ответственное лицо за формирование плана закупок предприятия</w:t>
      </w:r>
      <w:r w:rsidR="001F58A3" w:rsidRPr="003E0722">
        <w:rPr>
          <w:color w:val="000000"/>
          <w:sz w:val="24"/>
          <w:szCs w:val="24"/>
        </w:rPr>
        <w:t xml:space="preserve"> осуществляет   контроль</w:t>
      </w:r>
      <w:r w:rsidR="00BE1796" w:rsidRPr="003E0722">
        <w:rPr>
          <w:color w:val="000000"/>
          <w:sz w:val="24"/>
          <w:szCs w:val="24"/>
        </w:rPr>
        <w:t xml:space="preserve"> </w:t>
      </w:r>
      <w:r w:rsidR="001F58A3" w:rsidRPr="003E0722">
        <w:rPr>
          <w:color w:val="000000"/>
          <w:sz w:val="24"/>
          <w:szCs w:val="24"/>
        </w:rPr>
        <w:t>за исполнение</w:t>
      </w:r>
      <w:r w:rsidR="00BE1796" w:rsidRPr="003E0722">
        <w:rPr>
          <w:color w:val="000000"/>
          <w:sz w:val="24"/>
          <w:szCs w:val="24"/>
        </w:rPr>
        <w:t xml:space="preserve">м </w:t>
      </w:r>
      <w:r w:rsidR="00921372" w:rsidRPr="003E0722">
        <w:rPr>
          <w:color w:val="000000"/>
          <w:sz w:val="24"/>
          <w:szCs w:val="24"/>
        </w:rPr>
        <w:t xml:space="preserve">всеми </w:t>
      </w:r>
      <w:r w:rsidR="001F58A3" w:rsidRPr="003E0722">
        <w:rPr>
          <w:color w:val="000000"/>
          <w:sz w:val="24"/>
          <w:szCs w:val="24"/>
        </w:rPr>
        <w:t xml:space="preserve">должностными лицами </w:t>
      </w:r>
      <w:r w:rsidR="00BE1796" w:rsidRPr="003E0722">
        <w:rPr>
          <w:color w:val="000000"/>
          <w:sz w:val="24"/>
          <w:szCs w:val="24"/>
        </w:rPr>
        <w:t>подразделений</w:t>
      </w:r>
      <w:r w:rsidR="00921372" w:rsidRPr="003E0722">
        <w:rPr>
          <w:color w:val="000000"/>
          <w:sz w:val="24"/>
          <w:szCs w:val="24"/>
        </w:rPr>
        <w:t>,</w:t>
      </w:r>
      <w:r w:rsidR="00BE1796" w:rsidRPr="003E0722">
        <w:rPr>
          <w:color w:val="000000"/>
          <w:sz w:val="24"/>
          <w:szCs w:val="24"/>
        </w:rPr>
        <w:t xml:space="preserve"> </w:t>
      </w:r>
      <w:r w:rsidR="00AE3B7B" w:rsidRPr="003E0722">
        <w:rPr>
          <w:color w:val="000000"/>
          <w:sz w:val="24"/>
          <w:szCs w:val="24"/>
        </w:rPr>
        <w:t xml:space="preserve">Инициаторами </w:t>
      </w:r>
      <w:r w:rsidR="00921372" w:rsidRPr="003E0722">
        <w:rPr>
          <w:color w:val="000000"/>
          <w:sz w:val="24"/>
          <w:szCs w:val="24"/>
        </w:rPr>
        <w:t>Закупок</w:t>
      </w:r>
      <w:r w:rsidR="00921372">
        <w:rPr>
          <w:color w:val="000000"/>
          <w:sz w:val="24"/>
          <w:szCs w:val="24"/>
        </w:rPr>
        <w:t xml:space="preserve"> и т.д. обязанностей в соответствии с </w:t>
      </w:r>
      <w:r w:rsidR="00FC686C">
        <w:rPr>
          <w:color w:val="000000"/>
          <w:sz w:val="24"/>
          <w:szCs w:val="24"/>
        </w:rPr>
        <w:t>положени</w:t>
      </w:r>
      <w:r w:rsidR="00921372">
        <w:rPr>
          <w:color w:val="000000"/>
          <w:sz w:val="24"/>
          <w:szCs w:val="24"/>
        </w:rPr>
        <w:t>ями</w:t>
      </w:r>
      <w:r w:rsidR="00FC686C">
        <w:rPr>
          <w:color w:val="000000"/>
          <w:sz w:val="24"/>
          <w:szCs w:val="24"/>
        </w:rPr>
        <w:t xml:space="preserve"> </w:t>
      </w:r>
      <w:r w:rsidR="001F58A3" w:rsidRPr="0076669D">
        <w:rPr>
          <w:color w:val="000000"/>
          <w:spacing w:val="4"/>
          <w:sz w:val="24"/>
          <w:szCs w:val="24"/>
        </w:rPr>
        <w:t xml:space="preserve">настоящего </w:t>
      </w:r>
      <w:r w:rsidR="004D23E5" w:rsidRPr="0076669D">
        <w:rPr>
          <w:color w:val="000000"/>
          <w:spacing w:val="4"/>
          <w:sz w:val="24"/>
          <w:szCs w:val="24"/>
        </w:rPr>
        <w:t>Регламента</w:t>
      </w:r>
      <w:r w:rsidR="00FC686C">
        <w:rPr>
          <w:color w:val="000000"/>
          <w:spacing w:val="4"/>
          <w:sz w:val="24"/>
          <w:szCs w:val="24"/>
        </w:rPr>
        <w:t>.</w:t>
      </w:r>
    </w:p>
    <w:p w:rsidR="001F58A3" w:rsidRDefault="000413BA" w:rsidP="004212E4">
      <w:pPr>
        <w:shd w:val="clear" w:color="auto" w:fill="FFFFFF"/>
        <w:tabs>
          <w:tab w:val="left" w:pos="1214"/>
        </w:tabs>
        <w:ind w:left="5" w:firstLine="725"/>
        <w:jc w:val="both"/>
        <w:rPr>
          <w:color w:val="000000"/>
          <w:sz w:val="24"/>
          <w:szCs w:val="24"/>
        </w:rPr>
      </w:pPr>
      <w:r>
        <w:rPr>
          <w:sz w:val="24"/>
          <w:szCs w:val="24"/>
        </w:rPr>
        <w:t>4</w:t>
      </w:r>
      <w:r w:rsidR="00ED724E">
        <w:rPr>
          <w:sz w:val="24"/>
          <w:szCs w:val="24"/>
        </w:rPr>
        <w:t>.</w:t>
      </w:r>
      <w:r w:rsidR="009A01DC">
        <w:rPr>
          <w:sz w:val="24"/>
          <w:szCs w:val="24"/>
        </w:rPr>
        <w:t>5</w:t>
      </w:r>
      <w:r w:rsidR="00ED724E">
        <w:rPr>
          <w:sz w:val="24"/>
          <w:szCs w:val="24"/>
        </w:rPr>
        <w:t>.</w:t>
      </w:r>
      <w:r w:rsidR="004D23E5">
        <w:rPr>
          <w:sz w:val="24"/>
          <w:szCs w:val="24"/>
        </w:rPr>
        <w:t xml:space="preserve"> </w:t>
      </w:r>
      <w:r w:rsidR="00FC686C">
        <w:rPr>
          <w:sz w:val="24"/>
          <w:szCs w:val="24"/>
        </w:rPr>
        <w:t>Секретарь закупочной комиссии</w:t>
      </w:r>
      <w:r w:rsidR="001F58A3" w:rsidRPr="00D93078">
        <w:rPr>
          <w:color w:val="000000"/>
          <w:spacing w:val="-2"/>
          <w:sz w:val="24"/>
          <w:szCs w:val="24"/>
        </w:rPr>
        <w:t xml:space="preserve">, </w:t>
      </w:r>
      <w:r w:rsidR="004D23E5">
        <w:rPr>
          <w:color w:val="000000"/>
          <w:spacing w:val="-2"/>
          <w:sz w:val="24"/>
          <w:szCs w:val="24"/>
        </w:rPr>
        <w:t>ответственны</w:t>
      </w:r>
      <w:r w:rsidR="00FC686C">
        <w:rPr>
          <w:color w:val="000000"/>
          <w:spacing w:val="-2"/>
          <w:sz w:val="24"/>
          <w:szCs w:val="24"/>
        </w:rPr>
        <w:t>й</w:t>
      </w:r>
      <w:r w:rsidR="004D23E5">
        <w:rPr>
          <w:color w:val="000000"/>
          <w:spacing w:val="-2"/>
          <w:sz w:val="24"/>
          <w:szCs w:val="24"/>
        </w:rPr>
        <w:t xml:space="preserve"> за </w:t>
      </w:r>
      <w:r w:rsidR="00387157">
        <w:rPr>
          <w:color w:val="000000"/>
          <w:spacing w:val="-2"/>
          <w:sz w:val="24"/>
          <w:szCs w:val="24"/>
        </w:rPr>
        <w:t>внесение информации в ЕИС</w:t>
      </w:r>
      <w:r w:rsidR="004D23E5">
        <w:rPr>
          <w:color w:val="000000"/>
          <w:spacing w:val="-2"/>
          <w:sz w:val="24"/>
          <w:szCs w:val="24"/>
        </w:rPr>
        <w:t>, нес</w:t>
      </w:r>
      <w:r w:rsidR="00921372">
        <w:rPr>
          <w:color w:val="000000"/>
          <w:spacing w:val="-2"/>
          <w:sz w:val="24"/>
          <w:szCs w:val="24"/>
        </w:rPr>
        <w:t>е</w:t>
      </w:r>
      <w:r w:rsidR="004D23E5">
        <w:rPr>
          <w:color w:val="000000"/>
          <w:spacing w:val="-2"/>
          <w:sz w:val="24"/>
          <w:szCs w:val="24"/>
        </w:rPr>
        <w:t xml:space="preserve">т ответственность </w:t>
      </w:r>
      <w:r w:rsidR="001F58A3" w:rsidRPr="00D93078">
        <w:rPr>
          <w:color w:val="000000"/>
          <w:spacing w:val="-2"/>
          <w:sz w:val="24"/>
          <w:szCs w:val="24"/>
        </w:rPr>
        <w:t>за размещение плана закуп</w:t>
      </w:r>
      <w:r w:rsidR="004D23E5">
        <w:rPr>
          <w:color w:val="000000"/>
          <w:spacing w:val="-2"/>
          <w:sz w:val="24"/>
          <w:szCs w:val="24"/>
        </w:rPr>
        <w:t>ок</w:t>
      </w:r>
      <w:r w:rsidR="001F58A3" w:rsidRPr="00D93078">
        <w:rPr>
          <w:color w:val="000000"/>
          <w:spacing w:val="-2"/>
          <w:sz w:val="24"/>
          <w:szCs w:val="24"/>
        </w:rPr>
        <w:t xml:space="preserve"> и изменений </w:t>
      </w:r>
      <w:r w:rsidR="004D23E5">
        <w:rPr>
          <w:color w:val="000000"/>
          <w:spacing w:val="-2"/>
          <w:sz w:val="24"/>
          <w:szCs w:val="24"/>
        </w:rPr>
        <w:t xml:space="preserve">(корректировки) </w:t>
      </w:r>
      <w:r w:rsidR="001F58A3" w:rsidRPr="00D93078">
        <w:rPr>
          <w:color w:val="000000"/>
          <w:spacing w:val="-2"/>
          <w:sz w:val="24"/>
          <w:szCs w:val="24"/>
        </w:rPr>
        <w:t xml:space="preserve">в план </w:t>
      </w:r>
      <w:r w:rsidR="001F58A3" w:rsidRPr="00D93078">
        <w:rPr>
          <w:color w:val="000000"/>
          <w:spacing w:val="3"/>
          <w:sz w:val="24"/>
          <w:szCs w:val="24"/>
        </w:rPr>
        <w:t>закупки на официальном сайте</w:t>
      </w:r>
      <w:r w:rsidR="004D23E5">
        <w:rPr>
          <w:color w:val="000000"/>
          <w:spacing w:val="3"/>
          <w:sz w:val="24"/>
          <w:szCs w:val="24"/>
        </w:rPr>
        <w:t xml:space="preserve"> </w:t>
      </w:r>
      <w:r w:rsidR="00921372">
        <w:rPr>
          <w:color w:val="000000"/>
          <w:spacing w:val="3"/>
          <w:sz w:val="24"/>
          <w:szCs w:val="24"/>
        </w:rPr>
        <w:t xml:space="preserve">ЕИС </w:t>
      </w:r>
      <w:r w:rsidR="004D23E5">
        <w:rPr>
          <w:color w:val="000000"/>
          <w:spacing w:val="3"/>
          <w:sz w:val="24"/>
          <w:szCs w:val="24"/>
        </w:rPr>
        <w:t>в рамках</w:t>
      </w:r>
      <w:r w:rsidR="001F58A3" w:rsidRPr="00D93078">
        <w:rPr>
          <w:color w:val="000000"/>
          <w:spacing w:val="3"/>
          <w:sz w:val="24"/>
          <w:szCs w:val="24"/>
        </w:rPr>
        <w:t xml:space="preserve"> </w:t>
      </w:r>
      <w:r w:rsidR="001F58A3" w:rsidRPr="00D93078">
        <w:rPr>
          <w:color w:val="000000"/>
          <w:spacing w:val="-3"/>
          <w:sz w:val="24"/>
          <w:szCs w:val="24"/>
        </w:rPr>
        <w:t>настоящ</w:t>
      </w:r>
      <w:r w:rsidR="004D23E5">
        <w:rPr>
          <w:color w:val="000000"/>
          <w:spacing w:val="-3"/>
          <w:sz w:val="24"/>
          <w:szCs w:val="24"/>
        </w:rPr>
        <w:t>его</w:t>
      </w:r>
      <w:r w:rsidR="001F58A3" w:rsidRPr="00D93078">
        <w:rPr>
          <w:color w:val="000000"/>
          <w:spacing w:val="-3"/>
          <w:sz w:val="24"/>
          <w:szCs w:val="24"/>
        </w:rPr>
        <w:t xml:space="preserve"> </w:t>
      </w:r>
      <w:r w:rsidR="004D23E5">
        <w:rPr>
          <w:color w:val="000000"/>
          <w:sz w:val="24"/>
          <w:szCs w:val="24"/>
        </w:rPr>
        <w:t>Регламента</w:t>
      </w:r>
      <w:r w:rsidR="001F58A3" w:rsidRPr="00D93078">
        <w:rPr>
          <w:color w:val="000000"/>
          <w:sz w:val="24"/>
          <w:szCs w:val="24"/>
        </w:rPr>
        <w:t>.</w:t>
      </w:r>
    </w:p>
    <w:p w:rsidR="00FC686C" w:rsidRDefault="00FC686C" w:rsidP="00FC686C">
      <w:pPr>
        <w:ind w:firstLine="708"/>
        <w:jc w:val="both"/>
        <w:rPr>
          <w:sz w:val="24"/>
          <w:szCs w:val="24"/>
        </w:rPr>
      </w:pPr>
    </w:p>
    <w:p w:rsidR="00FC686C" w:rsidRDefault="00FC686C" w:rsidP="00FC686C">
      <w:pPr>
        <w:ind w:firstLine="708"/>
        <w:jc w:val="both"/>
        <w:rPr>
          <w:sz w:val="24"/>
          <w:szCs w:val="24"/>
        </w:rPr>
      </w:pPr>
    </w:p>
    <w:p w:rsidR="00FC686C" w:rsidRDefault="00FC686C" w:rsidP="00FC686C">
      <w:pPr>
        <w:shd w:val="clear" w:color="auto" w:fill="FFFFFF"/>
        <w:tabs>
          <w:tab w:val="left" w:pos="1008"/>
        </w:tabs>
        <w:ind w:firstLine="709"/>
        <w:jc w:val="both"/>
        <w:rPr>
          <w:color w:val="000000"/>
          <w:sz w:val="24"/>
          <w:szCs w:val="24"/>
        </w:rPr>
      </w:pPr>
    </w:p>
    <w:p w:rsidR="004D23E5" w:rsidRDefault="004D23E5" w:rsidP="004212E4">
      <w:pPr>
        <w:shd w:val="clear" w:color="auto" w:fill="FFFFFF"/>
        <w:tabs>
          <w:tab w:val="left" w:pos="1214"/>
        </w:tabs>
        <w:ind w:left="5" w:firstLine="725"/>
        <w:jc w:val="both"/>
        <w:rPr>
          <w:color w:val="000000"/>
          <w:sz w:val="24"/>
          <w:szCs w:val="24"/>
        </w:rPr>
      </w:pPr>
    </w:p>
    <w:p w:rsidR="00AB1C1D" w:rsidRDefault="00AB1C1D" w:rsidP="004212E4">
      <w:pPr>
        <w:shd w:val="clear" w:color="auto" w:fill="FFFFFF"/>
        <w:tabs>
          <w:tab w:val="left" w:pos="1214"/>
        </w:tabs>
        <w:ind w:left="5" w:firstLine="725"/>
        <w:jc w:val="both"/>
        <w:rPr>
          <w:color w:val="000000"/>
          <w:sz w:val="24"/>
          <w:szCs w:val="24"/>
        </w:rPr>
      </w:pPr>
    </w:p>
    <w:p w:rsidR="00341DCA" w:rsidRDefault="00341DCA" w:rsidP="004F225F">
      <w:pPr>
        <w:shd w:val="clear" w:color="auto" w:fill="FFFFFF"/>
        <w:tabs>
          <w:tab w:val="left" w:pos="1214"/>
        </w:tabs>
        <w:spacing w:line="274" w:lineRule="auto"/>
        <w:ind w:left="5" w:firstLine="725"/>
        <w:jc w:val="both"/>
        <w:rPr>
          <w:color w:val="000000"/>
          <w:sz w:val="24"/>
          <w:szCs w:val="24"/>
        </w:rPr>
        <w:sectPr w:rsidR="00341DCA" w:rsidSect="00705283">
          <w:footerReference w:type="default" r:id="rId22"/>
          <w:pgSz w:w="11906" w:h="16838"/>
          <w:pgMar w:top="567" w:right="567" w:bottom="567" w:left="1418" w:header="709" w:footer="709" w:gutter="0"/>
          <w:cols w:space="708"/>
          <w:docGrid w:linePitch="360"/>
        </w:sectPr>
      </w:pPr>
    </w:p>
    <w:p w:rsidR="00341DCA" w:rsidRPr="00341DCA" w:rsidRDefault="00341DCA" w:rsidP="00926B7C">
      <w:pPr>
        <w:widowControl/>
        <w:tabs>
          <w:tab w:val="left" w:pos="1134"/>
        </w:tabs>
        <w:jc w:val="right"/>
        <w:outlineLvl w:val="0"/>
        <w:rPr>
          <w:rFonts w:eastAsiaTheme="minorHAnsi"/>
          <w:lang w:eastAsia="en-US"/>
        </w:rPr>
      </w:pPr>
      <w:r w:rsidRPr="00341DCA">
        <w:rPr>
          <w:rFonts w:eastAsiaTheme="minorHAnsi"/>
          <w:lang w:eastAsia="en-US"/>
        </w:rPr>
        <w:lastRenderedPageBreak/>
        <w:t>Приложение №</w:t>
      </w:r>
      <w:r w:rsidR="00CA7074">
        <w:rPr>
          <w:rFonts w:eastAsiaTheme="minorHAnsi"/>
          <w:lang w:eastAsia="en-US"/>
        </w:rPr>
        <w:t>3</w:t>
      </w:r>
    </w:p>
    <w:p w:rsidR="00341DCA" w:rsidRPr="00341DCA" w:rsidRDefault="00341DCA" w:rsidP="00341DCA">
      <w:pPr>
        <w:widowControl/>
        <w:jc w:val="right"/>
        <w:rPr>
          <w:rFonts w:eastAsiaTheme="minorHAnsi"/>
          <w:lang w:eastAsia="en-US"/>
        </w:rPr>
      </w:pPr>
      <w:r w:rsidRPr="00341DCA">
        <w:rPr>
          <w:rFonts w:eastAsiaTheme="minorHAnsi"/>
          <w:lang w:eastAsia="en-US"/>
        </w:rPr>
        <w:t xml:space="preserve">К Регламенту формирования плана закупки </w:t>
      </w:r>
    </w:p>
    <w:p w:rsidR="00341DCA" w:rsidRDefault="00341DCA" w:rsidP="00341DCA">
      <w:pPr>
        <w:widowControl/>
        <w:jc w:val="right"/>
        <w:rPr>
          <w:rFonts w:eastAsiaTheme="minorHAnsi"/>
          <w:sz w:val="24"/>
          <w:szCs w:val="24"/>
          <w:lang w:eastAsia="en-US"/>
        </w:rPr>
      </w:pPr>
      <w:r w:rsidRPr="00341DCA">
        <w:rPr>
          <w:rFonts w:eastAsiaTheme="minorHAnsi"/>
          <w:lang w:eastAsia="en-US"/>
        </w:rPr>
        <w:t>товаров, работ, услуг, его корректировки</w:t>
      </w:r>
      <w:r>
        <w:rPr>
          <w:rFonts w:eastAsiaTheme="minorHAnsi"/>
          <w:sz w:val="24"/>
          <w:szCs w:val="24"/>
          <w:lang w:eastAsia="en-US"/>
        </w:rPr>
        <w:t>»</w:t>
      </w:r>
    </w:p>
    <w:p w:rsidR="00341DCA" w:rsidRDefault="00341DCA" w:rsidP="00341DCA">
      <w:pPr>
        <w:widowControl/>
        <w:jc w:val="both"/>
        <w:rPr>
          <w:rFonts w:ascii="Courier New" w:eastAsiaTheme="minorHAnsi" w:hAnsi="Courier New" w:cs="Courier New"/>
          <w:lang w:eastAsia="en-US"/>
        </w:rPr>
      </w:pPr>
      <w:r>
        <w:rPr>
          <w:rFonts w:ascii="Courier New" w:eastAsiaTheme="minorHAnsi" w:hAnsi="Courier New" w:cs="Courier New"/>
          <w:lang w:eastAsia="en-US"/>
        </w:rPr>
        <w:t xml:space="preserve">                                   ФОРМА</w:t>
      </w:r>
    </w:p>
    <w:p w:rsidR="00341DCA" w:rsidRDefault="00341DCA" w:rsidP="00341DCA">
      <w:pPr>
        <w:widowControl/>
        <w:jc w:val="both"/>
        <w:rPr>
          <w:rFonts w:ascii="Courier New" w:eastAsiaTheme="minorHAnsi" w:hAnsi="Courier New" w:cs="Courier New"/>
          <w:lang w:eastAsia="en-US"/>
        </w:rPr>
      </w:pPr>
      <w:r>
        <w:rPr>
          <w:rFonts w:ascii="Courier New" w:eastAsiaTheme="minorHAnsi" w:hAnsi="Courier New" w:cs="Courier New"/>
          <w:lang w:eastAsia="en-US"/>
        </w:rPr>
        <w:t xml:space="preserve">                   плана </w:t>
      </w:r>
      <w:r w:rsidR="00615550">
        <w:rPr>
          <w:rFonts w:ascii="Courier New" w:eastAsiaTheme="minorHAnsi" w:hAnsi="Courier New" w:cs="Courier New"/>
          <w:lang w:eastAsia="en-US"/>
        </w:rPr>
        <w:t xml:space="preserve">(проекта плана) </w:t>
      </w:r>
      <w:r>
        <w:rPr>
          <w:rFonts w:ascii="Courier New" w:eastAsiaTheme="minorHAnsi" w:hAnsi="Courier New" w:cs="Courier New"/>
          <w:lang w:eastAsia="en-US"/>
        </w:rPr>
        <w:t>закупки товаров (работ, услуг)</w:t>
      </w:r>
    </w:p>
    <w:p w:rsidR="00341DCA" w:rsidRDefault="00341DCA" w:rsidP="00341DCA">
      <w:pPr>
        <w:widowControl/>
        <w:jc w:val="both"/>
        <w:rPr>
          <w:rFonts w:ascii="Courier New" w:eastAsiaTheme="minorHAnsi" w:hAnsi="Courier New" w:cs="Courier New"/>
          <w:lang w:eastAsia="en-US"/>
        </w:rPr>
      </w:pPr>
      <w:r>
        <w:rPr>
          <w:rFonts w:ascii="Courier New" w:eastAsiaTheme="minorHAnsi" w:hAnsi="Courier New" w:cs="Courier New"/>
          <w:lang w:eastAsia="en-US"/>
        </w:rPr>
        <w:t xml:space="preserve">                       на ____ год (на ____ период)</w:t>
      </w:r>
    </w:p>
    <w:tbl>
      <w:tblPr>
        <w:tblW w:w="14884" w:type="dxa"/>
        <w:tblInd w:w="62" w:type="dxa"/>
        <w:tblLayout w:type="fixed"/>
        <w:tblCellMar>
          <w:top w:w="102" w:type="dxa"/>
          <w:left w:w="62" w:type="dxa"/>
          <w:bottom w:w="102" w:type="dxa"/>
          <w:right w:w="62" w:type="dxa"/>
        </w:tblCellMar>
        <w:tblLook w:val="0000"/>
      </w:tblPr>
      <w:tblGrid>
        <w:gridCol w:w="282"/>
        <w:gridCol w:w="141"/>
        <w:gridCol w:w="568"/>
        <w:gridCol w:w="567"/>
        <w:gridCol w:w="333"/>
        <w:gridCol w:w="801"/>
        <w:gridCol w:w="109"/>
        <w:gridCol w:w="672"/>
        <w:gridCol w:w="211"/>
        <w:gridCol w:w="425"/>
        <w:gridCol w:w="456"/>
        <w:gridCol w:w="395"/>
        <w:gridCol w:w="403"/>
        <w:gridCol w:w="220"/>
        <w:gridCol w:w="661"/>
        <w:gridCol w:w="48"/>
        <w:gridCol w:w="711"/>
        <w:gridCol w:w="425"/>
        <w:gridCol w:w="496"/>
        <w:gridCol w:w="440"/>
        <w:gridCol w:w="456"/>
        <w:gridCol w:w="536"/>
        <w:gridCol w:w="766"/>
        <w:gridCol w:w="84"/>
        <w:gridCol w:w="709"/>
        <w:gridCol w:w="606"/>
        <w:gridCol w:w="245"/>
        <w:gridCol w:w="708"/>
        <w:gridCol w:w="279"/>
        <w:gridCol w:w="288"/>
        <w:gridCol w:w="282"/>
        <w:gridCol w:w="427"/>
        <w:gridCol w:w="1134"/>
      </w:tblGrid>
      <w:tr w:rsidR="00FB6E68" w:rsidTr="00FB6E68">
        <w:trPr>
          <w:gridAfter w:val="15"/>
          <w:wAfter w:w="7456" w:type="dxa"/>
        </w:trPr>
        <w:tc>
          <w:tcPr>
            <w:tcW w:w="7428" w:type="dxa"/>
            <w:gridSpan w:val="18"/>
            <w:tcBorders>
              <w:top w:val="single" w:sz="4" w:space="0" w:color="auto"/>
              <w:left w:val="single" w:sz="4" w:space="0" w:color="auto"/>
              <w:bottom w:val="single" w:sz="4" w:space="0" w:color="auto"/>
              <w:right w:val="single" w:sz="4" w:space="0" w:color="auto"/>
            </w:tcBorders>
          </w:tcPr>
          <w:p w:rsidR="00FB6E68" w:rsidRPr="00FB6E68" w:rsidRDefault="00FB6E68">
            <w:pPr>
              <w:widowControl/>
              <w:rPr>
                <w:rFonts w:eastAsiaTheme="minorHAnsi"/>
                <w:sz w:val="16"/>
                <w:szCs w:val="16"/>
                <w:lang w:eastAsia="en-US"/>
              </w:rPr>
            </w:pPr>
            <w:r w:rsidRPr="00FB6E68">
              <w:rPr>
                <w:rFonts w:eastAsiaTheme="minorHAnsi"/>
                <w:sz w:val="16"/>
                <w:szCs w:val="16"/>
                <w:lang w:eastAsia="en-US"/>
              </w:rPr>
              <w:t>Наименование заказчика</w:t>
            </w:r>
          </w:p>
        </w:tc>
      </w:tr>
      <w:tr w:rsidR="00FB6E68" w:rsidTr="00FB6E68">
        <w:trPr>
          <w:gridAfter w:val="15"/>
          <w:wAfter w:w="7456" w:type="dxa"/>
        </w:trPr>
        <w:tc>
          <w:tcPr>
            <w:tcW w:w="7428" w:type="dxa"/>
            <w:gridSpan w:val="18"/>
            <w:tcBorders>
              <w:top w:val="single" w:sz="4" w:space="0" w:color="auto"/>
              <w:left w:val="single" w:sz="4" w:space="0" w:color="auto"/>
              <w:bottom w:val="single" w:sz="4" w:space="0" w:color="auto"/>
              <w:right w:val="single" w:sz="4" w:space="0" w:color="auto"/>
            </w:tcBorders>
          </w:tcPr>
          <w:p w:rsidR="00FB6E68" w:rsidRPr="00FB6E68" w:rsidRDefault="00FB6E68">
            <w:pPr>
              <w:widowControl/>
              <w:rPr>
                <w:rFonts w:eastAsiaTheme="minorHAnsi"/>
                <w:sz w:val="16"/>
                <w:szCs w:val="16"/>
                <w:lang w:eastAsia="en-US"/>
              </w:rPr>
            </w:pPr>
            <w:r w:rsidRPr="00FB6E68">
              <w:rPr>
                <w:rFonts w:eastAsiaTheme="minorHAnsi"/>
                <w:sz w:val="16"/>
                <w:szCs w:val="16"/>
                <w:lang w:eastAsia="en-US"/>
              </w:rPr>
              <w:t>Адрес местонахождения заказчика</w:t>
            </w:r>
          </w:p>
        </w:tc>
      </w:tr>
      <w:tr w:rsidR="00FB6E68" w:rsidTr="00FB6E68">
        <w:trPr>
          <w:gridAfter w:val="15"/>
          <w:wAfter w:w="7456" w:type="dxa"/>
        </w:trPr>
        <w:tc>
          <w:tcPr>
            <w:tcW w:w="7428" w:type="dxa"/>
            <w:gridSpan w:val="18"/>
            <w:tcBorders>
              <w:top w:val="single" w:sz="4" w:space="0" w:color="auto"/>
              <w:left w:val="single" w:sz="4" w:space="0" w:color="auto"/>
              <w:bottom w:val="single" w:sz="4" w:space="0" w:color="auto"/>
              <w:right w:val="single" w:sz="4" w:space="0" w:color="auto"/>
            </w:tcBorders>
          </w:tcPr>
          <w:p w:rsidR="00FB6E68" w:rsidRPr="00FB6E68" w:rsidRDefault="00FB6E68">
            <w:pPr>
              <w:widowControl/>
              <w:rPr>
                <w:rFonts w:eastAsiaTheme="minorHAnsi"/>
                <w:sz w:val="16"/>
                <w:szCs w:val="16"/>
                <w:lang w:eastAsia="en-US"/>
              </w:rPr>
            </w:pPr>
            <w:r w:rsidRPr="00FB6E68">
              <w:rPr>
                <w:rFonts w:eastAsiaTheme="minorHAnsi"/>
                <w:sz w:val="16"/>
                <w:szCs w:val="16"/>
                <w:lang w:eastAsia="en-US"/>
              </w:rPr>
              <w:t>Телефон заказчика</w:t>
            </w:r>
          </w:p>
        </w:tc>
      </w:tr>
      <w:tr w:rsidR="00FB6E68" w:rsidTr="00FB6E68">
        <w:trPr>
          <w:gridAfter w:val="15"/>
          <w:wAfter w:w="7456" w:type="dxa"/>
        </w:trPr>
        <w:tc>
          <w:tcPr>
            <w:tcW w:w="7428" w:type="dxa"/>
            <w:gridSpan w:val="18"/>
            <w:tcBorders>
              <w:top w:val="single" w:sz="4" w:space="0" w:color="auto"/>
              <w:left w:val="single" w:sz="4" w:space="0" w:color="auto"/>
              <w:bottom w:val="single" w:sz="4" w:space="0" w:color="auto"/>
              <w:right w:val="single" w:sz="4" w:space="0" w:color="auto"/>
            </w:tcBorders>
          </w:tcPr>
          <w:p w:rsidR="00FB6E68" w:rsidRPr="00FB6E68" w:rsidRDefault="00FB6E68">
            <w:pPr>
              <w:widowControl/>
              <w:rPr>
                <w:rFonts w:eastAsiaTheme="minorHAnsi"/>
                <w:sz w:val="16"/>
                <w:szCs w:val="16"/>
                <w:lang w:eastAsia="en-US"/>
              </w:rPr>
            </w:pPr>
            <w:r w:rsidRPr="00FB6E68">
              <w:rPr>
                <w:rFonts w:eastAsiaTheme="minorHAnsi"/>
                <w:sz w:val="16"/>
                <w:szCs w:val="16"/>
                <w:lang w:eastAsia="en-US"/>
              </w:rPr>
              <w:t>Электронная почта заказчика</w:t>
            </w:r>
          </w:p>
        </w:tc>
      </w:tr>
      <w:tr w:rsidR="00FB6E68" w:rsidTr="00FB6E68">
        <w:trPr>
          <w:gridAfter w:val="15"/>
          <w:wAfter w:w="7456" w:type="dxa"/>
        </w:trPr>
        <w:tc>
          <w:tcPr>
            <w:tcW w:w="7428" w:type="dxa"/>
            <w:gridSpan w:val="18"/>
            <w:tcBorders>
              <w:top w:val="single" w:sz="4" w:space="0" w:color="auto"/>
              <w:left w:val="single" w:sz="4" w:space="0" w:color="auto"/>
              <w:bottom w:val="single" w:sz="4" w:space="0" w:color="auto"/>
              <w:right w:val="single" w:sz="4" w:space="0" w:color="auto"/>
            </w:tcBorders>
          </w:tcPr>
          <w:p w:rsidR="00FB6E68" w:rsidRPr="00FB6E68" w:rsidRDefault="00FB6E68">
            <w:pPr>
              <w:widowControl/>
              <w:rPr>
                <w:rFonts w:eastAsiaTheme="minorHAnsi"/>
                <w:sz w:val="16"/>
                <w:szCs w:val="16"/>
                <w:lang w:eastAsia="en-US"/>
              </w:rPr>
            </w:pPr>
            <w:r w:rsidRPr="00FB6E68">
              <w:rPr>
                <w:rFonts w:eastAsiaTheme="minorHAnsi"/>
                <w:sz w:val="16"/>
                <w:szCs w:val="16"/>
                <w:lang w:eastAsia="en-US"/>
              </w:rPr>
              <w:t>ИНН</w:t>
            </w:r>
          </w:p>
        </w:tc>
      </w:tr>
      <w:tr w:rsidR="00FB6E68" w:rsidTr="00FB6E68">
        <w:trPr>
          <w:gridAfter w:val="15"/>
          <w:wAfter w:w="7456" w:type="dxa"/>
        </w:trPr>
        <w:tc>
          <w:tcPr>
            <w:tcW w:w="7428" w:type="dxa"/>
            <w:gridSpan w:val="18"/>
            <w:tcBorders>
              <w:top w:val="single" w:sz="4" w:space="0" w:color="auto"/>
              <w:left w:val="single" w:sz="4" w:space="0" w:color="auto"/>
              <w:bottom w:val="single" w:sz="4" w:space="0" w:color="auto"/>
              <w:right w:val="single" w:sz="4" w:space="0" w:color="auto"/>
            </w:tcBorders>
          </w:tcPr>
          <w:p w:rsidR="00FB6E68" w:rsidRPr="00FB6E68" w:rsidRDefault="00FB6E68">
            <w:pPr>
              <w:widowControl/>
              <w:rPr>
                <w:rFonts w:eastAsiaTheme="minorHAnsi"/>
                <w:sz w:val="16"/>
                <w:szCs w:val="16"/>
                <w:lang w:eastAsia="en-US"/>
              </w:rPr>
            </w:pPr>
            <w:r w:rsidRPr="00FB6E68">
              <w:rPr>
                <w:rFonts w:eastAsiaTheme="minorHAnsi"/>
                <w:sz w:val="16"/>
                <w:szCs w:val="16"/>
                <w:lang w:eastAsia="en-US"/>
              </w:rPr>
              <w:t>КПП</w:t>
            </w:r>
          </w:p>
        </w:tc>
      </w:tr>
      <w:tr w:rsidR="00FB6E68" w:rsidTr="00FB6E68">
        <w:trPr>
          <w:gridAfter w:val="15"/>
          <w:wAfter w:w="7456" w:type="dxa"/>
        </w:trPr>
        <w:tc>
          <w:tcPr>
            <w:tcW w:w="7428" w:type="dxa"/>
            <w:gridSpan w:val="18"/>
            <w:tcBorders>
              <w:top w:val="single" w:sz="4" w:space="0" w:color="auto"/>
              <w:left w:val="single" w:sz="4" w:space="0" w:color="auto"/>
              <w:bottom w:val="single" w:sz="4" w:space="0" w:color="auto"/>
              <w:right w:val="single" w:sz="4" w:space="0" w:color="auto"/>
            </w:tcBorders>
          </w:tcPr>
          <w:p w:rsidR="00FB6E68" w:rsidRPr="00FB6E68" w:rsidRDefault="00455E8A">
            <w:pPr>
              <w:widowControl/>
              <w:rPr>
                <w:rFonts w:eastAsiaTheme="minorHAnsi"/>
                <w:sz w:val="16"/>
                <w:szCs w:val="16"/>
                <w:lang w:eastAsia="en-US"/>
              </w:rPr>
            </w:pPr>
            <w:hyperlink r:id="rId23" w:history="1">
              <w:r w:rsidR="00FB6E68" w:rsidRPr="00FB6E68">
                <w:rPr>
                  <w:rFonts w:eastAsiaTheme="minorHAnsi"/>
                  <w:color w:val="0000FF"/>
                  <w:sz w:val="16"/>
                  <w:szCs w:val="16"/>
                  <w:lang w:eastAsia="en-US"/>
                </w:rPr>
                <w:t>ОКАТО</w:t>
              </w:r>
            </w:hyperlink>
          </w:p>
        </w:tc>
      </w:tr>
      <w:tr w:rsidR="00FB6E68" w:rsidTr="00FB6E68">
        <w:trPr>
          <w:trHeight w:val="516"/>
        </w:trPr>
        <w:tc>
          <w:tcPr>
            <w:tcW w:w="423" w:type="dxa"/>
            <w:gridSpan w:val="2"/>
            <w:vMerge w:val="restart"/>
            <w:tcBorders>
              <w:top w:val="single" w:sz="4" w:space="0" w:color="auto"/>
              <w:left w:val="single" w:sz="4" w:space="0" w:color="auto"/>
              <w:bottom w:val="single" w:sz="4" w:space="0" w:color="auto"/>
              <w:right w:val="single" w:sz="4" w:space="0" w:color="auto"/>
            </w:tcBorders>
          </w:tcPr>
          <w:p w:rsidR="00FB6E68" w:rsidRPr="00FB6E68" w:rsidRDefault="00FB6E68">
            <w:pPr>
              <w:widowControl/>
              <w:jc w:val="center"/>
              <w:rPr>
                <w:rFonts w:eastAsiaTheme="minorHAnsi"/>
                <w:sz w:val="16"/>
                <w:szCs w:val="16"/>
                <w:lang w:eastAsia="en-US"/>
              </w:rPr>
            </w:pPr>
            <w:r w:rsidRPr="00FB6E68">
              <w:rPr>
                <w:rFonts w:eastAsiaTheme="minorHAnsi"/>
                <w:sz w:val="16"/>
                <w:szCs w:val="16"/>
                <w:lang w:eastAsia="en-US"/>
              </w:rPr>
              <w:t>Порядковый номер</w:t>
            </w:r>
          </w:p>
        </w:tc>
        <w:tc>
          <w:tcPr>
            <w:tcW w:w="568" w:type="dxa"/>
            <w:vMerge w:val="restart"/>
            <w:tcBorders>
              <w:top w:val="single" w:sz="4" w:space="0" w:color="auto"/>
              <w:left w:val="single" w:sz="4" w:space="0" w:color="auto"/>
              <w:bottom w:val="single" w:sz="4" w:space="0" w:color="auto"/>
              <w:right w:val="single" w:sz="4" w:space="0" w:color="auto"/>
            </w:tcBorders>
          </w:tcPr>
          <w:p w:rsidR="00FB6E68" w:rsidRPr="00FB6E68" w:rsidRDefault="00FB6E68">
            <w:pPr>
              <w:widowControl/>
              <w:jc w:val="center"/>
              <w:rPr>
                <w:rFonts w:eastAsiaTheme="minorHAnsi"/>
                <w:sz w:val="16"/>
                <w:szCs w:val="16"/>
                <w:lang w:eastAsia="en-US"/>
              </w:rPr>
            </w:pPr>
            <w:r w:rsidRPr="00FB6E68">
              <w:rPr>
                <w:rFonts w:eastAsiaTheme="minorHAnsi"/>
                <w:sz w:val="16"/>
                <w:szCs w:val="16"/>
                <w:lang w:eastAsia="en-US"/>
              </w:rPr>
              <w:t xml:space="preserve">Код по </w:t>
            </w:r>
            <w:hyperlink r:id="rId24" w:history="1">
              <w:r w:rsidRPr="00FB6E68">
                <w:rPr>
                  <w:rFonts w:eastAsiaTheme="minorHAnsi"/>
                  <w:color w:val="0000FF"/>
                  <w:sz w:val="16"/>
                  <w:szCs w:val="16"/>
                  <w:lang w:eastAsia="en-US"/>
                </w:rPr>
                <w:t>ОКВЭД2</w:t>
              </w:r>
            </w:hyperlink>
          </w:p>
        </w:tc>
        <w:tc>
          <w:tcPr>
            <w:tcW w:w="567" w:type="dxa"/>
            <w:vMerge w:val="restart"/>
            <w:tcBorders>
              <w:top w:val="single" w:sz="4" w:space="0" w:color="auto"/>
              <w:left w:val="single" w:sz="4" w:space="0" w:color="auto"/>
              <w:bottom w:val="single" w:sz="4" w:space="0" w:color="auto"/>
              <w:right w:val="single" w:sz="4" w:space="0" w:color="auto"/>
            </w:tcBorders>
          </w:tcPr>
          <w:p w:rsidR="00FB6E68" w:rsidRPr="00FB6E68" w:rsidRDefault="00FB6E68">
            <w:pPr>
              <w:widowControl/>
              <w:jc w:val="center"/>
              <w:rPr>
                <w:rFonts w:eastAsiaTheme="minorHAnsi"/>
                <w:sz w:val="16"/>
                <w:szCs w:val="16"/>
                <w:lang w:eastAsia="en-US"/>
              </w:rPr>
            </w:pPr>
            <w:r w:rsidRPr="00FB6E68">
              <w:rPr>
                <w:rFonts w:eastAsiaTheme="minorHAnsi"/>
                <w:sz w:val="16"/>
                <w:szCs w:val="16"/>
                <w:lang w:eastAsia="en-US"/>
              </w:rPr>
              <w:t xml:space="preserve">Код по </w:t>
            </w:r>
            <w:hyperlink r:id="rId25" w:history="1">
              <w:r w:rsidRPr="00FB6E68">
                <w:rPr>
                  <w:rFonts w:eastAsiaTheme="minorHAnsi"/>
                  <w:color w:val="0000FF"/>
                  <w:sz w:val="16"/>
                  <w:szCs w:val="16"/>
                  <w:lang w:eastAsia="en-US"/>
                </w:rPr>
                <w:t>ОКПД2</w:t>
              </w:r>
            </w:hyperlink>
          </w:p>
        </w:tc>
        <w:tc>
          <w:tcPr>
            <w:tcW w:w="8648" w:type="dxa"/>
            <w:gridSpan w:val="20"/>
            <w:tcBorders>
              <w:top w:val="single" w:sz="4" w:space="0" w:color="auto"/>
              <w:left w:val="single" w:sz="4" w:space="0" w:color="auto"/>
              <w:bottom w:val="single" w:sz="4" w:space="0" w:color="auto"/>
              <w:right w:val="single" w:sz="4" w:space="0" w:color="auto"/>
            </w:tcBorders>
          </w:tcPr>
          <w:p w:rsidR="00FB6E68" w:rsidRPr="00FB6E68" w:rsidRDefault="00FB6E68">
            <w:pPr>
              <w:widowControl/>
              <w:jc w:val="center"/>
              <w:rPr>
                <w:rFonts w:eastAsiaTheme="minorHAnsi"/>
                <w:sz w:val="16"/>
                <w:szCs w:val="16"/>
                <w:lang w:eastAsia="en-US"/>
              </w:rPr>
            </w:pPr>
            <w:r w:rsidRPr="00FB6E68">
              <w:rPr>
                <w:rFonts w:eastAsiaTheme="minorHAnsi"/>
                <w:sz w:val="16"/>
                <w:szCs w:val="16"/>
                <w:lang w:eastAsia="en-US"/>
              </w:rPr>
              <w:t>Условия договора</w:t>
            </w:r>
          </w:p>
        </w:tc>
        <w:tc>
          <w:tcPr>
            <w:tcW w:w="709" w:type="dxa"/>
            <w:vMerge w:val="restart"/>
            <w:tcBorders>
              <w:top w:val="single" w:sz="4" w:space="0" w:color="auto"/>
              <w:left w:val="single" w:sz="4" w:space="0" w:color="auto"/>
              <w:bottom w:val="single" w:sz="4" w:space="0" w:color="auto"/>
              <w:right w:val="single" w:sz="4" w:space="0" w:color="auto"/>
            </w:tcBorders>
          </w:tcPr>
          <w:p w:rsidR="00FB6E68" w:rsidRPr="00FB6E68" w:rsidRDefault="00FB6E68">
            <w:pPr>
              <w:widowControl/>
              <w:jc w:val="center"/>
              <w:rPr>
                <w:rFonts w:eastAsiaTheme="minorHAnsi"/>
                <w:sz w:val="16"/>
                <w:szCs w:val="16"/>
                <w:lang w:eastAsia="en-US"/>
              </w:rPr>
            </w:pPr>
            <w:r w:rsidRPr="00FB6E68">
              <w:rPr>
                <w:rFonts w:eastAsiaTheme="minorHAnsi"/>
                <w:sz w:val="16"/>
                <w:szCs w:val="16"/>
                <w:lang w:eastAsia="en-US"/>
              </w:rPr>
              <w:t>Способ закупки</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FB6E68" w:rsidRPr="00FB6E68" w:rsidRDefault="00FB6E68">
            <w:pPr>
              <w:widowControl/>
              <w:jc w:val="center"/>
              <w:rPr>
                <w:rFonts w:eastAsiaTheme="minorHAnsi"/>
                <w:sz w:val="16"/>
                <w:szCs w:val="16"/>
                <w:lang w:eastAsia="en-US"/>
              </w:rPr>
            </w:pPr>
            <w:r w:rsidRPr="00FB6E68">
              <w:rPr>
                <w:rFonts w:eastAsiaTheme="minorHAnsi"/>
                <w:sz w:val="16"/>
                <w:szCs w:val="16"/>
                <w:lang w:eastAsia="en-US"/>
              </w:rPr>
              <w:t>Закупка в электронной форме</w:t>
            </w:r>
          </w:p>
        </w:tc>
        <w:tc>
          <w:tcPr>
            <w:tcW w:w="708" w:type="dxa"/>
            <w:vMerge w:val="restart"/>
            <w:tcBorders>
              <w:top w:val="single" w:sz="4" w:space="0" w:color="auto"/>
              <w:left w:val="single" w:sz="4" w:space="0" w:color="auto"/>
              <w:right w:val="single" w:sz="4" w:space="0" w:color="auto"/>
            </w:tcBorders>
          </w:tcPr>
          <w:p w:rsidR="00FB6E68" w:rsidRPr="00FB6E68" w:rsidRDefault="00FB6E68" w:rsidP="00926B7C">
            <w:pPr>
              <w:widowControl/>
              <w:jc w:val="center"/>
              <w:rPr>
                <w:rFonts w:eastAsiaTheme="minorHAnsi"/>
                <w:sz w:val="16"/>
                <w:szCs w:val="16"/>
                <w:lang w:eastAsia="en-US"/>
              </w:rPr>
            </w:pPr>
            <w:r w:rsidRPr="00FB6E68">
              <w:rPr>
                <w:rFonts w:eastAsiaTheme="minorHAnsi"/>
                <w:sz w:val="16"/>
                <w:szCs w:val="16"/>
                <w:lang w:eastAsia="en-US"/>
              </w:rPr>
              <w:t>Закупка</w:t>
            </w:r>
          </w:p>
          <w:p w:rsidR="00FB6E68" w:rsidRDefault="00FB6E68" w:rsidP="00926B7C">
            <w:pPr>
              <w:widowControl/>
              <w:jc w:val="center"/>
              <w:rPr>
                <w:rFonts w:eastAsiaTheme="minorHAnsi"/>
                <w:sz w:val="16"/>
                <w:szCs w:val="16"/>
                <w:lang w:eastAsia="en-US"/>
              </w:rPr>
            </w:pPr>
            <w:r w:rsidRPr="00FB6E68">
              <w:rPr>
                <w:rFonts w:eastAsiaTheme="minorHAnsi"/>
                <w:sz w:val="16"/>
                <w:szCs w:val="16"/>
                <w:lang w:eastAsia="en-US"/>
              </w:rPr>
              <w:t xml:space="preserve"> у СМ</w:t>
            </w:r>
            <w:r w:rsidR="00195273">
              <w:rPr>
                <w:rFonts w:eastAsiaTheme="minorHAnsi"/>
                <w:sz w:val="16"/>
                <w:szCs w:val="16"/>
                <w:lang w:eastAsia="en-US"/>
              </w:rPr>
              <w:t>С</w:t>
            </w:r>
            <w:r w:rsidRPr="00FB6E68">
              <w:rPr>
                <w:rFonts w:eastAsiaTheme="minorHAnsi"/>
                <w:sz w:val="16"/>
                <w:szCs w:val="16"/>
                <w:lang w:eastAsia="en-US"/>
              </w:rPr>
              <w:t>П</w:t>
            </w:r>
          </w:p>
          <w:p w:rsidR="00FB6E68" w:rsidRDefault="00FB6E68" w:rsidP="00926B7C">
            <w:pPr>
              <w:widowControl/>
              <w:jc w:val="center"/>
              <w:rPr>
                <w:rFonts w:eastAsiaTheme="minorHAnsi"/>
                <w:sz w:val="16"/>
                <w:szCs w:val="16"/>
                <w:lang w:eastAsia="en-US"/>
              </w:rPr>
            </w:pPr>
          </w:p>
          <w:p w:rsidR="00FB6E68" w:rsidRDefault="00FB6E68" w:rsidP="00926B7C">
            <w:pPr>
              <w:widowControl/>
              <w:jc w:val="center"/>
              <w:rPr>
                <w:rFonts w:eastAsiaTheme="minorHAnsi"/>
                <w:sz w:val="16"/>
                <w:szCs w:val="16"/>
                <w:lang w:eastAsia="en-US"/>
              </w:rPr>
            </w:pPr>
          </w:p>
          <w:p w:rsidR="00FB6E68" w:rsidRDefault="00FB6E68" w:rsidP="00926B7C">
            <w:pPr>
              <w:widowControl/>
              <w:jc w:val="center"/>
              <w:rPr>
                <w:rFonts w:eastAsiaTheme="minorHAnsi"/>
                <w:sz w:val="16"/>
                <w:szCs w:val="16"/>
                <w:lang w:eastAsia="en-US"/>
              </w:rPr>
            </w:pPr>
          </w:p>
          <w:p w:rsidR="00FB6E68" w:rsidRDefault="00FB6E68" w:rsidP="00926B7C">
            <w:pPr>
              <w:widowControl/>
              <w:jc w:val="center"/>
              <w:rPr>
                <w:rFonts w:eastAsiaTheme="minorHAnsi"/>
                <w:sz w:val="16"/>
                <w:szCs w:val="16"/>
                <w:lang w:eastAsia="en-US"/>
              </w:rPr>
            </w:pPr>
          </w:p>
          <w:p w:rsidR="00FB6E68" w:rsidRDefault="00FB6E68" w:rsidP="00926B7C">
            <w:pPr>
              <w:widowControl/>
              <w:jc w:val="center"/>
              <w:rPr>
                <w:rFonts w:eastAsiaTheme="minorHAnsi"/>
                <w:sz w:val="16"/>
                <w:szCs w:val="16"/>
                <w:lang w:eastAsia="en-US"/>
              </w:rPr>
            </w:pPr>
          </w:p>
          <w:p w:rsidR="00FB6E68" w:rsidRDefault="00FB6E68" w:rsidP="00926B7C">
            <w:pPr>
              <w:widowControl/>
              <w:jc w:val="center"/>
              <w:rPr>
                <w:rFonts w:eastAsiaTheme="minorHAnsi"/>
                <w:sz w:val="16"/>
                <w:szCs w:val="16"/>
                <w:lang w:eastAsia="en-US"/>
              </w:rPr>
            </w:pPr>
          </w:p>
          <w:p w:rsidR="00FB6E68" w:rsidRDefault="00FB6E68" w:rsidP="00926B7C">
            <w:pPr>
              <w:widowControl/>
              <w:jc w:val="center"/>
              <w:rPr>
                <w:rFonts w:eastAsiaTheme="minorHAnsi"/>
                <w:sz w:val="16"/>
                <w:szCs w:val="16"/>
                <w:lang w:eastAsia="en-US"/>
              </w:rPr>
            </w:pPr>
          </w:p>
          <w:p w:rsidR="00FB6E68" w:rsidRDefault="00FB6E68" w:rsidP="00926B7C">
            <w:pPr>
              <w:widowControl/>
              <w:jc w:val="center"/>
              <w:rPr>
                <w:rFonts w:eastAsiaTheme="minorHAnsi"/>
                <w:sz w:val="16"/>
                <w:szCs w:val="16"/>
                <w:lang w:eastAsia="en-US"/>
              </w:rPr>
            </w:pPr>
          </w:p>
          <w:p w:rsidR="00FB6E68" w:rsidRDefault="00FB6E68" w:rsidP="00926B7C">
            <w:pPr>
              <w:widowControl/>
              <w:jc w:val="center"/>
              <w:rPr>
                <w:rFonts w:eastAsiaTheme="minorHAnsi"/>
                <w:sz w:val="16"/>
                <w:szCs w:val="16"/>
                <w:lang w:eastAsia="en-US"/>
              </w:rPr>
            </w:pPr>
          </w:p>
          <w:p w:rsidR="00FB6E68" w:rsidRDefault="00FB6E68" w:rsidP="00926B7C">
            <w:pPr>
              <w:widowControl/>
              <w:jc w:val="center"/>
              <w:rPr>
                <w:rFonts w:eastAsiaTheme="minorHAnsi"/>
                <w:sz w:val="16"/>
                <w:szCs w:val="16"/>
                <w:lang w:eastAsia="en-US"/>
              </w:rPr>
            </w:pPr>
          </w:p>
          <w:p w:rsidR="00FB6E68" w:rsidRDefault="00FB6E68" w:rsidP="00926B7C">
            <w:pPr>
              <w:widowControl/>
              <w:jc w:val="center"/>
              <w:rPr>
                <w:rFonts w:eastAsiaTheme="minorHAnsi"/>
                <w:sz w:val="16"/>
                <w:szCs w:val="16"/>
                <w:lang w:eastAsia="en-US"/>
              </w:rPr>
            </w:pPr>
          </w:p>
          <w:p w:rsidR="00FB6E68" w:rsidRDefault="00FB6E68" w:rsidP="00926B7C">
            <w:pPr>
              <w:widowControl/>
              <w:jc w:val="center"/>
              <w:rPr>
                <w:rFonts w:eastAsiaTheme="minorHAnsi"/>
                <w:sz w:val="16"/>
                <w:szCs w:val="16"/>
                <w:lang w:eastAsia="en-US"/>
              </w:rPr>
            </w:pPr>
          </w:p>
          <w:p w:rsidR="00FB6E68" w:rsidRDefault="00FB6E68" w:rsidP="00926B7C">
            <w:pPr>
              <w:widowControl/>
              <w:jc w:val="center"/>
              <w:rPr>
                <w:rFonts w:eastAsiaTheme="minorHAnsi"/>
                <w:sz w:val="16"/>
                <w:szCs w:val="16"/>
                <w:lang w:eastAsia="en-US"/>
              </w:rPr>
            </w:pPr>
          </w:p>
          <w:p w:rsidR="00FB6E68" w:rsidRDefault="00FB6E68" w:rsidP="00926B7C">
            <w:pPr>
              <w:widowControl/>
              <w:jc w:val="center"/>
              <w:rPr>
                <w:rFonts w:eastAsiaTheme="minorHAnsi"/>
                <w:sz w:val="16"/>
                <w:szCs w:val="16"/>
                <w:lang w:eastAsia="en-US"/>
              </w:rPr>
            </w:pPr>
          </w:p>
          <w:p w:rsidR="00FB6E68" w:rsidRDefault="00FB6E68" w:rsidP="00926B7C">
            <w:pPr>
              <w:widowControl/>
              <w:jc w:val="center"/>
              <w:rPr>
                <w:rFonts w:eastAsiaTheme="minorHAnsi"/>
                <w:sz w:val="16"/>
                <w:szCs w:val="16"/>
                <w:lang w:eastAsia="en-US"/>
              </w:rPr>
            </w:pPr>
          </w:p>
          <w:p w:rsidR="00FB6E68" w:rsidRPr="00FB6E68" w:rsidRDefault="00FB6E68" w:rsidP="00926B7C">
            <w:pPr>
              <w:widowControl/>
              <w:jc w:val="center"/>
              <w:rPr>
                <w:rFonts w:eastAsiaTheme="minorHAnsi"/>
                <w:sz w:val="16"/>
                <w:szCs w:val="16"/>
                <w:lang w:eastAsia="en-US"/>
              </w:rPr>
            </w:pPr>
          </w:p>
          <w:p w:rsidR="00FB6E68" w:rsidRPr="00FB6E68" w:rsidRDefault="00FB6E68" w:rsidP="00926B7C">
            <w:pPr>
              <w:widowControl/>
              <w:jc w:val="center"/>
              <w:rPr>
                <w:rFonts w:eastAsiaTheme="minorHAnsi"/>
                <w:sz w:val="16"/>
                <w:szCs w:val="16"/>
                <w:lang w:eastAsia="en-US"/>
              </w:rPr>
            </w:pPr>
            <w:r w:rsidRPr="00FB6E68">
              <w:rPr>
                <w:rFonts w:eastAsiaTheme="minorHAnsi"/>
                <w:sz w:val="16"/>
                <w:szCs w:val="16"/>
                <w:lang w:eastAsia="en-US"/>
              </w:rPr>
              <w:t xml:space="preserve"> да (нет)</w:t>
            </w:r>
          </w:p>
          <w:p w:rsidR="00FB6E68" w:rsidRPr="00FB6E68" w:rsidRDefault="00FB6E68" w:rsidP="00926B7C">
            <w:pPr>
              <w:widowControl/>
              <w:jc w:val="center"/>
              <w:rPr>
                <w:rFonts w:eastAsiaTheme="minorHAnsi"/>
                <w:sz w:val="16"/>
                <w:szCs w:val="16"/>
                <w:lang w:eastAsia="en-US"/>
              </w:rPr>
            </w:pPr>
          </w:p>
          <w:p w:rsidR="00FB6E68" w:rsidRPr="00FB6E68" w:rsidRDefault="00FB6E68" w:rsidP="00926B7C">
            <w:pPr>
              <w:widowControl/>
              <w:jc w:val="center"/>
              <w:rPr>
                <w:rFonts w:eastAsiaTheme="minorHAnsi"/>
                <w:sz w:val="16"/>
                <w:szCs w:val="16"/>
                <w:lang w:eastAsia="en-US"/>
              </w:rPr>
            </w:pPr>
          </w:p>
        </w:tc>
        <w:tc>
          <w:tcPr>
            <w:tcW w:w="567" w:type="dxa"/>
            <w:gridSpan w:val="2"/>
            <w:vMerge w:val="restart"/>
            <w:tcBorders>
              <w:top w:val="single" w:sz="4" w:space="0" w:color="auto"/>
              <w:left w:val="single" w:sz="4" w:space="0" w:color="auto"/>
              <w:right w:val="single" w:sz="4" w:space="0" w:color="auto"/>
            </w:tcBorders>
          </w:tcPr>
          <w:p w:rsidR="00FB6E68" w:rsidRDefault="00F36E95" w:rsidP="00FB6E68">
            <w:pPr>
              <w:widowControl/>
              <w:jc w:val="center"/>
              <w:rPr>
                <w:rFonts w:eastAsiaTheme="minorHAnsi"/>
                <w:sz w:val="16"/>
                <w:szCs w:val="16"/>
                <w:lang w:eastAsia="en-US"/>
              </w:rPr>
            </w:pPr>
            <w:r>
              <w:rPr>
                <w:rFonts w:eastAsiaTheme="minorHAnsi"/>
                <w:sz w:val="16"/>
                <w:szCs w:val="16"/>
                <w:lang w:eastAsia="en-US"/>
              </w:rPr>
              <w:t xml:space="preserve">Закупка относится к перечисленным в </w:t>
            </w:r>
            <w:r w:rsidR="00FB6E68">
              <w:rPr>
                <w:rFonts w:eastAsiaTheme="minorHAnsi"/>
                <w:sz w:val="16"/>
                <w:szCs w:val="16"/>
                <w:lang w:eastAsia="en-US"/>
              </w:rPr>
              <w:t xml:space="preserve"> п.7 П</w:t>
            </w:r>
            <w:r>
              <w:rPr>
                <w:rFonts w:eastAsiaTheme="minorHAnsi"/>
                <w:sz w:val="16"/>
                <w:szCs w:val="16"/>
                <w:lang w:eastAsia="en-US"/>
              </w:rPr>
              <w:t>оложения обособенностях участия СМСП</w:t>
            </w:r>
          </w:p>
          <w:p w:rsidR="00673722" w:rsidRPr="00FB6E68" w:rsidRDefault="00673722" w:rsidP="00FB6E68">
            <w:pPr>
              <w:widowControl/>
              <w:jc w:val="center"/>
              <w:rPr>
                <w:rFonts w:eastAsiaTheme="minorHAnsi"/>
                <w:sz w:val="16"/>
                <w:szCs w:val="16"/>
                <w:lang w:eastAsia="en-US"/>
              </w:rPr>
            </w:pPr>
          </w:p>
          <w:p w:rsidR="00FB6E68" w:rsidRPr="00FB6E68" w:rsidRDefault="00FB6E68" w:rsidP="00FB6E68">
            <w:pPr>
              <w:widowControl/>
              <w:jc w:val="center"/>
              <w:rPr>
                <w:rFonts w:eastAsiaTheme="minorHAnsi"/>
                <w:sz w:val="16"/>
                <w:szCs w:val="16"/>
                <w:lang w:eastAsia="en-US"/>
              </w:rPr>
            </w:pPr>
            <w:r w:rsidRPr="00FB6E68">
              <w:rPr>
                <w:rFonts w:eastAsiaTheme="minorHAnsi"/>
                <w:sz w:val="16"/>
                <w:szCs w:val="16"/>
                <w:lang w:eastAsia="en-US"/>
              </w:rPr>
              <w:t>да (нет)</w:t>
            </w:r>
          </w:p>
          <w:p w:rsidR="00FB6E68" w:rsidRPr="00FB6E68" w:rsidRDefault="00FB6E68" w:rsidP="0025734A">
            <w:pPr>
              <w:jc w:val="center"/>
              <w:rPr>
                <w:rFonts w:eastAsiaTheme="minorHAnsi"/>
                <w:sz w:val="16"/>
                <w:szCs w:val="16"/>
                <w:lang w:eastAsia="en-US"/>
              </w:rPr>
            </w:pPr>
          </w:p>
        </w:tc>
        <w:tc>
          <w:tcPr>
            <w:tcW w:w="709" w:type="dxa"/>
            <w:gridSpan w:val="2"/>
            <w:vMerge w:val="restart"/>
            <w:tcBorders>
              <w:top w:val="single" w:sz="4" w:space="0" w:color="auto"/>
              <w:left w:val="single" w:sz="4" w:space="0" w:color="auto"/>
              <w:right w:val="single" w:sz="4" w:space="0" w:color="auto"/>
            </w:tcBorders>
          </w:tcPr>
          <w:p w:rsidR="00FB6E68" w:rsidRDefault="00673722">
            <w:pPr>
              <w:widowControl/>
              <w:jc w:val="center"/>
              <w:rPr>
                <w:rFonts w:eastAsiaTheme="minorHAnsi"/>
                <w:sz w:val="16"/>
                <w:szCs w:val="16"/>
                <w:lang w:eastAsia="en-US"/>
              </w:rPr>
            </w:pPr>
            <w:r>
              <w:rPr>
                <w:rFonts w:eastAsiaTheme="minorHAnsi"/>
                <w:sz w:val="16"/>
                <w:szCs w:val="16"/>
                <w:lang w:eastAsia="en-US"/>
              </w:rPr>
              <w:t>Предмет закупки соответствует критериям, предусмотренным ч.4 ст.4 ФЗ №223-ФЗ</w:t>
            </w:r>
          </w:p>
          <w:p w:rsidR="00673722" w:rsidRDefault="00673722">
            <w:pPr>
              <w:widowControl/>
              <w:jc w:val="center"/>
              <w:rPr>
                <w:rFonts w:eastAsiaTheme="minorHAnsi"/>
                <w:sz w:val="16"/>
                <w:szCs w:val="16"/>
                <w:lang w:eastAsia="en-US"/>
              </w:rPr>
            </w:pPr>
          </w:p>
          <w:p w:rsidR="00673722" w:rsidRDefault="00673722">
            <w:pPr>
              <w:widowControl/>
              <w:jc w:val="center"/>
              <w:rPr>
                <w:rFonts w:eastAsiaTheme="minorHAnsi"/>
                <w:sz w:val="16"/>
                <w:szCs w:val="16"/>
                <w:lang w:eastAsia="en-US"/>
              </w:rPr>
            </w:pPr>
          </w:p>
          <w:p w:rsidR="00673722" w:rsidRDefault="00673722">
            <w:pPr>
              <w:widowControl/>
              <w:jc w:val="center"/>
              <w:rPr>
                <w:rFonts w:eastAsiaTheme="minorHAnsi"/>
                <w:sz w:val="16"/>
                <w:szCs w:val="16"/>
                <w:lang w:eastAsia="en-US"/>
              </w:rPr>
            </w:pPr>
          </w:p>
          <w:p w:rsidR="00673722" w:rsidRDefault="00673722">
            <w:pPr>
              <w:widowControl/>
              <w:jc w:val="center"/>
              <w:rPr>
                <w:rFonts w:eastAsiaTheme="minorHAnsi"/>
                <w:sz w:val="16"/>
                <w:szCs w:val="16"/>
                <w:lang w:eastAsia="en-US"/>
              </w:rPr>
            </w:pPr>
          </w:p>
          <w:p w:rsidR="00673722" w:rsidRDefault="00673722">
            <w:pPr>
              <w:widowControl/>
              <w:jc w:val="center"/>
              <w:rPr>
                <w:rFonts w:eastAsiaTheme="minorHAnsi"/>
                <w:sz w:val="16"/>
                <w:szCs w:val="16"/>
                <w:lang w:eastAsia="en-US"/>
              </w:rPr>
            </w:pPr>
          </w:p>
          <w:p w:rsidR="00673722" w:rsidRPr="00FB6E68" w:rsidRDefault="00673722">
            <w:pPr>
              <w:widowControl/>
              <w:jc w:val="center"/>
              <w:rPr>
                <w:rFonts w:eastAsiaTheme="minorHAnsi"/>
                <w:sz w:val="16"/>
                <w:szCs w:val="16"/>
                <w:lang w:eastAsia="en-US"/>
              </w:rPr>
            </w:pPr>
          </w:p>
          <w:p w:rsidR="00FB6E68" w:rsidRPr="00FB6E68" w:rsidRDefault="00FB6E68" w:rsidP="00FB6E68">
            <w:pPr>
              <w:widowControl/>
              <w:jc w:val="center"/>
              <w:rPr>
                <w:rFonts w:eastAsiaTheme="minorHAnsi"/>
                <w:sz w:val="16"/>
                <w:szCs w:val="16"/>
                <w:lang w:eastAsia="en-US"/>
              </w:rPr>
            </w:pPr>
            <w:r w:rsidRPr="00FB6E68">
              <w:rPr>
                <w:rFonts w:eastAsiaTheme="minorHAnsi"/>
                <w:sz w:val="16"/>
                <w:szCs w:val="16"/>
                <w:lang w:eastAsia="en-US"/>
              </w:rPr>
              <w:t>да (нет)</w:t>
            </w:r>
          </w:p>
          <w:p w:rsidR="00FB6E68" w:rsidRPr="00FB6E68" w:rsidRDefault="00FB6E68" w:rsidP="005F2D48">
            <w:pPr>
              <w:jc w:val="center"/>
              <w:rPr>
                <w:rFonts w:eastAsiaTheme="minorHAnsi"/>
                <w:sz w:val="16"/>
                <w:szCs w:val="16"/>
                <w:lang w:eastAsia="en-US"/>
              </w:rPr>
            </w:pPr>
          </w:p>
        </w:tc>
        <w:tc>
          <w:tcPr>
            <w:tcW w:w="1134" w:type="dxa"/>
            <w:tcBorders>
              <w:top w:val="single" w:sz="4" w:space="0" w:color="auto"/>
              <w:left w:val="single" w:sz="4" w:space="0" w:color="auto"/>
              <w:right w:val="single" w:sz="4" w:space="0" w:color="auto"/>
            </w:tcBorders>
          </w:tcPr>
          <w:p w:rsidR="00FB6E68" w:rsidRPr="00FB6E68" w:rsidRDefault="00FB6E68">
            <w:pPr>
              <w:widowControl/>
              <w:jc w:val="center"/>
              <w:rPr>
                <w:rFonts w:eastAsiaTheme="minorHAnsi"/>
                <w:sz w:val="16"/>
                <w:szCs w:val="16"/>
                <w:lang w:eastAsia="en-US"/>
              </w:rPr>
            </w:pPr>
            <w:r>
              <w:rPr>
                <w:rFonts w:eastAsiaTheme="minorHAnsi"/>
                <w:sz w:val="16"/>
                <w:szCs w:val="16"/>
                <w:lang w:eastAsia="en-US"/>
              </w:rPr>
              <w:t>Обоснование внесения изменения</w:t>
            </w:r>
          </w:p>
        </w:tc>
      </w:tr>
      <w:tr w:rsidR="00FB6E68" w:rsidTr="00FB6E68">
        <w:trPr>
          <w:trHeight w:val="1024"/>
        </w:trPr>
        <w:tc>
          <w:tcPr>
            <w:tcW w:w="423" w:type="dxa"/>
            <w:gridSpan w:val="2"/>
            <w:vMerge/>
            <w:tcBorders>
              <w:top w:val="single" w:sz="4" w:space="0" w:color="auto"/>
              <w:left w:val="single" w:sz="4" w:space="0" w:color="auto"/>
              <w:bottom w:val="single" w:sz="4" w:space="0" w:color="auto"/>
              <w:right w:val="single" w:sz="4" w:space="0" w:color="auto"/>
            </w:tcBorders>
          </w:tcPr>
          <w:p w:rsidR="00FB6E68" w:rsidRPr="00FB6E68" w:rsidRDefault="00FB6E68">
            <w:pPr>
              <w:widowControl/>
              <w:jc w:val="both"/>
              <w:rPr>
                <w:rFonts w:eastAsiaTheme="minorHAnsi"/>
                <w:sz w:val="16"/>
                <w:szCs w:val="16"/>
                <w:lang w:eastAsia="en-US"/>
              </w:rPr>
            </w:pPr>
          </w:p>
        </w:tc>
        <w:tc>
          <w:tcPr>
            <w:tcW w:w="568" w:type="dxa"/>
            <w:vMerge/>
            <w:tcBorders>
              <w:top w:val="single" w:sz="4" w:space="0" w:color="auto"/>
              <w:left w:val="single" w:sz="4" w:space="0" w:color="auto"/>
              <w:bottom w:val="single" w:sz="4" w:space="0" w:color="auto"/>
              <w:right w:val="single" w:sz="4" w:space="0" w:color="auto"/>
            </w:tcBorders>
          </w:tcPr>
          <w:p w:rsidR="00FB6E68" w:rsidRPr="00FB6E68" w:rsidRDefault="00FB6E68">
            <w:pPr>
              <w:widowControl/>
              <w:jc w:val="both"/>
              <w:rPr>
                <w:rFonts w:eastAsiaTheme="minorHAnsi"/>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tcPr>
          <w:p w:rsidR="00FB6E68" w:rsidRPr="00FB6E68" w:rsidRDefault="00FB6E68">
            <w:pPr>
              <w:widowControl/>
              <w:jc w:val="both"/>
              <w:rPr>
                <w:rFonts w:eastAsiaTheme="minorHAnsi"/>
                <w:sz w:val="16"/>
                <w:szCs w:val="16"/>
                <w:lang w:eastAsia="en-US"/>
              </w:rPr>
            </w:pP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FB6E68" w:rsidRPr="00FB6E68" w:rsidRDefault="00FB6E68">
            <w:pPr>
              <w:widowControl/>
              <w:jc w:val="center"/>
              <w:rPr>
                <w:rFonts w:eastAsiaTheme="minorHAnsi"/>
                <w:sz w:val="16"/>
                <w:szCs w:val="16"/>
                <w:lang w:eastAsia="en-US"/>
              </w:rPr>
            </w:pPr>
            <w:r w:rsidRPr="00FB6E68">
              <w:rPr>
                <w:rFonts w:eastAsiaTheme="minorHAnsi"/>
                <w:sz w:val="16"/>
                <w:szCs w:val="16"/>
                <w:lang w:eastAsia="en-US"/>
              </w:rPr>
              <w:t>Предмет договора</w:t>
            </w:r>
          </w:p>
        </w:tc>
        <w:tc>
          <w:tcPr>
            <w:tcW w:w="992" w:type="dxa"/>
            <w:gridSpan w:val="3"/>
            <w:vMerge w:val="restart"/>
            <w:tcBorders>
              <w:top w:val="single" w:sz="4" w:space="0" w:color="auto"/>
              <w:left w:val="single" w:sz="4" w:space="0" w:color="auto"/>
              <w:bottom w:val="single" w:sz="4" w:space="0" w:color="auto"/>
              <w:right w:val="single" w:sz="4" w:space="0" w:color="auto"/>
            </w:tcBorders>
          </w:tcPr>
          <w:p w:rsidR="00FB6E68" w:rsidRPr="00FB6E68" w:rsidRDefault="00FB6E68">
            <w:pPr>
              <w:widowControl/>
              <w:jc w:val="center"/>
              <w:rPr>
                <w:rFonts w:eastAsiaTheme="minorHAnsi"/>
                <w:sz w:val="16"/>
                <w:szCs w:val="16"/>
                <w:lang w:eastAsia="en-US"/>
              </w:rPr>
            </w:pPr>
            <w:r w:rsidRPr="00FB6E68">
              <w:rPr>
                <w:rFonts w:eastAsiaTheme="minorHAnsi"/>
                <w:sz w:val="16"/>
                <w:szCs w:val="16"/>
                <w:lang w:eastAsia="en-US"/>
              </w:rPr>
              <w:t>Минимально необходимые требования, предъявляемые к закупаемым товарам (работам, услугам)</w:t>
            </w:r>
          </w:p>
        </w:tc>
        <w:tc>
          <w:tcPr>
            <w:tcW w:w="1276" w:type="dxa"/>
            <w:gridSpan w:val="3"/>
            <w:tcBorders>
              <w:top w:val="single" w:sz="4" w:space="0" w:color="auto"/>
              <w:left w:val="single" w:sz="4" w:space="0" w:color="auto"/>
              <w:bottom w:val="single" w:sz="4" w:space="0" w:color="auto"/>
              <w:right w:val="single" w:sz="4" w:space="0" w:color="auto"/>
            </w:tcBorders>
          </w:tcPr>
          <w:p w:rsidR="00FB6E68" w:rsidRPr="00FB6E68" w:rsidRDefault="00FB6E68">
            <w:pPr>
              <w:widowControl/>
              <w:jc w:val="center"/>
              <w:rPr>
                <w:rFonts w:eastAsiaTheme="minorHAnsi"/>
                <w:sz w:val="16"/>
                <w:szCs w:val="16"/>
                <w:lang w:eastAsia="en-US"/>
              </w:rPr>
            </w:pPr>
            <w:r w:rsidRPr="00FB6E68">
              <w:rPr>
                <w:rFonts w:eastAsiaTheme="minorHAnsi"/>
                <w:sz w:val="16"/>
                <w:szCs w:val="16"/>
                <w:lang w:eastAsia="en-US"/>
              </w:rPr>
              <w:t>Единица измерения</w:t>
            </w:r>
          </w:p>
        </w:tc>
        <w:tc>
          <w:tcPr>
            <w:tcW w:w="623" w:type="dxa"/>
            <w:gridSpan w:val="2"/>
            <w:tcBorders>
              <w:top w:val="single" w:sz="4" w:space="0" w:color="auto"/>
              <w:left w:val="single" w:sz="4" w:space="0" w:color="auto"/>
              <w:bottom w:val="single" w:sz="4" w:space="0" w:color="auto"/>
              <w:right w:val="single" w:sz="4" w:space="0" w:color="auto"/>
            </w:tcBorders>
          </w:tcPr>
          <w:p w:rsidR="00FB6E68" w:rsidRPr="00FB6E68" w:rsidRDefault="00FB6E68">
            <w:pPr>
              <w:widowControl/>
              <w:jc w:val="center"/>
              <w:rPr>
                <w:rFonts w:eastAsiaTheme="minorHAnsi"/>
                <w:sz w:val="16"/>
                <w:szCs w:val="16"/>
                <w:lang w:eastAsia="en-US"/>
              </w:rPr>
            </w:pPr>
            <w:r w:rsidRPr="00FB6E68">
              <w:rPr>
                <w:rFonts w:eastAsiaTheme="minorHAnsi"/>
                <w:sz w:val="16"/>
                <w:szCs w:val="16"/>
                <w:lang w:eastAsia="en-US"/>
              </w:rPr>
              <w:t>Сведения о количестве (объеме)</w:t>
            </w:r>
          </w:p>
        </w:tc>
        <w:tc>
          <w:tcPr>
            <w:tcW w:w="1420" w:type="dxa"/>
            <w:gridSpan w:val="3"/>
            <w:tcBorders>
              <w:top w:val="single" w:sz="4" w:space="0" w:color="auto"/>
              <w:left w:val="single" w:sz="4" w:space="0" w:color="auto"/>
              <w:bottom w:val="single" w:sz="4" w:space="0" w:color="auto"/>
              <w:right w:val="single" w:sz="4" w:space="0" w:color="auto"/>
            </w:tcBorders>
          </w:tcPr>
          <w:p w:rsidR="00FB6E68" w:rsidRPr="00FB6E68" w:rsidRDefault="00FB6E68">
            <w:pPr>
              <w:widowControl/>
              <w:jc w:val="center"/>
              <w:rPr>
                <w:rFonts w:eastAsiaTheme="minorHAnsi"/>
                <w:sz w:val="16"/>
                <w:szCs w:val="16"/>
                <w:lang w:eastAsia="en-US"/>
              </w:rPr>
            </w:pPr>
            <w:r w:rsidRPr="00FB6E68">
              <w:rPr>
                <w:rFonts w:eastAsiaTheme="minorHAnsi"/>
                <w:sz w:val="16"/>
                <w:szCs w:val="16"/>
                <w:lang w:eastAsia="en-US"/>
              </w:rPr>
              <w:t>Регион поставки товаров (выполнения работ, оказания услуг)</w:t>
            </w:r>
          </w:p>
        </w:tc>
        <w:tc>
          <w:tcPr>
            <w:tcW w:w="1361" w:type="dxa"/>
            <w:gridSpan w:val="3"/>
            <w:vMerge w:val="restart"/>
            <w:tcBorders>
              <w:top w:val="single" w:sz="4" w:space="0" w:color="auto"/>
              <w:left w:val="single" w:sz="4" w:space="0" w:color="auto"/>
              <w:bottom w:val="single" w:sz="4" w:space="0" w:color="auto"/>
              <w:right w:val="single" w:sz="4" w:space="0" w:color="auto"/>
            </w:tcBorders>
          </w:tcPr>
          <w:p w:rsidR="00FB6E68" w:rsidRPr="00FB6E68" w:rsidRDefault="00FB6E68">
            <w:pPr>
              <w:widowControl/>
              <w:jc w:val="center"/>
              <w:rPr>
                <w:rFonts w:eastAsiaTheme="minorHAnsi"/>
                <w:sz w:val="16"/>
                <w:szCs w:val="16"/>
                <w:lang w:eastAsia="en-US"/>
              </w:rPr>
            </w:pPr>
            <w:r w:rsidRPr="00FB6E68">
              <w:rPr>
                <w:rFonts w:eastAsiaTheme="minorHAnsi"/>
                <w:sz w:val="16"/>
                <w:szCs w:val="16"/>
                <w:lang w:eastAsia="en-US"/>
              </w:rPr>
              <w:t>Сведения о начальной (максимальной) цене договора (цене лота)</w:t>
            </w:r>
          </w:p>
        </w:tc>
        <w:tc>
          <w:tcPr>
            <w:tcW w:w="1842" w:type="dxa"/>
            <w:gridSpan w:val="4"/>
            <w:tcBorders>
              <w:top w:val="single" w:sz="4" w:space="0" w:color="auto"/>
              <w:left w:val="single" w:sz="4" w:space="0" w:color="auto"/>
              <w:bottom w:val="single" w:sz="4" w:space="0" w:color="auto"/>
              <w:right w:val="single" w:sz="4" w:space="0" w:color="auto"/>
            </w:tcBorders>
          </w:tcPr>
          <w:p w:rsidR="00FB6E68" w:rsidRPr="00FB6E68" w:rsidRDefault="00FB6E68">
            <w:pPr>
              <w:widowControl/>
              <w:jc w:val="center"/>
              <w:rPr>
                <w:rFonts w:eastAsiaTheme="minorHAnsi"/>
                <w:sz w:val="16"/>
                <w:szCs w:val="16"/>
                <w:lang w:eastAsia="en-US"/>
              </w:rPr>
            </w:pPr>
            <w:r w:rsidRPr="00FB6E68">
              <w:rPr>
                <w:rFonts w:eastAsiaTheme="minorHAnsi"/>
                <w:sz w:val="16"/>
                <w:szCs w:val="16"/>
                <w:lang w:eastAsia="en-US"/>
              </w:rPr>
              <w:t>График осуществления процедур закупки</w:t>
            </w:r>
          </w:p>
        </w:tc>
        <w:tc>
          <w:tcPr>
            <w:tcW w:w="709" w:type="dxa"/>
            <w:vMerge/>
            <w:tcBorders>
              <w:top w:val="single" w:sz="4" w:space="0" w:color="auto"/>
              <w:left w:val="single" w:sz="4" w:space="0" w:color="auto"/>
              <w:bottom w:val="single" w:sz="4" w:space="0" w:color="auto"/>
              <w:right w:val="single" w:sz="4" w:space="0" w:color="auto"/>
            </w:tcBorders>
          </w:tcPr>
          <w:p w:rsidR="00FB6E68" w:rsidRPr="00FB6E68" w:rsidRDefault="00FB6E68">
            <w:pPr>
              <w:widowControl/>
              <w:jc w:val="center"/>
              <w:rPr>
                <w:rFonts w:eastAsiaTheme="minorHAnsi"/>
                <w:sz w:val="16"/>
                <w:szCs w:val="16"/>
                <w:lang w:eastAsia="en-US"/>
              </w:rPr>
            </w:pPr>
          </w:p>
        </w:tc>
        <w:tc>
          <w:tcPr>
            <w:tcW w:w="851" w:type="dxa"/>
            <w:gridSpan w:val="2"/>
            <w:vMerge/>
            <w:tcBorders>
              <w:top w:val="single" w:sz="4" w:space="0" w:color="auto"/>
              <w:left w:val="single" w:sz="4" w:space="0" w:color="auto"/>
              <w:bottom w:val="single" w:sz="4" w:space="0" w:color="auto"/>
              <w:right w:val="single" w:sz="4" w:space="0" w:color="auto"/>
            </w:tcBorders>
          </w:tcPr>
          <w:p w:rsidR="00FB6E68" w:rsidRPr="00FB6E68" w:rsidRDefault="00FB6E68">
            <w:pPr>
              <w:widowControl/>
              <w:jc w:val="center"/>
              <w:rPr>
                <w:rFonts w:eastAsiaTheme="minorHAnsi"/>
                <w:sz w:val="16"/>
                <w:szCs w:val="16"/>
                <w:lang w:eastAsia="en-US"/>
              </w:rPr>
            </w:pPr>
          </w:p>
        </w:tc>
        <w:tc>
          <w:tcPr>
            <w:tcW w:w="708" w:type="dxa"/>
            <w:vMerge/>
            <w:tcBorders>
              <w:left w:val="single" w:sz="4" w:space="0" w:color="auto"/>
              <w:right w:val="single" w:sz="4" w:space="0" w:color="auto"/>
            </w:tcBorders>
          </w:tcPr>
          <w:p w:rsidR="00FB6E68" w:rsidRPr="00FB6E68" w:rsidRDefault="00FB6E68">
            <w:pPr>
              <w:widowControl/>
              <w:jc w:val="center"/>
              <w:rPr>
                <w:rFonts w:eastAsiaTheme="minorHAnsi"/>
                <w:sz w:val="16"/>
                <w:szCs w:val="16"/>
                <w:lang w:eastAsia="en-US"/>
              </w:rPr>
            </w:pPr>
          </w:p>
        </w:tc>
        <w:tc>
          <w:tcPr>
            <w:tcW w:w="567" w:type="dxa"/>
            <w:gridSpan w:val="2"/>
            <w:vMerge/>
            <w:tcBorders>
              <w:left w:val="single" w:sz="4" w:space="0" w:color="auto"/>
              <w:right w:val="single" w:sz="4" w:space="0" w:color="auto"/>
            </w:tcBorders>
          </w:tcPr>
          <w:p w:rsidR="00FB6E68" w:rsidRPr="00FB6E68" w:rsidRDefault="00FB6E68" w:rsidP="0025734A">
            <w:pPr>
              <w:jc w:val="center"/>
              <w:rPr>
                <w:rFonts w:eastAsiaTheme="minorHAnsi"/>
                <w:sz w:val="16"/>
                <w:szCs w:val="16"/>
                <w:lang w:eastAsia="en-US"/>
              </w:rPr>
            </w:pPr>
          </w:p>
        </w:tc>
        <w:tc>
          <w:tcPr>
            <w:tcW w:w="709" w:type="dxa"/>
            <w:gridSpan w:val="2"/>
            <w:vMerge/>
            <w:tcBorders>
              <w:left w:val="single" w:sz="4" w:space="0" w:color="auto"/>
              <w:right w:val="single" w:sz="4" w:space="0" w:color="auto"/>
            </w:tcBorders>
          </w:tcPr>
          <w:p w:rsidR="00FB6E68" w:rsidRPr="00FB6E68" w:rsidRDefault="00FB6E68" w:rsidP="005F2D48">
            <w:pPr>
              <w:jc w:val="center"/>
              <w:rPr>
                <w:rFonts w:eastAsiaTheme="minorHAnsi"/>
                <w:sz w:val="16"/>
                <w:szCs w:val="16"/>
                <w:lang w:eastAsia="en-US"/>
              </w:rPr>
            </w:pPr>
          </w:p>
        </w:tc>
        <w:tc>
          <w:tcPr>
            <w:tcW w:w="1134" w:type="dxa"/>
            <w:tcBorders>
              <w:left w:val="single" w:sz="4" w:space="0" w:color="auto"/>
              <w:right w:val="single" w:sz="4" w:space="0" w:color="auto"/>
            </w:tcBorders>
          </w:tcPr>
          <w:p w:rsidR="00FB6E68" w:rsidRPr="00FB6E68" w:rsidRDefault="00FB6E68">
            <w:pPr>
              <w:widowControl/>
              <w:jc w:val="center"/>
              <w:rPr>
                <w:rFonts w:eastAsiaTheme="minorHAnsi"/>
                <w:sz w:val="16"/>
                <w:szCs w:val="16"/>
                <w:lang w:eastAsia="en-US"/>
              </w:rPr>
            </w:pPr>
          </w:p>
        </w:tc>
      </w:tr>
      <w:tr w:rsidR="00FB6E68" w:rsidTr="00FB6E68">
        <w:tc>
          <w:tcPr>
            <w:tcW w:w="423" w:type="dxa"/>
            <w:gridSpan w:val="2"/>
            <w:vMerge/>
            <w:tcBorders>
              <w:top w:val="single" w:sz="4" w:space="0" w:color="auto"/>
              <w:left w:val="single" w:sz="4" w:space="0" w:color="auto"/>
              <w:bottom w:val="single" w:sz="4" w:space="0" w:color="auto"/>
              <w:right w:val="single" w:sz="4" w:space="0" w:color="auto"/>
            </w:tcBorders>
          </w:tcPr>
          <w:p w:rsidR="00FB6E68" w:rsidRPr="00FB6E68" w:rsidRDefault="00FB6E68">
            <w:pPr>
              <w:widowControl/>
              <w:jc w:val="both"/>
              <w:rPr>
                <w:rFonts w:eastAsiaTheme="minorHAnsi"/>
                <w:sz w:val="16"/>
                <w:szCs w:val="16"/>
                <w:lang w:eastAsia="en-US"/>
              </w:rPr>
            </w:pPr>
          </w:p>
        </w:tc>
        <w:tc>
          <w:tcPr>
            <w:tcW w:w="568" w:type="dxa"/>
            <w:vMerge/>
            <w:tcBorders>
              <w:top w:val="single" w:sz="4" w:space="0" w:color="auto"/>
              <w:left w:val="single" w:sz="4" w:space="0" w:color="auto"/>
              <w:bottom w:val="single" w:sz="4" w:space="0" w:color="auto"/>
              <w:right w:val="single" w:sz="4" w:space="0" w:color="auto"/>
            </w:tcBorders>
          </w:tcPr>
          <w:p w:rsidR="00FB6E68" w:rsidRPr="00FB6E68" w:rsidRDefault="00FB6E68">
            <w:pPr>
              <w:widowControl/>
              <w:jc w:val="both"/>
              <w:rPr>
                <w:rFonts w:eastAsiaTheme="minorHAnsi"/>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tcPr>
          <w:p w:rsidR="00FB6E68" w:rsidRPr="00FB6E68" w:rsidRDefault="00FB6E68">
            <w:pPr>
              <w:widowControl/>
              <w:jc w:val="both"/>
              <w:rPr>
                <w:rFonts w:eastAsiaTheme="minorHAnsi"/>
                <w:sz w:val="16"/>
                <w:szCs w:val="16"/>
                <w:lang w:eastAsia="en-US"/>
              </w:rPr>
            </w:pPr>
          </w:p>
        </w:tc>
        <w:tc>
          <w:tcPr>
            <w:tcW w:w="1134" w:type="dxa"/>
            <w:gridSpan w:val="2"/>
            <w:vMerge/>
            <w:tcBorders>
              <w:top w:val="single" w:sz="4" w:space="0" w:color="auto"/>
              <w:left w:val="single" w:sz="4" w:space="0" w:color="auto"/>
              <w:bottom w:val="single" w:sz="4" w:space="0" w:color="auto"/>
              <w:right w:val="single" w:sz="4" w:space="0" w:color="auto"/>
            </w:tcBorders>
          </w:tcPr>
          <w:p w:rsidR="00FB6E68" w:rsidRPr="00FB6E68" w:rsidRDefault="00FB6E68">
            <w:pPr>
              <w:widowControl/>
              <w:jc w:val="both"/>
              <w:rPr>
                <w:rFonts w:eastAsiaTheme="minorHAnsi"/>
                <w:sz w:val="16"/>
                <w:szCs w:val="16"/>
                <w:lang w:eastAsia="en-US"/>
              </w:rPr>
            </w:pPr>
          </w:p>
        </w:tc>
        <w:tc>
          <w:tcPr>
            <w:tcW w:w="992" w:type="dxa"/>
            <w:gridSpan w:val="3"/>
            <w:vMerge/>
            <w:tcBorders>
              <w:top w:val="single" w:sz="4" w:space="0" w:color="auto"/>
              <w:left w:val="single" w:sz="4" w:space="0" w:color="auto"/>
              <w:bottom w:val="single" w:sz="4" w:space="0" w:color="auto"/>
              <w:right w:val="single" w:sz="4" w:space="0" w:color="auto"/>
            </w:tcBorders>
          </w:tcPr>
          <w:p w:rsidR="00FB6E68" w:rsidRPr="00FB6E68" w:rsidRDefault="00FB6E68">
            <w:pPr>
              <w:widowControl/>
              <w:jc w:val="both"/>
              <w:rPr>
                <w:rFonts w:eastAsiaTheme="minorHAnsi"/>
                <w:sz w:val="16"/>
                <w:szCs w:val="16"/>
                <w:lang w:eastAsia="en-US"/>
              </w:rPr>
            </w:pPr>
          </w:p>
        </w:tc>
        <w:tc>
          <w:tcPr>
            <w:tcW w:w="425" w:type="dxa"/>
            <w:tcBorders>
              <w:top w:val="single" w:sz="4" w:space="0" w:color="auto"/>
              <w:left w:val="single" w:sz="4" w:space="0" w:color="auto"/>
              <w:bottom w:val="single" w:sz="4" w:space="0" w:color="auto"/>
              <w:right w:val="single" w:sz="4" w:space="0" w:color="auto"/>
            </w:tcBorders>
          </w:tcPr>
          <w:p w:rsidR="00FB6E68" w:rsidRPr="00FB6E68" w:rsidRDefault="00FB6E68">
            <w:pPr>
              <w:widowControl/>
              <w:jc w:val="center"/>
              <w:rPr>
                <w:rFonts w:eastAsiaTheme="minorHAnsi"/>
                <w:sz w:val="16"/>
                <w:szCs w:val="16"/>
                <w:lang w:eastAsia="en-US"/>
              </w:rPr>
            </w:pPr>
            <w:r w:rsidRPr="00FB6E68">
              <w:rPr>
                <w:rFonts w:eastAsiaTheme="minorHAnsi"/>
                <w:sz w:val="16"/>
                <w:szCs w:val="16"/>
                <w:lang w:eastAsia="en-US"/>
              </w:rPr>
              <w:t xml:space="preserve">код по </w:t>
            </w:r>
            <w:hyperlink r:id="rId26" w:history="1">
              <w:r w:rsidRPr="00FB6E68">
                <w:rPr>
                  <w:rFonts w:eastAsiaTheme="minorHAnsi"/>
                  <w:color w:val="0000FF"/>
                  <w:sz w:val="16"/>
                  <w:szCs w:val="16"/>
                  <w:lang w:eastAsia="en-US"/>
                </w:rPr>
                <w:t>ОКЕИ</w:t>
              </w:r>
            </w:hyperlink>
          </w:p>
        </w:tc>
        <w:tc>
          <w:tcPr>
            <w:tcW w:w="851" w:type="dxa"/>
            <w:gridSpan w:val="2"/>
            <w:tcBorders>
              <w:top w:val="single" w:sz="4" w:space="0" w:color="auto"/>
              <w:left w:val="single" w:sz="4" w:space="0" w:color="auto"/>
              <w:bottom w:val="single" w:sz="4" w:space="0" w:color="auto"/>
              <w:right w:val="single" w:sz="4" w:space="0" w:color="auto"/>
            </w:tcBorders>
          </w:tcPr>
          <w:p w:rsidR="00FB6E68" w:rsidRPr="00FB6E68" w:rsidRDefault="00FB6E68">
            <w:pPr>
              <w:widowControl/>
              <w:jc w:val="center"/>
              <w:rPr>
                <w:rFonts w:eastAsiaTheme="minorHAnsi"/>
                <w:sz w:val="16"/>
                <w:szCs w:val="16"/>
                <w:lang w:eastAsia="en-US"/>
              </w:rPr>
            </w:pPr>
            <w:r w:rsidRPr="00FB6E68">
              <w:rPr>
                <w:rFonts w:eastAsiaTheme="minorHAnsi"/>
                <w:sz w:val="16"/>
                <w:szCs w:val="16"/>
                <w:lang w:eastAsia="en-US"/>
              </w:rPr>
              <w:t>наименование</w:t>
            </w:r>
          </w:p>
        </w:tc>
        <w:tc>
          <w:tcPr>
            <w:tcW w:w="623" w:type="dxa"/>
            <w:gridSpan w:val="2"/>
            <w:tcBorders>
              <w:top w:val="single" w:sz="4" w:space="0" w:color="auto"/>
              <w:left w:val="single" w:sz="4" w:space="0" w:color="auto"/>
              <w:bottom w:val="single" w:sz="4" w:space="0" w:color="auto"/>
              <w:right w:val="single" w:sz="4" w:space="0" w:color="auto"/>
            </w:tcBorders>
          </w:tcPr>
          <w:p w:rsidR="00FB6E68" w:rsidRPr="00FB6E68" w:rsidRDefault="00FB6E68">
            <w:pPr>
              <w:widowControl/>
              <w:jc w:val="center"/>
              <w:rPr>
                <w:rFonts w:eastAsiaTheme="minorHAnsi"/>
                <w:sz w:val="16"/>
                <w:szCs w:val="16"/>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FB6E68" w:rsidRPr="00FB6E68" w:rsidRDefault="00FB6E68">
            <w:pPr>
              <w:widowControl/>
              <w:jc w:val="center"/>
              <w:rPr>
                <w:rFonts w:eastAsiaTheme="minorHAnsi"/>
                <w:sz w:val="16"/>
                <w:szCs w:val="16"/>
                <w:lang w:eastAsia="en-US"/>
              </w:rPr>
            </w:pPr>
            <w:r w:rsidRPr="00FB6E68">
              <w:rPr>
                <w:rFonts w:eastAsiaTheme="minorHAnsi"/>
                <w:sz w:val="16"/>
                <w:szCs w:val="16"/>
                <w:lang w:eastAsia="en-US"/>
              </w:rPr>
              <w:t xml:space="preserve">код по </w:t>
            </w:r>
            <w:hyperlink r:id="rId27" w:history="1">
              <w:r w:rsidRPr="00FB6E68">
                <w:rPr>
                  <w:rFonts w:eastAsiaTheme="minorHAnsi"/>
                  <w:color w:val="0000FF"/>
                  <w:sz w:val="16"/>
                  <w:szCs w:val="16"/>
                  <w:lang w:eastAsia="en-US"/>
                </w:rPr>
                <w:t>ОКАТО</w:t>
              </w:r>
            </w:hyperlink>
          </w:p>
        </w:tc>
        <w:tc>
          <w:tcPr>
            <w:tcW w:w="711" w:type="dxa"/>
            <w:tcBorders>
              <w:top w:val="single" w:sz="4" w:space="0" w:color="auto"/>
              <w:left w:val="single" w:sz="4" w:space="0" w:color="auto"/>
              <w:bottom w:val="single" w:sz="4" w:space="0" w:color="auto"/>
              <w:right w:val="single" w:sz="4" w:space="0" w:color="auto"/>
            </w:tcBorders>
          </w:tcPr>
          <w:p w:rsidR="00FB6E68" w:rsidRPr="00FB6E68" w:rsidRDefault="00FB6E68">
            <w:pPr>
              <w:widowControl/>
              <w:jc w:val="center"/>
              <w:rPr>
                <w:rFonts w:eastAsiaTheme="minorHAnsi"/>
                <w:sz w:val="16"/>
                <w:szCs w:val="16"/>
                <w:lang w:eastAsia="en-US"/>
              </w:rPr>
            </w:pPr>
            <w:r w:rsidRPr="00FB6E68">
              <w:rPr>
                <w:rFonts w:eastAsiaTheme="minorHAnsi"/>
                <w:sz w:val="16"/>
                <w:szCs w:val="16"/>
                <w:lang w:eastAsia="en-US"/>
              </w:rPr>
              <w:t>наименование</w:t>
            </w:r>
          </w:p>
        </w:tc>
        <w:tc>
          <w:tcPr>
            <w:tcW w:w="1361" w:type="dxa"/>
            <w:gridSpan w:val="3"/>
            <w:vMerge/>
            <w:tcBorders>
              <w:top w:val="single" w:sz="4" w:space="0" w:color="auto"/>
              <w:left w:val="single" w:sz="4" w:space="0" w:color="auto"/>
              <w:bottom w:val="single" w:sz="4" w:space="0" w:color="auto"/>
              <w:right w:val="single" w:sz="4" w:space="0" w:color="auto"/>
            </w:tcBorders>
          </w:tcPr>
          <w:p w:rsidR="00FB6E68" w:rsidRPr="00FB6E68" w:rsidRDefault="00FB6E68">
            <w:pPr>
              <w:widowControl/>
              <w:jc w:val="center"/>
              <w:rPr>
                <w:rFonts w:eastAsiaTheme="minorHAnsi"/>
                <w:sz w:val="16"/>
                <w:szCs w:val="16"/>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FB6E68" w:rsidRPr="00FB6E68" w:rsidRDefault="00FB6E68">
            <w:pPr>
              <w:widowControl/>
              <w:jc w:val="center"/>
              <w:rPr>
                <w:rFonts w:eastAsiaTheme="minorHAnsi"/>
                <w:sz w:val="16"/>
                <w:szCs w:val="16"/>
                <w:lang w:eastAsia="en-US"/>
              </w:rPr>
            </w:pPr>
            <w:r w:rsidRPr="00FB6E68">
              <w:rPr>
                <w:rFonts w:eastAsiaTheme="minorHAnsi"/>
                <w:sz w:val="16"/>
                <w:szCs w:val="16"/>
                <w:lang w:eastAsia="en-US"/>
              </w:rPr>
              <w:t>планируемая дата или период размещения извещения о закупке (месяц, год)</w:t>
            </w:r>
          </w:p>
        </w:tc>
        <w:tc>
          <w:tcPr>
            <w:tcW w:w="850" w:type="dxa"/>
            <w:gridSpan w:val="2"/>
            <w:tcBorders>
              <w:top w:val="single" w:sz="4" w:space="0" w:color="auto"/>
              <w:left w:val="single" w:sz="4" w:space="0" w:color="auto"/>
              <w:bottom w:val="single" w:sz="4" w:space="0" w:color="auto"/>
              <w:right w:val="single" w:sz="4" w:space="0" w:color="auto"/>
            </w:tcBorders>
          </w:tcPr>
          <w:p w:rsidR="00FB6E68" w:rsidRPr="00FB6E68" w:rsidRDefault="00FB6E68">
            <w:pPr>
              <w:widowControl/>
              <w:jc w:val="center"/>
              <w:rPr>
                <w:rFonts w:eastAsiaTheme="minorHAnsi"/>
                <w:sz w:val="16"/>
                <w:szCs w:val="16"/>
                <w:lang w:eastAsia="en-US"/>
              </w:rPr>
            </w:pPr>
            <w:r w:rsidRPr="00FB6E68">
              <w:rPr>
                <w:rFonts w:eastAsiaTheme="minorHAnsi"/>
                <w:sz w:val="16"/>
                <w:szCs w:val="16"/>
                <w:lang w:eastAsia="en-US"/>
              </w:rPr>
              <w:t>срок исполнения договора (месяц, год)</w:t>
            </w:r>
          </w:p>
        </w:tc>
        <w:tc>
          <w:tcPr>
            <w:tcW w:w="709" w:type="dxa"/>
            <w:tcBorders>
              <w:top w:val="single" w:sz="4" w:space="0" w:color="auto"/>
              <w:left w:val="single" w:sz="4" w:space="0" w:color="auto"/>
              <w:bottom w:val="single" w:sz="4" w:space="0" w:color="auto"/>
              <w:right w:val="single" w:sz="4" w:space="0" w:color="auto"/>
            </w:tcBorders>
          </w:tcPr>
          <w:p w:rsidR="00FB6E68" w:rsidRPr="00FB6E68" w:rsidRDefault="00FB6E68">
            <w:pPr>
              <w:widowControl/>
              <w:jc w:val="center"/>
              <w:rPr>
                <w:rFonts w:eastAsiaTheme="minorHAnsi"/>
                <w:sz w:val="16"/>
                <w:szCs w:val="16"/>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FB6E68" w:rsidRPr="00FB6E68" w:rsidRDefault="00FB6E68">
            <w:pPr>
              <w:widowControl/>
              <w:jc w:val="center"/>
              <w:rPr>
                <w:rFonts w:eastAsiaTheme="minorHAnsi"/>
                <w:sz w:val="16"/>
                <w:szCs w:val="16"/>
                <w:lang w:eastAsia="en-US"/>
              </w:rPr>
            </w:pPr>
            <w:r w:rsidRPr="00FB6E68">
              <w:rPr>
                <w:rFonts w:eastAsiaTheme="minorHAnsi"/>
                <w:sz w:val="16"/>
                <w:szCs w:val="16"/>
                <w:lang w:eastAsia="en-US"/>
              </w:rPr>
              <w:t>да (нет)</w:t>
            </w:r>
          </w:p>
        </w:tc>
        <w:tc>
          <w:tcPr>
            <w:tcW w:w="708" w:type="dxa"/>
            <w:vMerge/>
            <w:tcBorders>
              <w:left w:val="single" w:sz="4" w:space="0" w:color="auto"/>
              <w:bottom w:val="single" w:sz="4" w:space="0" w:color="auto"/>
              <w:right w:val="single" w:sz="4" w:space="0" w:color="auto"/>
            </w:tcBorders>
          </w:tcPr>
          <w:p w:rsidR="00FB6E68" w:rsidRPr="00FB6E68" w:rsidRDefault="00FB6E68">
            <w:pPr>
              <w:widowControl/>
              <w:jc w:val="center"/>
              <w:rPr>
                <w:rFonts w:eastAsiaTheme="minorHAnsi"/>
                <w:sz w:val="16"/>
                <w:szCs w:val="16"/>
                <w:lang w:eastAsia="en-US"/>
              </w:rPr>
            </w:pPr>
          </w:p>
        </w:tc>
        <w:tc>
          <w:tcPr>
            <w:tcW w:w="567" w:type="dxa"/>
            <w:gridSpan w:val="2"/>
            <w:vMerge/>
            <w:tcBorders>
              <w:left w:val="single" w:sz="4" w:space="0" w:color="auto"/>
              <w:bottom w:val="single" w:sz="4" w:space="0" w:color="auto"/>
              <w:right w:val="single" w:sz="4" w:space="0" w:color="auto"/>
            </w:tcBorders>
          </w:tcPr>
          <w:p w:rsidR="00FB6E68" w:rsidRPr="00FB6E68" w:rsidRDefault="00FB6E68">
            <w:pPr>
              <w:widowControl/>
              <w:jc w:val="center"/>
              <w:rPr>
                <w:rFonts w:eastAsiaTheme="minorHAnsi"/>
                <w:sz w:val="16"/>
                <w:szCs w:val="16"/>
                <w:lang w:eastAsia="en-US"/>
              </w:rPr>
            </w:pPr>
          </w:p>
        </w:tc>
        <w:tc>
          <w:tcPr>
            <w:tcW w:w="709" w:type="dxa"/>
            <w:gridSpan w:val="2"/>
            <w:vMerge/>
            <w:tcBorders>
              <w:left w:val="single" w:sz="4" w:space="0" w:color="auto"/>
              <w:bottom w:val="single" w:sz="4" w:space="0" w:color="auto"/>
              <w:right w:val="single" w:sz="4" w:space="0" w:color="auto"/>
            </w:tcBorders>
          </w:tcPr>
          <w:p w:rsidR="00FB6E68" w:rsidRPr="00FB6E68" w:rsidRDefault="00FB6E68">
            <w:pPr>
              <w:widowControl/>
              <w:jc w:val="center"/>
              <w:rPr>
                <w:rFonts w:eastAsiaTheme="minorHAnsi"/>
                <w:sz w:val="16"/>
                <w:szCs w:val="16"/>
                <w:lang w:eastAsia="en-US"/>
              </w:rPr>
            </w:pPr>
          </w:p>
        </w:tc>
        <w:tc>
          <w:tcPr>
            <w:tcW w:w="1134" w:type="dxa"/>
            <w:tcBorders>
              <w:left w:val="single" w:sz="4" w:space="0" w:color="auto"/>
              <w:bottom w:val="single" w:sz="4" w:space="0" w:color="auto"/>
              <w:right w:val="single" w:sz="4" w:space="0" w:color="auto"/>
            </w:tcBorders>
          </w:tcPr>
          <w:p w:rsidR="00FB6E68" w:rsidRPr="00FB6E68" w:rsidRDefault="00FB6E68">
            <w:pPr>
              <w:widowControl/>
              <w:jc w:val="center"/>
              <w:rPr>
                <w:rFonts w:eastAsiaTheme="minorHAnsi"/>
                <w:sz w:val="16"/>
                <w:szCs w:val="16"/>
                <w:lang w:eastAsia="en-US"/>
              </w:rPr>
            </w:pPr>
          </w:p>
        </w:tc>
      </w:tr>
      <w:tr w:rsidR="00FB6E68" w:rsidTr="00FB6E68">
        <w:tc>
          <w:tcPr>
            <w:tcW w:w="423" w:type="dxa"/>
            <w:gridSpan w:val="2"/>
            <w:tcBorders>
              <w:top w:val="single" w:sz="4" w:space="0" w:color="auto"/>
              <w:left w:val="single" w:sz="4" w:space="0" w:color="auto"/>
              <w:bottom w:val="single" w:sz="4" w:space="0" w:color="auto"/>
              <w:right w:val="single" w:sz="4" w:space="0" w:color="auto"/>
            </w:tcBorders>
          </w:tcPr>
          <w:p w:rsidR="00926B7C" w:rsidRPr="00FB6E68" w:rsidRDefault="00926B7C">
            <w:pPr>
              <w:widowControl/>
              <w:jc w:val="center"/>
              <w:rPr>
                <w:rFonts w:eastAsiaTheme="minorHAnsi"/>
                <w:sz w:val="16"/>
                <w:szCs w:val="16"/>
                <w:lang w:eastAsia="en-US"/>
              </w:rPr>
            </w:pPr>
            <w:r w:rsidRPr="00FB6E68">
              <w:rPr>
                <w:rFonts w:eastAsiaTheme="minorHAnsi"/>
                <w:sz w:val="16"/>
                <w:szCs w:val="16"/>
                <w:lang w:eastAsia="en-US"/>
              </w:rPr>
              <w:t>1</w:t>
            </w:r>
          </w:p>
        </w:tc>
        <w:tc>
          <w:tcPr>
            <w:tcW w:w="568" w:type="dxa"/>
            <w:tcBorders>
              <w:top w:val="single" w:sz="4" w:space="0" w:color="auto"/>
              <w:left w:val="single" w:sz="4" w:space="0" w:color="auto"/>
              <w:bottom w:val="single" w:sz="4" w:space="0" w:color="auto"/>
              <w:right w:val="single" w:sz="4" w:space="0" w:color="auto"/>
            </w:tcBorders>
          </w:tcPr>
          <w:p w:rsidR="00926B7C" w:rsidRPr="00FB6E68" w:rsidRDefault="00926B7C">
            <w:pPr>
              <w:widowControl/>
              <w:jc w:val="center"/>
              <w:rPr>
                <w:rFonts w:eastAsiaTheme="minorHAnsi"/>
                <w:sz w:val="16"/>
                <w:szCs w:val="16"/>
                <w:lang w:eastAsia="en-US"/>
              </w:rPr>
            </w:pPr>
            <w:r w:rsidRPr="00FB6E68">
              <w:rPr>
                <w:rFonts w:eastAsiaTheme="minorHAnsi"/>
                <w:sz w:val="16"/>
                <w:szCs w:val="16"/>
                <w:lang w:eastAsia="en-US"/>
              </w:rPr>
              <w:t>2</w:t>
            </w:r>
          </w:p>
        </w:tc>
        <w:tc>
          <w:tcPr>
            <w:tcW w:w="567" w:type="dxa"/>
            <w:tcBorders>
              <w:top w:val="single" w:sz="4" w:space="0" w:color="auto"/>
              <w:left w:val="single" w:sz="4" w:space="0" w:color="auto"/>
              <w:bottom w:val="single" w:sz="4" w:space="0" w:color="auto"/>
              <w:right w:val="single" w:sz="4" w:space="0" w:color="auto"/>
            </w:tcBorders>
          </w:tcPr>
          <w:p w:rsidR="00926B7C" w:rsidRPr="00FB6E68" w:rsidRDefault="00926B7C">
            <w:pPr>
              <w:widowControl/>
              <w:jc w:val="center"/>
              <w:rPr>
                <w:rFonts w:eastAsiaTheme="minorHAnsi"/>
                <w:sz w:val="16"/>
                <w:szCs w:val="16"/>
                <w:lang w:eastAsia="en-US"/>
              </w:rPr>
            </w:pPr>
            <w:r w:rsidRPr="00FB6E68">
              <w:rPr>
                <w:rFonts w:eastAsiaTheme="minorHAnsi"/>
                <w:sz w:val="16"/>
                <w:szCs w:val="16"/>
                <w:lang w:eastAsia="en-US"/>
              </w:rPr>
              <w:t>3</w:t>
            </w:r>
          </w:p>
        </w:tc>
        <w:tc>
          <w:tcPr>
            <w:tcW w:w="1134" w:type="dxa"/>
            <w:gridSpan w:val="2"/>
            <w:tcBorders>
              <w:top w:val="single" w:sz="4" w:space="0" w:color="auto"/>
              <w:left w:val="single" w:sz="4" w:space="0" w:color="auto"/>
              <w:bottom w:val="single" w:sz="4" w:space="0" w:color="auto"/>
              <w:right w:val="single" w:sz="4" w:space="0" w:color="auto"/>
            </w:tcBorders>
          </w:tcPr>
          <w:p w:rsidR="00926B7C" w:rsidRPr="00FB6E68" w:rsidRDefault="00926B7C">
            <w:pPr>
              <w:widowControl/>
              <w:jc w:val="center"/>
              <w:rPr>
                <w:rFonts w:eastAsiaTheme="minorHAnsi"/>
                <w:sz w:val="16"/>
                <w:szCs w:val="16"/>
                <w:lang w:eastAsia="en-US"/>
              </w:rPr>
            </w:pPr>
            <w:r w:rsidRPr="00FB6E68">
              <w:rPr>
                <w:rFonts w:eastAsiaTheme="minorHAnsi"/>
                <w:sz w:val="16"/>
                <w:szCs w:val="16"/>
                <w:lang w:eastAsia="en-US"/>
              </w:rPr>
              <w:t>4</w:t>
            </w:r>
          </w:p>
        </w:tc>
        <w:tc>
          <w:tcPr>
            <w:tcW w:w="992" w:type="dxa"/>
            <w:gridSpan w:val="3"/>
            <w:tcBorders>
              <w:top w:val="single" w:sz="4" w:space="0" w:color="auto"/>
              <w:left w:val="single" w:sz="4" w:space="0" w:color="auto"/>
              <w:bottom w:val="single" w:sz="4" w:space="0" w:color="auto"/>
              <w:right w:val="single" w:sz="4" w:space="0" w:color="auto"/>
            </w:tcBorders>
          </w:tcPr>
          <w:p w:rsidR="00926B7C" w:rsidRPr="00FB6E68" w:rsidRDefault="00926B7C">
            <w:pPr>
              <w:widowControl/>
              <w:jc w:val="center"/>
              <w:rPr>
                <w:rFonts w:eastAsiaTheme="minorHAnsi"/>
                <w:sz w:val="16"/>
                <w:szCs w:val="16"/>
                <w:lang w:eastAsia="en-US"/>
              </w:rPr>
            </w:pPr>
            <w:r w:rsidRPr="00FB6E68">
              <w:rPr>
                <w:rFonts w:eastAsiaTheme="minorHAnsi"/>
                <w:sz w:val="16"/>
                <w:szCs w:val="16"/>
                <w:lang w:eastAsia="en-US"/>
              </w:rPr>
              <w:t>5</w:t>
            </w:r>
          </w:p>
        </w:tc>
        <w:tc>
          <w:tcPr>
            <w:tcW w:w="425" w:type="dxa"/>
            <w:tcBorders>
              <w:top w:val="single" w:sz="4" w:space="0" w:color="auto"/>
              <w:left w:val="single" w:sz="4" w:space="0" w:color="auto"/>
              <w:bottom w:val="single" w:sz="4" w:space="0" w:color="auto"/>
              <w:right w:val="single" w:sz="4" w:space="0" w:color="auto"/>
            </w:tcBorders>
          </w:tcPr>
          <w:p w:rsidR="00926B7C" w:rsidRPr="00FB6E68" w:rsidRDefault="00926B7C">
            <w:pPr>
              <w:widowControl/>
              <w:jc w:val="center"/>
              <w:rPr>
                <w:rFonts w:eastAsiaTheme="minorHAnsi"/>
                <w:sz w:val="16"/>
                <w:szCs w:val="16"/>
                <w:lang w:eastAsia="en-US"/>
              </w:rPr>
            </w:pPr>
            <w:r w:rsidRPr="00FB6E68">
              <w:rPr>
                <w:rFonts w:eastAsiaTheme="minorHAnsi"/>
                <w:sz w:val="16"/>
                <w:szCs w:val="16"/>
                <w:lang w:eastAsia="en-US"/>
              </w:rPr>
              <w:t>6</w:t>
            </w:r>
          </w:p>
        </w:tc>
        <w:tc>
          <w:tcPr>
            <w:tcW w:w="851" w:type="dxa"/>
            <w:gridSpan w:val="2"/>
            <w:tcBorders>
              <w:top w:val="single" w:sz="4" w:space="0" w:color="auto"/>
              <w:left w:val="single" w:sz="4" w:space="0" w:color="auto"/>
              <w:bottom w:val="single" w:sz="4" w:space="0" w:color="auto"/>
              <w:right w:val="single" w:sz="4" w:space="0" w:color="auto"/>
            </w:tcBorders>
          </w:tcPr>
          <w:p w:rsidR="00926B7C" w:rsidRPr="00FB6E68" w:rsidRDefault="00926B7C">
            <w:pPr>
              <w:widowControl/>
              <w:jc w:val="center"/>
              <w:rPr>
                <w:rFonts w:eastAsiaTheme="minorHAnsi"/>
                <w:sz w:val="16"/>
                <w:szCs w:val="16"/>
                <w:lang w:eastAsia="en-US"/>
              </w:rPr>
            </w:pPr>
            <w:r w:rsidRPr="00FB6E68">
              <w:rPr>
                <w:rFonts w:eastAsiaTheme="minorHAnsi"/>
                <w:sz w:val="16"/>
                <w:szCs w:val="16"/>
                <w:lang w:eastAsia="en-US"/>
              </w:rPr>
              <w:t>7</w:t>
            </w:r>
          </w:p>
        </w:tc>
        <w:tc>
          <w:tcPr>
            <w:tcW w:w="623" w:type="dxa"/>
            <w:gridSpan w:val="2"/>
            <w:tcBorders>
              <w:top w:val="single" w:sz="4" w:space="0" w:color="auto"/>
              <w:left w:val="single" w:sz="4" w:space="0" w:color="auto"/>
              <w:bottom w:val="single" w:sz="4" w:space="0" w:color="auto"/>
              <w:right w:val="single" w:sz="4" w:space="0" w:color="auto"/>
            </w:tcBorders>
          </w:tcPr>
          <w:p w:rsidR="00926B7C" w:rsidRPr="00FB6E68" w:rsidRDefault="00926B7C">
            <w:pPr>
              <w:widowControl/>
              <w:jc w:val="center"/>
              <w:rPr>
                <w:rFonts w:eastAsiaTheme="minorHAnsi"/>
                <w:sz w:val="16"/>
                <w:szCs w:val="16"/>
                <w:lang w:eastAsia="en-US"/>
              </w:rPr>
            </w:pPr>
            <w:r w:rsidRPr="00FB6E68">
              <w:rPr>
                <w:rFonts w:eastAsiaTheme="minorHAnsi"/>
                <w:sz w:val="16"/>
                <w:szCs w:val="16"/>
                <w:lang w:eastAsia="en-US"/>
              </w:rPr>
              <w:t>8</w:t>
            </w:r>
          </w:p>
        </w:tc>
        <w:tc>
          <w:tcPr>
            <w:tcW w:w="709" w:type="dxa"/>
            <w:gridSpan w:val="2"/>
            <w:tcBorders>
              <w:top w:val="single" w:sz="4" w:space="0" w:color="auto"/>
              <w:left w:val="single" w:sz="4" w:space="0" w:color="auto"/>
              <w:bottom w:val="single" w:sz="4" w:space="0" w:color="auto"/>
              <w:right w:val="single" w:sz="4" w:space="0" w:color="auto"/>
            </w:tcBorders>
          </w:tcPr>
          <w:p w:rsidR="00926B7C" w:rsidRPr="00FB6E68" w:rsidRDefault="00926B7C">
            <w:pPr>
              <w:widowControl/>
              <w:jc w:val="center"/>
              <w:rPr>
                <w:rFonts w:eastAsiaTheme="minorHAnsi"/>
                <w:sz w:val="16"/>
                <w:szCs w:val="16"/>
                <w:lang w:eastAsia="en-US"/>
              </w:rPr>
            </w:pPr>
            <w:r w:rsidRPr="00FB6E68">
              <w:rPr>
                <w:rFonts w:eastAsiaTheme="minorHAnsi"/>
                <w:sz w:val="16"/>
                <w:szCs w:val="16"/>
                <w:lang w:eastAsia="en-US"/>
              </w:rPr>
              <w:t>9</w:t>
            </w:r>
          </w:p>
        </w:tc>
        <w:tc>
          <w:tcPr>
            <w:tcW w:w="711" w:type="dxa"/>
            <w:tcBorders>
              <w:top w:val="single" w:sz="4" w:space="0" w:color="auto"/>
              <w:left w:val="single" w:sz="4" w:space="0" w:color="auto"/>
              <w:bottom w:val="single" w:sz="4" w:space="0" w:color="auto"/>
              <w:right w:val="single" w:sz="4" w:space="0" w:color="auto"/>
            </w:tcBorders>
          </w:tcPr>
          <w:p w:rsidR="00926B7C" w:rsidRPr="00FB6E68" w:rsidRDefault="00926B7C">
            <w:pPr>
              <w:widowControl/>
              <w:jc w:val="center"/>
              <w:rPr>
                <w:rFonts w:eastAsiaTheme="minorHAnsi"/>
                <w:sz w:val="16"/>
                <w:szCs w:val="16"/>
                <w:lang w:eastAsia="en-US"/>
              </w:rPr>
            </w:pPr>
            <w:r w:rsidRPr="00FB6E68">
              <w:rPr>
                <w:rFonts w:eastAsiaTheme="minorHAnsi"/>
                <w:sz w:val="16"/>
                <w:szCs w:val="16"/>
                <w:lang w:eastAsia="en-US"/>
              </w:rPr>
              <w:t>10</w:t>
            </w:r>
          </w:p>
        </w:tc>
        <w:tc>
          <w:tcPr>
            <w:tcW w:w="1361" w:type="dxa"/>
            <w:gridSpan w:val="3"/>
            <w:tcBorders>
              <w:top w:val="single" w:sz="4" w:space="0" w:color="auto"/>
              <w:left w:val="single" w:sz="4" w:space="0" w:color="auto"/>
              <w:bottom w:val="single" w:sz="4" w:space="0" w:color="auto"/>
              <w:right w:val="single" w:sz="4" w:space="0" w:color="auto"/>
            </w:tcBorders>
          </w:tcPr>
          <w:p w:rsidR="00926B7C" w:rsidRPr="00FB6E68" w:rsidRDefault="00926B7C">
            <w:pPr>
              <w:widowControl/>
              <w:jc w:val="center"/>
              <w:rPr>
                <w:rFonts w:eastAsiaTheme="minorHAnsi"/>
                <w:sz w:val="16"/>
                <w:szCs w:val="16"/>
                <w:lang w:eastAsia="en-US"/>
              </w:rPr>
            </w:pPr>
            <w:r w:rsidRPr="00FB6E68">
              <w:rPr>
                <w:rFonts w:eastAsiaTheme="minorHAnsi"/>
                <w:sz w:val="16"/>
                <w:szCs w:val="16"/>
                <w:lang w:eastAsia="en-US"/>
              </w:rPr>
              <w:t>11</w:t>
            </w:r>
          </w:p>
        </w:tc>
        <w:tc>
          <w:tcPr>
            <w:tcW w:w="992" w:type="dxa"/>
            <w:gridSpan w:val="2"/>
            <w:tcBorders>
              <w:top w:val="single" w:sz="4" w:space="0" w:color="auto"/>
              <w:left w:val="single" w:sz="4" w:space="0" w:color="auto"/>
              <w:bottom w:val="single" w:sz="4" w:space="0" w:color="auto"/>
              <w:right w:val="single" w:sz="4" w:space="0" w:color="auto"/>
            </w:tcBorders>
          </w:tcPr>
          <w:p w:rsidR="00926B7C" w:rsidRPr="00FB6E68" w:rsidRDefault="00926B7C">
            <w:pPr>
              <w:widowControl/>
              <w:jc w:val="center"/>
              <w:rPr>
                <w:rFonts w:eastAsiaTheme="minorHAnsi"/>
                <w:sz w:val="16"/>
                <w:szCs w:val="16"/>
                <w:lang w:eastAsia="en-US"/>
              </w:rPr>
            </w:pPr>
            <w:r w:rsidRPr="00FB6E68">
              <w:rPr>
                <w:rFonts w:eastAsiaTheme="minorHAnsi"/>
                <w:sz w:val="16"/>
                <w:szCs w:val="16"/>
                <w:lang w:eastAsia="en-US"/>
              </w:rPr>
              <w:t>12</w:t>
            </w:r>
          </w:p>
        </w:tc>
        <w:tc>
          <w:tcPr>
            <w:tcW w:w="850" w:type="dxa"/>
            <w:gridSpan w:val="2"/>
            <w:tcBorders>
              <w:top w:val="single" w:sz="4" w:space="0" w:color="auto"/>
              <w:left w:val="single" w:sz="4" w:space="0" w:color="auto"/>
              <w:bottom w:val="single" w:sz="4" w:space="0" w:color="auto"/>
              <w:right w:val="single" w:sz="4" w:space="0" w:color="auto"/>
            </w:tcBorders>
          </w:tcPr>
          <w:p w:rsidR="00926B7C" w:rsidRPr="00FB6E68" w:rsidRDefault="00926B7C">
            <w:pPr>
              <w:widowControl/>
              <w:jc w:val="center"/>
              <w:rPr>
                <w:rFonts w:eastAsiaTheme="minorHAnsi"/>
                <w:sz w:val="16"/>
                <w:szCs w:val="16"/>
                <w:lang w:eastAsia="en-US"/>
              </w:rPr>
            </w:pPr>
            <w:r w:rsidRPr="00FB6E68">
              <w:rPr>
                <w:rFonts w:eastAsiaTheme="minorHAnsi"/>
                <w:sz w:val="16"/>
                <w:szCs w:val="16"/>
                <w:lang w:eastAsia="en-US"/>
              </w:rPr>
              <w:t>13</w:t>
            </w:r>
          </w:p>
        </w:tc>
        <w:tc>
          <w:tcPr>
            <w:tcW w:w="709" w:type="dxa"/>
            <w:tcBorders>
              <w:top w:val="single" w:sz="4" w:space="0" w:color="auto"/>
              <w:left w:val="single" w:sz="4" w:space="0" w:color="auto"/>
              <w:bottom w:val="single" w:sz="4" w:space="0" w:color="auto"/>
              <w:right w:val="single" w:sz="4" w:space="0" w:color="auto"/>
            </w:tcBorders>
          </w:tcPr>
          <w:p w:rsidR="00926B7C" w:rsidRPr="00FB6E68" w:rsidRDefault="00926B7C">
            <w:pPr>
              <w:widowControl/>
              <w:jc w:val="center"/>
              <w:rPr>
                <w:rFonts w:eastAsiaTheme="minorHAnsi"/>
                <w:sz w:val="16"/>
                <w:szCs w:val="16"/>
                <w:lang w:eastAsia="en-US"/>
              </w:rPr>
            </w:pPr>
            <w:r w:rsidRPr="00FB6E68">
              <w:rPr>
                <w:rFonts w:eastAsiaTheme="minorHAnsi"/>
                <w:sz w:val="16"/>
                <w:szCs w:val="16"/>
                <w:lang w:eastAsia="en-US"/>
              </w:rPr>
              <w:t>14</w:t>
            </w:r>
          </w:p>
        </w:tc>
        <w:tc>
          <w:tcPr>
            <w:tcW w:w="851" w:type="dxa"/>
            <w:gridSpan w:val="2"/>
            <w:tcBorders>
              <w:top w:val="single" w:sz="4" w:space="0" w:color="auto"/>
              <w:left w:val="single" w:sz="4" w:space="0" w:color="auto"/>
              <w:bottom w:val="single" w:sz="4" w:space="0" w:color="auto"/>
              <w:right w:val="single" w:sz="4" w:space="0" w:color="auto"/>
            </w:tcBorders>
          </w:tcPr>
          <w:p w:rsidR="00926B7C" w:rsidRPr="00FB6E68" w:rsidRDefault="00926B7C">
            <w:pPr>
              <w:widowControl/>
              <w:jc w:val="center"/>
              <w:rPr>
                <w:rFonts w:eastAsiaTheme="minorHAnsi"/>
                <w:sz w:val="16"/>
                <w:szCs w:val="16"/>
                <w:lang w:eastAsia="en-US"/>
              </w:rPr>
            </w:pPr>
            <w:r w:rsidRPr="00FB6E68">
              <w:rPr>
                <w:rFonts w:eastAsiaTheme="minorHAnsi"/>
                <w:sz w:val="16"/>
                <w:szCs w:val="16"/>
                <w:lang w:eastAsia="en-US"/>
              </w:rPr>
              <w:t>15</w:t>
            </w:r>
          </w:p>
        </w:tc>
        <w:tc>
          <w:tcPr>
            <w:tcW w:w="708" w:type="dxa"/>
            <w:tcBorders>
              <w:top w:val="single" w:sz="4" w:space="0" w:color="auto"/>
              <w:left w:val="single" w:sz="4" w:space="0" w:color="auto"/>
              <w:bottom w:val="single" w:sz="4" w:space="0" w:color="auto"/>
              <w:right w:val="single" w:sz="4" w:space="0" w:color="auto"/>
            </w:tcBorders>
          </w:tcPr>
          <w:p w:rsidR="00926B7C" w:rsidRPr="00FB6E68" w:rsidRDefault="00926B7C">
            <w:pPr>
              <w:widowControl/>
              <w:jc w:val="center"/>
              <w:rPr>
                <w:rFonts w:eastAsiaTheme="minorHAnsi"/>
                <w:sz w:val="16"/>
                <w:szCs w:val="16"/>
                <w:lang w:eastAsia="en-US"/>
              </w:rPr>
            </w:pPr>
            <w:r w:rsidRPr="00FB6E68">
              <w:rPr>
                <w:rFonts w:eastAsiaTheme="minorHAnsi"/>
                <w:sz w:val="16"/>
                <w:szCs w:val="16"/>
                <w:lang w:eastAsia="en-US"/>
              </w:rPr>
              <w:t>16</w:t>
            </w:r>
          </w:p>
        </w:tc>
        <w:tc>
          <w:tcPr>
            <w:tcW w:w="567" w:type="dxa"/>
            <w:gridSpan w:val="2"/>
            <w:tcBorders>
              <w:top w:val="single" w:sz="4" w:space="0" w:color="auto"/>
              <w:left w:val="single" w:sz="4" w:space="0" w:color="auto"/>
              <w:bottom w:val="single" w:sz="4" w:space="0" w:color="auto"/>
              <w:right w:val="single" w:sz="4" w:space="0" w:color="auto"/>
            </w:tcBorders>
          </w:tcPr>
          <w:p w:rsidR="00926B7C" w:rsidRPr="00FB6E68" w:rsidRDefault="00926B7C">
            <w:pPr>
              <w:widowControl/>
              <w:jc w:val="center"/>
              <w:rPr>
                <w:rFonts w:eastAsiaTheme="minorHAnsi"/>
                <w:sz w:val="16"/>
                <w:szCs w:val="16"/>
                <w:lang w:eastAsia="en-US"/>
              </w:rPr>
            </w:pPr>
            <w:r w:rsidRPr="00FB6E68">
              <w:rPr>
                <w:rFonts w:eastAsiaTheme="minorHAnsi"/>
                <w:sz w:val="16"/>
                <w:szCs w:val="16"/>
                <w:lang w:eastAsia="en-US"/>
              </w:rPr>
              <w:t>17</w:t>
            </w:r>
          </w:p>
        </w:tc>
        <w:tc>
          <w:tcPr>
            <w:tcW w:w="709" w:type="dxa"/>
            <w:gridSpan w:val="2"/>
            <w:tcBorders>
              <w:top w:val="single" w:sz="4" w:space="0" w:color="auto"/>
              <w:left w:val="single" w:sz="4" w:space="0" w:color="auto"/>
              <w:bottom w:val="single" w:sz="4" w:space="0" w:color="auto"/>
              <w:right w:val="single" w:sz="4" w:space="0" w:color="auto"/>
            </w:tcBorders>
          </w:tcPr>
          <w:p w:rsidR="00926B7C" w:rsidRPr="00FB6E68" w:rsidRDefault="00926B7C">
            <w:pPr>
              <w:widowControl/>
              <w:jc w:val="center"/>
              <w:rPr>
                <w:rFonts w:eastAsiaTheme="minorHAnsi"/>
                <w:sz w:val="16"/>
                <w:szCs w:val="16"/>
                <w:lang w:eastAsia="en-US"/>
              </w:rPr>
            </w:pPr>
            <w:r w:rsidRPr="00FB6E68">
              <w:rPr>
                <w:rFonts w:eastAsiaTheme="minorHAnsi"/>
                <w:sz w:val="16"/>
                <w:szCs w:val="16"/>
                <w:lang w:eastAsia="en-US"/>
              </w:rPr>
              <w:t>18</w:t>
            </w:r>
          </w:p>
        </w:tc>
        <w:tc>
          <w:tcPr>
            <w:tcW w:w="1134" w:type="dxa"/>
            <w:tcBorders>
              <w:top w:val="single" w:sz="4" w:space="0" w:color="auto"/>
              <w:left w:val="single" w:sz="4" w:space="0" w:color="auto"/>
              <w:bottom w:val="single" w:sz="4" w:space="0" w:color="auto"/>
              <w:right w:val="single" w:sz="4" w:space="0" w:color="auto"/>
            </w:tcBorders>
          </w:tcPr>
          <w:p w:rsidR="00926B7C" w:rsidRPr="00FB6E68" w:rsidRDefault="00926B7C">
            <w:pPr>
              <w:widowControl/>
              <w:jc w:val="center"/>
              <w:rPr>
                <w:rFonts w:eastAsiaTheme="minorHAnsi"/>
                <w:sz w:val="16"/>
                <w:szCs w:val="16"/>
                <w:lang w:eastAsia="en-US"/>
              </w:rPr>
            </w:pPr>
            <w:r w:rsidRPr="00FB6E68">
              <w:rPr>
                <w:rFonts w:eastAsiaTheme="minorHAnsi"/>
                <w:sz w:val="16"/>
                <w:szCs w:val="16"/>
                <w:lang w:eastAsia="en-US"/>
              </w:rPr>
              <w:t>19</w:t>
            </w:r>
          </w:p>
        </w:tc>
      </w:tr>
      <w:tr w:rsidR="00FB6E68" w:rsidTr="00FB6E68">
        <w:tc>
          <w:tcPr>
            <w:tcW w:w="423" w:type="dxa"/>
            <w:gridSpan w:val="2"/>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568" w:type="dxa"/>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623" w:type="dxa"/>
            <w:gridSpan w:val="2"/>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711" w:type="dxa"/>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1361" w:type="dxa"/>
            <w:gridSpan w:val="3"/>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r>
      <w:tr w:rsidR="00FB6E68" w:rsidTr="00FB6E68">
        <w:tc>
          <w:tcPr>
            <w:tcW w:w="423" w:type="dxa"/>
            <w:gridSpan w:val="2"/>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568" w:type="dxa"/>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992" w:type="dxa"/>
            <w:gridSpan w:val="3"/>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623" w:type="dxa"/>
            <w:gridSpan w:val="2"/>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711" w:type="dxa"/>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1361" w:type="dxa"/>
            <w:gridSpan w:val="3"/>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850" w:type="dxa"/>
            <w:gridSpan w:val="2"/>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851" w:type="dxa"/>
            <w:gridSpan w:val="2"/>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567" w:type="dxa"/>
            <w:gridSpan w:val="2"/>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r>
      <w:tr w:rsidR="00926B7C" w:rsidTr="00FB6E68">
        <w:tc>
          <w:tcPr>
            <w:tcW w:w="423" w:type="dxa"/>
            <w:gridSpan w:val="2"/>
            <w:tcBorders>
              <w:top w:val="single" w:sz="4" w:space="0" w:color="auto"/>
              <w:left w:val="single" w:sz="4" w:space="0" w:color="auto"/>
              <w:right w:val="single" w:sz="4" w:space="0" w:color="auto"/>
            </w:tcBorders>
          </w:tcPr>
          <w:p w:rsidR="00926B7C" w:rsidRDefault="00926B7C">
            <w:pPr>
              <w:widowControl/>
              <w:ind w:firstLine="283"/>
              <w:jc w:val="both"/>
              <w:rPr>
                <w:rFonts w:eastAsiaTheme="minorHAnsi"/>
                <w:sz w:val="24"/>
                <w:szCs w:val="24"/>
                <w:lang w:eastAsia="en-US"/>
              </w:rPr>
            </w:pPr>
          </w:p>
        </w:tc>
        <w:tc>
          <w:tcPr>
            <w:tcW w:w="14461" w:type="dxa"/>
            <w:gridSpan w:val="31"/>
            <w:tcBorders>
              <w:top w:val="single" w:sz="4" w:space="0" w:color="auto"/>
              <w:left w:val="single" w:sz="4" w:space="0" w:color="auto"/>
              <w:right w:val="single" w:sz="4" w:space="0" w:color="auto"/>
            </w:tcBorders>
          </w:tcPr>
          <w:p w:rsidR="00926B7C" w:rsidRDefault="00926B7C">
            <w:pPr>
              <w:widowControl/>
              <w:ind w:firstLine="283"/>
              <w:jc w:val="both"/>
              <w:rPr>
                <w:rFonts w:eastAsiaTheme="minorHAnsi"/>
                <w:sz w:val="24"/>
                <w:szCs w:val="24"/>
                <w:lang w:eastAsia="en-US"/>
              </w:rPr>
            </w:pPr>
            <w:r>
              <w:rPr>
                <w:rFonts w:eastAsiaTheme="minorHAnsi"/>
                <w:sz w:val="24"/>
                <w:szCs w:val="24"/>
                <w:lang w:eastAsia="en-US"/>
              </w:rPr>
              <w:t>Участие субъектов малого и среднего предпринимательства в закупке</w:t>
            </w:r>
          </w:p>
        </w:tc>
      </w:tr>
      <w:tr w:rsidR="00926B7C" w:rsidTr="00FB6E68">
        <w:tc>
          <w:tcPr>
            <w:tcW w:w="423" w:type="dxa"/>
            <w:gridSpan w:val="2"/>
            <w:tcBorders>
              <w:left w:val="single" w:sz="4" w:space="0" w:color="auto"/>
              <w:right w:val="single" w:sz="4" w:space="0" w:color="auto"/>
            </w:tcBorders>
          </w:tcPr>
          <w:p w:rsidR="00926B7C" w:rsidRDefault="00926B7C">
            <w:pPr>
              <w:widowControl/>
              <w:ind w:firstLine="283"/>
              <w:jc w:val="both"/>
              <w:rPr>
                <w:rFonts w:eastAsiaTheme="minorHAnsi"/>
                <w:sz w:val="24"/>
                <w:szCs w:val="24"/>
                <w:lang w:eastAsia="en-US"/>
              </w:rPr>
            </w:pPr>
          </w:p>
        </w:tc>
        <w:tc>
          <w:tcPr>
            <w:tcW w:w="14461" w:type="dxa"/>
            <w:gridSpan w:val="31"/>
            <w:tcBorders>
              <w:left w:val="single" w:sz="4" w:space="0" w:color="auto"/>
              <w:right w:val="single" w:sz="4" w:space="0" w:color="auto"/>
            </w:tcBorders>
          </w:tcPr>
          <w:p w:rsidR="00926B7C" w:rsidRDefault="00926B7C">
            <w:pPr>
              <w:widowControl/>
              <w:ind w:firstLine="283"/>
              <w:jc w:val="both"/>
              <w:rPr>
                <w:rFonts w:eastAsiaTheme="minorHAnsi"/>
                <w:sz w:val="24"/>
                <w:szCs w:val="24"/>
                <w:lang w:eastAsia="en-US"/>
              </w:rPr>
            </w:pPr>
            <w:r>
              <w:rPr>
                <w:rFonts w:eastAsiaTheme="minorHAnsi"/>
                <w:sz w:val="24"/>
                <w:szCs w:val="24"/>
                <w:lang w:eastAsia="en-US"/>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______ рублей.</w:t>
            </w:r>
          </w:p>
          <w:p w:rsidR="00926B7C" w:rsidRDefault="00926B7C">
            <w:pPr>
              <w:widowControl/>
              <w:ind w:firstLine="283"/>
              <w:jc w:val="both"/>
              <w:rPr>
                <w:rFonts w:eastAsiaTheme="minorHAnsi"/>
                <w:sz w:val="24"/>
                <w:szCs w:val="24"/>
                <w:lang w:eastAsia="en-US"/>
              </w:rPr>
            </w:pPr>
            <w:r>
              <w:rPr>
                <w:rFonts w:eastAsiaTheme="minorHAnsi"/>
                <w:sz w:val="24"/>
                <w:szCs w:val="24"/>
                <w:lang w:eastAsia="en-US"/>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______ рублей.</w:t>
            </w:r>
          </w:p>
        </w:tc>
      </w:tr>
      <w:tr w:rsidR="00926B7C" w:rsidTr="00FB6E68">
        <w:tc>
          <w:tcPr>
            <w:tcW w:w="423" w:type="dxa"/>
            <w:gridSpan w:val="2"/>
            <w:tcBorders>
              <w:left w:val="single" w:sz="4" w:space="0" w:color="auto"/>
              <w:right w:val="single" w:sz="4" w:space="0" w:color="auto"/>
            </w:tcBorders>
          </w:tcPr>
          <w:p w:rsidR="00926B7C" w:rsidRDefault="00926B7C">
            <w:pPr>
              <w:widowControl/>
              <w:ind w:firstLine="283"/>
              <w:jc w:val="both"/>
              <w:rPr>
                <w:rFonts w:eastAsiaTheme="minorHAnsi"/>
                <w:sz w:val="24"/>
                <w:szCs w:val="24"/>
                <w:lang w:eastAsia="en-US"/>
              </w:rPr>
            </w:pPr>
          </w:p>
        </w:tc>
        <w:tc>
          <w:tcPr>
            <w:tcW w:w="14461" w:type="dxa"/>
            <w:gridSpan w:val="31"/>
            <w:tcBorders>
              <w:left w:val="single" w:sz="4" w:space="0" w:color="auto"/>
              <w:right w:val="single" w:sz="4" w:space="0" w:color="auto"/>
            </w:tcBorders>
          </w:tcPr>
          <w:p w:rsidR="00926B7C" w:rsidRDefault="00926B7C">
            <w:pPr>
              <w:widowControl/>
              <w:ind w:firstLine="283"/>
              <w:jc w:val="both"/>
              <w:rPr>
                <w:rFonts w:eastAsiaTheme="minorHAnsi"/>
                <w:sz w:val="24"/>
                <w:szCs w:val="24"/>
                <w:lang w:eastAsia="en-US"/>
              </w:rPr>
            </w:pPr>
            <w:r>
              <w:rPr>
                <w:rFonts w:eastAsiaTheme="minorHAnsi"/>
                <w:sz w:val="24"/>
                <w:szCs w:val="24"/>
                <w:lang w:eastAsia="en-US"/>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______ рублей (______ процентов).</w:t>
            </w:r>
          </w:p>
        </w:tc>
      </w:tr>
      <w:tr w:rsidR="00926B7C" w:rsidTr="00FB6E68">
        <w:tc>
          <w:tcPr>
            <w:tcW w:w="423" w:type="dxa"/>
            <w:gridSpan w:val="2"/>
            <w:tcBorders>
              <w:left w:val="single" w:sz="4" w:space="0" w:color="auto"/>
              <w:right w:val="single" w:sz="4" w:space="0" w:color="auto"/>
            </w:tcBorders>
          </w:tcPr>
          <w:p w:rsidR="00926B7C" w:rsidRDefault="00926B7C">
            <w:pPr>
              <w:widowControl/>
              <w:ind w:firstLine="283"/>
              <w:jc w:val="both"/>
              <w:rPr>
                <w:rFonts w:eastAsiaTheme="minorHAnsi"/>
                <w:sz w:val="24"/>
                <w:szCs w:val="24"/>
                <w:lang w:eastAsia="en-US"/>
              </w:rPr>
            </w:pPr>
          </w:p>
        </w:tc>
        <w:tc>
          <w:tcPr>
            <w:tcW w:w="14461" w:type="dxa"/>
            <w:gridSpan w:val="31"/>
            <w:tcBorders>
              <w:left w:val="single" w:sz="4" w:space="0" w:color="auto"/>
              <w:right w:val="single" w:sz="4" w:space="0" w:color="auto"/>
            </w:tcBorders>
          </w:tcPr>
          <w:p w:rsidR="00926B7C" w:rsidRDefault="00926B7C">
            <w:pPr>
              <w:widowControl/>
              <w:ind w:firstLine="283"/>
              <w:jc w:val="both"/>
              <w:rPr>
                <w:rFonts w:eastAsiaTheme="minorHAnsi"/>
                <w:sz w:val="24"/>
                <w:szCs w:val="24"/>
                <w:lang w:eastAsia="en-US"/>
              </w:rPr>
            </w:pPr>
            <w:r>
              <w:rPr>
                <w:rFonts w:eastAsiaTheme="minorHAnsi"/>
                <w:sz w:val="24"/>
                <w:szCs w:val="24"/>
                <w:lang w:eastAsia="en-US"/>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________ рублей.</w:t>
            </w:r>
          </w:p>
        </w:tc>
      </w:tr>
      <w:tr w:rsidR="00926B7C" w:rsidTr="00FB6E68">
        <w:tc>
          <w:tcPr>
            <w:tcW w:w="423" w:type="dxa"/>
            <w:gridSpan w:val="2"/>
            <w:tcBorders>
              <w:left w:val="single" w:sz="4" w:space="0" w:color="auto"/>
              <w:right w:val="single" w:sz="4" w:space="0" w:color="auto"/>
            </w:tcBorders>
          </w:tcPr>
          <w:p w:rsidR="00926B7C" w:rsidRDefault="00926B7C">
            <w:pPr>
              <w:widowControl/>
              <w:ind w:firstLine="283"/>
              <w:jc w:val="both"/>
              <w:rPr>
                <w:rFonts w:eastAsiaTheme="minorHAnsi"/>
                <w:sz w:val="24"/>
                <w:szCs w:val="24"/>
                <w:lang w:eastAsia="en-US"/>
              </w:rPr>
            </w:pPr>
          </w:p>
        </w:tc>
        <w:tc>
          <w:tcPr>
            <w:tcW w:w="14461" w:type="dxa"/>
            <w:gridSpan w:val="31"/>
            <w:tcBorders>
              <w:left w:val="single" w:sz="4" w:space="0" w:color="auto"/>
              <w:right w:val="single" w:sz="4" w:space="0" w:color="auto"/>
            </w:tcBorders>
          </w:tcPr>
          <w:p w:rsidR="00926B7C" w:rsidRDefault="00926B7C">
            <w:pPr>
              <w:widowControl/>
              <w:ind w:firstLine="283"/>
              <w:jc w:val="both"/>
              <w:rPr>
                <w:rFonts w:eastAsiaTheme="minorHAnsi"/>
                <w:sz w:val="24"/>
                <w:szCs w:val="24"/>
                <w:lang w:eastAsia="en-US"/>
              </w:rPr>
            </w:pPr>
            <w:r>
              <w:rPr>
                <w:rFonts w:eastAsiaTheme="minorHAnsi"/>
                <w:sz w:val="24"/>
                <w:szCs w:val="24"/>
                <w:lang w:eastAsia="en-US"/>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_______ рублей.</w:t>
            </w:r>
          </w:p>
        </w:tc>
      </w:tr>
      <w:tr w:rsidR="00926B7C" w:rsidTr="00FB6E68">
        <w:tc>
          <w:tcPr>
            <w:tcW w:w="423" w:type="dxa"/>
            <w:gridSpan w:val="2"/>
            <w:tcBorders>
              <w:left w:val="single" w:sz="4" w:space="0" w:color="auto"/>
              <w:right w:val="single" w:sz="4" w:space="0" w:color="auto"/>
            </w:tcBorders>
          </w:tcPr>
          <w:p w:rsidR="00926B7C" w:rsidRDefault="00926B7C">
            <w:pPr>
              <w:widowControl/>
              <w:ind w:firstLine="283"/>
              <w:jc w:val="both"/>
              <w:rPr>
                <w:rFonts w:eastAsiaTheme="minorHAnsi"/>
                <w:sz w:val="24"/>
                <w:szCs w:val="24"/>
                <w:lang w:eastAsia="en-US"/>
              </w:rPr>
            </w:pPr>
          </w:p>
        </w:tc>
        <w:tc>
          <w:tcPr>
            <w:tcW w:w="14461" w:type="dxa"/>
            <w:gridSpan w:val="31"/>
            <w:tcBorders>
              <w:left w:val="single" w:sz="4" w:space="0" w:color="auto"/>
              <w:right w:val="single" w:sz="4" w:space="0" w:color="auto"/>
            </w:tcBorders>
          </w:tcPr>
          <w:p w:rsidR="00926B7C" w:rsidRDefault="00926B7C">
            <w:pPr>
              <w:widowControl/>
              <w:ind w:firstLine="283"/>
              <w:jc w:val="both"/>
              <w:rPr>
                <w:rFonts w:eastAsiaTheme="minorHAnsi"/>
                <w:sz w:val="24"/>
                <w:szCs w:val="24"/>
                <w:lang w:eastAsia="en-US"/>
              </w:rPr>
            </w:pPr>
            <w:r>
              <w:rPr>
                <w:rFonts w:eastAsiaTheme="minorHAnsi"/>
                <w:sz w:val="24"/>
                <w:szCs w:val="24"/>
                <w:lang w:eastAsia="en-US"/>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_______ рублей.</w:t>
            </w:r>
          </w:p>
        </w:tc>
      </w:tr>
      <w:tr w:rsidR="00926B7C" w:rsidTr="00FB6E68">
        <w:tc>
          <w:tcPr>
            <w:tcW w:w="423" w:type="dxa"/>
            <w:gridSpan w:val="2"/>
            <w:tcBorders>
              <w:left w:val="single" w:sz="4" w:space="0" w:color="auto"/>
              <w:right w:val="single" w:sz="4" w:space="0" w:color="auto"/>
            </w:tcBorders>
          </w:tcPr>
          <w:p w:rsidR="00926B7C" w:rsidRDefault="00926B7C">
            <w:pPr>
              <w:widowControl/>
              <w:ind w:firstLine="283"/>
              <w:jc w:val="both"/>
              <w:rPr>
                <w:rFonts w:eastAsiaTheme="minorHAnsi"/>
                <w:sz w:val="24"/>
                <w:szCs w:val="24"/>
                <w:lang w:eastAsia="en-US"/>
              </w:rPr>
            </w:pPr>
          </w:p>
        </w:tc>
        <w:tc>
          <w:tcPr>
            <w:tcW w:w="14461" w:type="dxa"/>
            <w:gridSpan w:val="31"/>
            <w:tcBorders>
              <w:left w:val="single" w:sz="4" w:space="0" w:color="auto"/>
              <w:right w:val="single" w:sz="4" w:space="0" w:color="auto"/>
            </w:tcBorders>
          </w:tcPr>
          <w:p w:rsidR="00926B7C" w:rsidRDefault="00926B7C">
            <w:pPr>
              <w:widowControl/>
              <w:ind w:firstLine="283"/>
              <w:jc w:val="both"/>
              <w:rPr>
                <w:rFonts w:eastAsiaTheme="minorHAnsi"/>
                <w:sz w:val="24"/>
                <w:szCs w:val="24"/>
                <w:lang w:eastAsia="en-US"/>
              </w:rPr>
            </w:pPr>
            <w:r>
              <w:rPr>
                <w:rFonts w:eastAsiaTheme="minorHAnsi"/>
                <w:sz w:val="24"/>
                <w:szCs w:val="24"/>
                <w:lang w:eastAsia="en-US"/>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_______ рублей.</w:t>
            </w:r>
          </w:p>
        </w:tc>
      </w:tr>
      <w:tr w:rsidR="00926B7C" w:rsidTr="00FB6E68">
        <w:tc>
          <w:tcPr>
            <w:tcW w:w="423" w:type="dxa"/>
            <w:gridSpan w:val="2"/>
            <w:tcBorders>
              <w:left w:val="single" w:sz="4" w:space="0" w:color="auto"/>
              <w:bottom w:val="single" w:sz="4" w:space="0" w:color="auto"/>
              <w:right w:val="single" w:sz="4" w:space="0" w:color="auto"/>
            </w:tcBorders>
          </w:tcPr>
          <w:p w:rsidR="00926B7C" w:rsidRDefault="00926B7C">
            <w:pPr>
              <w:widowControl/>
              <w:ind w:firstLine="283"/>
              <w:jc w:val="both"/>
              <w:rPr>
                <w:rFonts w:eastAsiaTheme="minorHAnsi"/>
                <w:sz w:val="24"/>
                <w:szCs w:val="24"/>
                <w:lang w:eastAsia="en-US"/>
              </w:rPr>
            </w:pPr>
          </w:p>
        </w:tc>
        <w:tc>
          <w:tcPr>
            <w:tcW w:w="14461" w:type="dxa"/>
            <w:gridSpan w:val="31"/>
            <w:tcBorders>
              <w:left w:val="single" w:sz="4" w:space="0" w:color="auto"/>
              <w:bottom w:val="single" w:sz="4" w:space="0" w:color="auto"/>
              <w:right w:val="single" w:sz="4" w:space="0" w:color="auto"/>
            </w:tcBorders>
          </w:tcPr>
          <w:p w:rsidR="00926B7C" w:rsidRDefault="00926B7C">
            <w:pPr>
              <w:widowControl/>
              <w:ind w:firstLine="283"/>
              <w:jc w:val="both"/>
              <w:rPr>
                <w:rFonts w:eastAsiaTheme="minorHAnsi"/>
                <w:sz w:val="24"/>
                <w:szCs w:val="24"/>
                <w:lang w:eastAsia="en-US"/>
              </w:rPr>
            </w:pPr>
            <w:r>
              <w:rPr>
                <w:rFonts w:eastAsiaTheme="minorHAnsi"/>
                <w:sz w:val="24"/>
                <w:szCs w:val="24"/>
                <w:lang w:eastAsia="en-US"/>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_______ рублей.</w:t>
            </w:r>
          </w:p>
        </w:tc>
      </w:tr>
      <w:tr w:rsidR="00926B7C" w:rsidTr="00FB6E68">
        <w:tc>
          <w:tcPr>
            <w:tcW w:w="282" w:type="dxa"/>
            <w:vMerge w:val="restart"/>
            <w:tcBorders>
              <w:top w:val="single" w:sz="4" w:space="0" w:color="auto"/>
              <w:left w:val="single" w:sz="4" w:space="0" w:color="auto"/>
              <w:bottom w:val="single" w:sz="4" w:space="0" w:color="auto"/>
              <w:right w:val="single" w:sz="4" w:space="0" w:color="auto"/>
            </w:tcBorders>
          </w:tcPr>
          <w:p w:rsidR="00926B7C" w:rsidRDefault="00926B7C">
            <w:pPr>
              <w:widowControl/>
              <w:jc w:val="center"/>
              <w:rPr>
                <w:rFonts w:eastAsiaTheme="minorHAnsi"/>
                <w:sz w:val="24"/>
                <w:szCs w:val="24"/>
                <w:lang w:eastAsia="en-US"/>
              </w:rPr>
            </w:pPr>
            <w:r>
              <w:rPr>
                <w:rFonts w:eastAsiaTheme="minorHAnsi"/>
                <w:sz w:val="24"/>
                <w:szCs w:val="24"/>
                <w:lang w:eastAsia="en-US"/>
              </w:rPr>
              <w:t>П</w:t>
            </w:r>
            <w:r>
              <w:rPr>
                <w:rFonts w:eastAsiaTheme="minorHAnsi"/>
                <w:sz w:val="24"/>
                <w:szCs w:val="24"/>
                <w:lang w:eastAsia="en-US"/>
              </w:rPr>
              <w:lastRenderedPageBreak/>
              <w:t>орядковый номер</w:t>
            </w:r>
          </w:p>
        </w:tc>
        <w:tc>
          <w:tcPr>
            <w:tcW w:w="1609" w:type="dxa"/>
            <w:gridSpan w:val="4"/>
            <w:vMerge w:val="restart"/>
            <w:tcBorders>
              <w:top w:val="single" w:sz="4" w:space="0" w:color="auto"/>
              <w:left w:val="single" w:sz="4" w:space="0" w:color="auto"/>
              <w:bottom w:val="single" w:sz="4" w:space="0" w:color="auto"/>
              <w:right w:val="single" w:sz="4" w:space="0" w:color="auto"/>
            </w:tcBorders>
          </w:tcPr>
          <w:p w:rsidR="00926B7C" w:rsidRDefault="00926B7C">
            <w:pPr>
              <w:widowControl/>
              <w:jc w:val="center"/>
              <w:rPr>
                <w:rFonts w:eastAsiaTheme="minorHAnsi"/>
                <w:sz w:val="24"/>
                <w:szCs w:val="24"/>
                <w:lang w:eastAsia="en-US"/>
              </w:rPr>
            </w:pPr>
            <w:r>
              <w:rPr>
                <w:rFonts w:eastAsiaTheme="minorHAnsi"/>
                <w:sz w:val="24"/>
                <w:szCs w:val="24"/>
                <w:lang w:eastAsia="en-US"/>
              </w:rPr>
              <w:lastRenderedPageBreak/>
              <w:t xml:space="preserve">Код по </w:t>
            </w:r>
            <w:hyperlink r:id="rId28" w:history="1">
              <w:r>
                <w:rPr>
                  <w:rFonts w:eastAsiaTheme="minorHAnsi"/>
                  <w:color w:val="0000FF"/>
                  <w:sz w:val="24"/>
                  <w:szCs w:val="24"/>
                  <w:lang w:eastAsia="en-US"/>
                </w:rPr>
                <w:t>ОКВЭД2</w:t>
              </w:r>
            </w:hyperlink>
          </w:p>
        </w:tc>
        <w:tc>
          <w:tcPr>
            <w:tcW w:w="910" w:type="dxa"/>
            <w:gridSpan w:val="2"/>
            <w:vMerge w:val="restart"/>
            <w:tcBorders>
              <w:top w:val="single" w:sz="4" w:space="0" w:color="auto"/>
              <w:left w:val="single" w:sz="4" w:space="0" w:color="auto"/>
              <w:bottom w:val="single" w:sz="4" w:space="0" w:color="auto"/>
              <w:right w:val="single" w:sz="4" w:space="0" w:color="auto"/>
            </w:tcBorders>
          </w:tcPr>
          <w:p w:rsidR="00926B7C" w:rsidRDefault="00926B7C">
            <w:pPr>
              <w:widowControl/>
              <w:jc w:val="center"/>
              <w:rPr>
                <w:rFonts w:eastAsiaTheme="minorHAnsi"/>
                <w:sz w:val="24"/>
                <w:szCs w:val="24"/>
                <w:lang w:eastAsia="en-US"/>
              </w:rPr>
            </w:pPr>
            <w:r>
              <w:rPr>
                <w:rFonts w:eastAsiaTheme="minorHAnsi"/>
                <w:sz w:val="24"/>
                <w:szCs w:val="24"/>
                <w:lang w:eastAsia="en-US"/>
              </w:rPr>
              <w:lastRenderedPageBreak/>
              <w:t xml:space="preserve">Код по </w:t>
            </w:r>
            <w:hyperlink r:id="rId29" w:history="1">
              <w:r>
                <w:rPr>
                  <w:rFonts w:eastAsiaTheme="minorHAnsi"/>
                  <w:color w:val="0000FF"/>
                  <w:sz w:val="24"/>
                  <w:szCs w:val="24"/>
                  <w:lang w:eastAsia="en-US"/>
                </w:rPr>
                <w:t>ОКПД2</w:t>
              </w:r>
            </w:hyperlink>
          </w:p>
        </w:tc>
        <w:tc>
          <w:tcPr>
            <w:tcW w:w="9952" w:type="dxa"/>
            <w:gridSpan w:val="22"/>
            <w:tcBorders>
              <w:top w:val="single" w:sz="4" w:space="0" w:color="auto"/>
              <w:left w:val="single" w:sz="4" w:space="0" w:color="auto"/>
              <w:bottom w:val="single" w:sz="4" w:space="0" w:color="auto"/>
              <w:right w:val="single" w:sz="4" w:space="0" w:color="auto"/>
            </w:tcBorders>
          </w:tcPr>
          <w:p w:rsidR="00926B7C" w:rsidRDefault="00926B7C">
            <w:pPr>
              <w:widowControl/>
              <w:jc w:val="center"/>
              <w:rPr>
                <w:rFonts w:eastAsiaTheme="minorHAnsi"/>
                <w:sz w:val="24"/>
                <w:szCs w:val="24"/>
                <w:lang w:eastAsia="en-US"/>
              </w:rPr>
            </w:pPr>
            <w:r>
              <w:rPr>
                <w:rFonts w:eastAsiaTheme="minorHAnsi"/>
                <w:sz w:val="24"/>
                <w:szCs w:val="24"/>
                <w:lang w:eastAsia="en-US"/>
              </w:rPr>
              <w:lastRenderedPageBreak/>
              <w:t>Условия договора</w:t>
            </w:r>
          </w:p>
        </w:tc>
        <w:tc>
          <w:tcPr>
            <w:tcW w:w="570" w:type="dxa"/>
            <w:gridSpan w:val="2"/>
            <w:vMerge w:val="restart"/>
            <w:tcBorders>
              <w:top w:val="single" w:sz="4" w:space="0" w:color="auto"/>
              <w:left w:val="single" w:sz="4" w:space="0" w:color="auto"/>
              <w:bottom w:val="single" w:sz="4" w:space="0" w:color="auto"/>
              <w:right w:val="single" w:sz="4" w:space="0" w:color="auto"/>
            </w:tcBorders>
          </w:tcPr>
          <w:p w:rsidR="00926B7C" w:rsidRDefault="00926B7C">
            <w:pPr>
              <w:widowControl/>
              <w:jc w:val="center"/>
              <w:rPr>
                <w:rFonts w:eastAsiaTheme="minorHAnsi"/>
                <w:sz w:val="24"/>
                <w:szCs w:val="24"/>
                <w:lang w:eastAsia="en-US"/>
              </w:rPr>
            </w:pPr>
            <w:r>
              <w:rPr>
                <w:rFonts w:eastAsiaTheme="minorHAnsi"/>
                <w:sz w:val="24"/>
                <w:szCs w:val="24"/>
                <w:lang w:eastAsia="en-US"/>
              </w:rPr>
              <w:t>Спо</w:t>
            </w:r>
            <w:r>
              <w:rPr>
                <w:rFonts w:eastAsiaTheme="minorHAnsi"/>
                <w:sz w:val="24"/>
                <w:szCs w:val="24"/>
                <w:lang w:eastAsia="en-US"/>
              </w:rPr>
              <w:lastRenderedPageBreak/>
              <w:t>соб закупки</w:t>
            </w:r>
          </w:p>
        </w:tc>
        <w:tc>
          <w:tcPr>
            <w:tcW w:w="1561" w:type="dxa"/>
            <w:gridSpan w:val="2"/>
            <w:vMerge w:val="restart"/>
            <w:tcBorders>
              <w:top w:val="single" w:sz="4" w:space="0" w:color="auto"/>
              <w:left w:val="single" w:sz="4" w:space="0" w:color="auto"/>
              <w:bottom w:val="single" w:sz="4" w:space="0" w:color="auto"/>
              <w:right w:val="single" w:sz="4" w:space="0" w:color="auto"/>
            </w:tcBorders>
          </w:tcPr>
          <w:p w:rsidR="00926B7C" w:rsidRDefault="00926B7C">
            <w:pPr>
              <w:widowControl/>
              <w:jc w:val="center"/>
              <w:rPr>
                <w:rFonts w:eastAsiaTheme="minorHAnsi"/>
                <w:sz w:val="24"/>
                <w:szCs w:val="24"/>
                <w:lang w:eastAsia="en-US"/>
              </w:rPr>
            </w:pPr>
            <w:r>
              <w:rPr>
                <w:rFonts w:eastAsiaTheme="minorHAnsi"/>
                <w:sz w:val="24"/>
                <w:szCs w:val="24"/>
                <w:lang w:eastAsia="en-US"/>
              </w:rPr>
              <w:lastRenderedPageBreak/>
              <w:t xml:space="preserve">Закупка в </w:t>
            </w:r>
            <w:r>
              <w:rPr>
                <w:rFonts w:eastAsiaTheme="minorHAnsi"/>
                <w:sz w:val="24"/>
                <w:szCs w:val="24"/>
                <w:lang w:eastAsia="en-US"/>
              </w:rPr>
              <w:lastRenderedPageBreak/>
              <w:t>электронной форме</w:t>
            </w:r>
          </w:p>
        </w:tc>
      </w:tr>
      <w:tr w:rsidR="00926B7C" w:rsidTr="00FB6E68">
        <w:tc>
          <w:tcPr>
            <w:tcW w:w="282" w:type="dxa"/>
            <w:vMerge/>
            <w:tcBorders>
              <w:top w:val="single" w:sz="4" w:space="0" w:color="auto"/>
              <w:left w:val="single" w:sz="4" w:space="0" w:color="auto"/>
              <w:bottom w:val="single" w:sz="4" w:space="0" w:color="auto"/>
              <w:right w:val="single" w:sz="4" w:space="0" w:color="auto"/>
            </w:tcBorders>
          </w:tcPr>
          <w:p w:rsidR="00926B7C" w:rsidRDefault="00926B7C">
            <w:pPr>
              <w:widowControl/>
              <w:jc w:val="both"/>
              <w:rPr>
                <w:rFonts w:eastAsiaTheme="minorHAnsi"/>
                <w:sz w:val="24"/>
                <w:szCs w:val="24"/>
                <w:lang w:eastAsia="en-US"/>
              </w:rPr>
            </w:pPr>
          </w:p>
        </w:tc>
        <w:tc>
          <w:tcPr>
            <w:tcW w:w="1609" w:type="dxa"/>
            <w:gridSpan w:val="4"/>
            <w:vMerge/>
            <w:tcBorders>
              <w:top w:val="single" w:sz="4" w:space="0" w:color="auto"/>
              <w:left w:val="single" w:sz="4" w:space="0" w:color="auto"/>
              <w:bottom w:val="single" w:sz="4" w:space="0" w:color="auto"/>
              <w:right w:val="single" w:sz="4" w:space="0" w:color="auto"/>
            </w:tcBorders>
          </w:tcPr>
          <w:p w:rsidR="00926B7C" w:rsidRDefault="00926B7C">
            <w:pPr>
              <w:widowControl/>
              <w:jc w:val="both"/>
              <w:rPr>
                <w:rFonts w:eastAsiaTheme="minorHAnsi"/>
                <w:sz w:val="24"/>
                <w:szCs w:val="24"/>
                <w:lang w:eastAsia="en-US"/>
              </w:rPr>
            </w:pPr>
          </w:p>
        </w:tc>
        <w:tc>
          <w:tcPr>
            <w:tcW w:w="910" w:type="dxa"/>
            <w:gridSpan w:val="2"/>
            <w:vMerge/>
            <w:tcBorders>
              <w:top w:val="single" w:sz="4" w:space="0" w:color="auto"/>
              <w:left w:val="single" w:sz="4" w:space="0" w:color="auto"/>
              <w:bottom w:val="single" w:sz="4" w:space="0" w:color="auto"/>
              <w:right w:val="single" w:sz="4" w:space="0" w:color="auto"/>
            </w:tcBorders>
          </w:tcPr>
          <w:p w:rsidR="00926B7C" w:rsidRDefault="00926B7C">
            <w:pPr>
              <w:widowControl/>
              <w:jc w:val="both"/>
              <w:rPr>
                <w:rFonts w:eastAsiaTheme="minorHAnsi"/>
                <w:sz w:val="24"/>
                <w:szCs w:val="24"/>
                <w:lang w:eastAsia="en-US"/>
              </w:rPr>
            </w:pPr>
          </w:p>
        </w:tc>
        <w:tc>
          <w:tcPr>
            <w:tcW w:w="672" w:type="dxa"/>
            <w:vMerge w:val="restart"/>
            <w:tcBorders>
              <w:top w:val="single" w:sz="4" w:space="0" w:color="auto"/>
              <w:left w:val="single" w:sz="4" w:space="0" w:color="auto"/>
              <w:bottom w:val="single" w:sz="4" w:space="0" w:color="auto"/>
              <w:right w:val="single" w:sz="4" w:space="0" w:color="auto"/>
            </w:tcBorders>
          </w:tcPr>
          <w:p w:rsidR="00926B7C" w:rsidRDefault="00926B7C">
            <w:pPr>
              <w:widowControl/>
              <w:jc w:val="center"/>
              <w:rPr>
                <w:rFonts w:eastAsiaTheme="minorHAnsi"/>
                <w:sz w:val="24"/>
                <w:szCs w:val="24"/>
                <w:lang w:eastAsia="en-US"/>
              </w:rPr>
            </w:pPr>
            <w:r>
              <w:rPr>
                <w:rFonts w:eastAsiaTheme="minorHAnsi"/>
                <w:sz w:val="24"/>
                <w:szCs w:val="24"/>
                <w:lang w:eastAsia="en-US"/>
              </w:rPr>
              <w:t>Предмет договора</w:t>
            </w:r>
          </w:p>
        </w:tc>
        <w:tc>
          <w:tcPr>
            <w:tcW w:w="1092" w:type="dxa"/>
            <w:gridSpan w:val="3"/>
            <w:vMerge w:val="restart"/>
            <w:tcBorders>
              <w:top w:val="single" w:sz="4" w:space="0" w:color="auto"/>
              <w:left w:val="single" w:sz="4" w:space="0" w:color="auto"/>
              <w:bottom w:val="single" w:sz="4" w:space="0" w:color="auto"/>
              <w:right w:val="single" w:sz="4" w:space="0" w:color="auto"/>
            </w:tcBorders>
          </w:tcPr>
          <w:p w:rsidR="00926B7C" w:rsidRDefault="00926B7C">
            <w:pPr>
              <w:widowControl/>
              <w:jc w:val="center"/>
              <w:rPr>
                <w:rFonts w:eastAsiaTheme="minorHAnsi"/>
                <w:sz w:val="24"/>
                <w:szCs w:val="24"/>
                <w:lang w:eastAsia="en-US"/>
              </w:rPr>
            </w:pPr>
            <w:r>
              <w:rPr>
                <w:rFonts w:eastAsiaTheme="minorHAnsi"/>
                <w:sz w:val="24"/>
                <w:szCs w:val="24"/>
                <w:lang w:eastAsia="en-US"/>
              </w:rPr>
              <w:t>Минимально необходимые требования, предъявляемые к закупаемым товарам (работам, услугам)</w:t>
            </w:r>
          </w:p>
        </w:tc>
        <w:tc>
          <w:tcPr>
            <w:tcW w:w="1679" w:type="dxa"/>
            <w:gridSpan w:val="4"/>
            <w:tcBorders>
              <w:top w:val="single" w:sz="4" w:space="0" w:color="auto"/>
              <w:left w:val="single" w:sz="4" w:space="0" w:color="auto"/>
              <w:bottom w:val="single" w:sz="4" w:space="0" w:color="auto"/>
              <w:right w:val="single" w:sz="4" w:space="0" w:color="auto"/>
            </w:tcBorders>
          </w:tcPr>
          <w:p w:rsidR="00926B7C" w:rsidRDefault="00926B7C">
            <w:pPr>
              <w:widowControl/>
              <w:jc w:val="center"/>
              <w:rPr>
                <w:rFonts w:eastAsiaTheme="minorHAnsi"/>
                <w:sz w:val="24"/>
                <w:szCs w:val="24"/>
                <w:lang w:eastAsia="en-US"/>
              </w:rPr>
            </w:pPr>
            <w:r>
              <w:rPr>
                <w:rFonts w:eastAsiaTheme="minorHAnsi"/>
                <w:sz w:val="24"/>
                <w:szCs w:val="24"/>
                <w:lang w:eastAsia="en-US"/>
              </w:rPr>
              <w:t>Единица измерения</w:t>
            </w:r>
          </w:p>
        </w:tc>
        <w:tc>
          <w:tcPr>
            <w:tcW w:w="759" w:type="dxa"/>
            <w:gridSpan w:val="2"/>
            <w:vMerge w:val="restart"/>
            <w:tcBorders>
              <w:top w:val="single" w:sz="4" w:space="0" w:color="auto"/>
              <w:left w:val="single" w:sz="4" w:space="0" w:color="auto"/>
              <w:bottom w:val="single" w:sz="4" w:space="0" w:color="auto"/>
              <w:right w:val="single" w:sz="4" w:space="0" w:color="auto"/>
            </w:tcBorders>
          </w:tcPr>
          <w:p w:rsidR="00926B7C" w:rsidRDefault="00926B7C">
            <w:pPr>
              <w:widowControl/>
              <w:jc w:val="center"/>
              <w:rPr>
                <w:rFonts w:eastAsiaTheme="minorHAnsi"/>
                <w:sz w:val="24"/>
                <w:szCs w:val="24"/>
                <w:lang w:eastAsia="en-US"/>
              </w:rPr>
            </w:pPr>
            <w:r>
              <w:rPr>
                <w:rFonts w:eastAsiaTheme="minorHAnsi"/>
                <w:sz w:val="24"/>
                <w:szCs w:val="24"/>
                <w:lang w:eastAsia="en-US"/>
              </w:rPr>
              <w:t>Сведения о количестве (объеме)</w:t>
            </w:r>
          </w:p>
        </w:tc>
        <w:tc>
          <w:tcPr>
            <w:tcW w:w="1817" w:type="dxa"/>
            <w:gridSpan w:val="4"/>
            <w:tcBorders>
              <w:top w:val="single" w:sz="4" w:space="0" w:color="auto"/>
              <w:left w:val="single" w:sz="4" w:space="0" w:color="auto"/>
              <w:bottom w:val="single" w:sz="4" w:space="0" w:color="auto"/>
              <w:right w:val="single" w:sz="4" w:space="0" w:color="auto"/>
            </w:tcBorders>
          </w:tcPr>
          <w:p w:rsidR="00926B7C" w:rsidRDefault="00926B7C">
            <w:pPr>
              <w:widowControl/>
              <w:jc w:val="center"/>
              <w:rPr>
                <w:rFonts w:eastAsiaTheme="minorHAnsi"/>
                <w:sz w:val="24"/>
                <w:szCs w:val="24"/>
                <w:lang w:eastAsia="en-US"/>
              </w:rPr>
            </w:pPr>
            <w:r>
              <w:rPr>
                <w:rFonts w:eastAsiaTheme="minorHAnsi"/>
                <w:sz w:val="24"/>
                <w:szCs w:val="24"/>
                <w:lang w:eastAsia="en-US"/>
              </w:rPr>
              <w:t>Регион поставки товаров (выполнения работ, оказания услуг)</w:t>
            </w:r>
          </w:p>
        </w:tc>
        <w:tc>
          <w:tcPr>
            <w:tcW w:w="1302" w:type="dxa"/>
            <w:gridSpan w:val="2"/>
            <w:vMerge w:val="restart"/>
            <w:tcBorders>
              <w:top w:val="single" w:sz="4" w:space="0" w:color="auto"/>
              <w:left w:val="single" w:sz="4" w:space="0" w:color="auto"/>
              <w:bottom w:val="single" w:sz="4" w:space="0" w:color="auto"/>
              <w:right w:val="single" w:sz="4" w:space="0" w:color="auto"/>
            </w:tcBorders>
          </w:tcPr>
          <w:p w:rsidR="00926B7C" w:rsidRDefault="00926B7C">
            <w:pPr>
              <w:widowControl/>
              <w:jc w:val="center"/>
              <w:rPr>
                <w:rFonts w:eastAsiaTheme="minorHAnsi"/>
                <w:sz w:val="24"/>
                <w:szCs w:val="24"/>
                <w:lang w:eastAsia="en-US"/>
              </w:rPr>
            </w:pPr>
            <w:r>
              <w:rPr>
                <w:rFonts w:eastAsiaTheme="minorHAnsi"/>
                <w:sz w:val="24"/>
                <w:szCs w:val="24"/>
                <w:lang w:eastAsia="en-US"/>
              </w:rPr>
              <w:t>Сведения о начальной (максимальной) цене договора (цене лота)</w:t>
            </w:r>
          </w:p>
        </w:tc>
        <w:tc>
          <w:tcPr>
            <w:tcW w:w="2631" w:type="dxa"/>
            <w:gridSpan w:val="6"/>
            <w:tcBorders>
              <w:top w:val="single" w:sz="4" w:space="0" w:color="auto"/>
              <w:left w:val="single" w:sz="4" w:space="0" w:color="auto"/>
              <w:bottom w:val="single" w:sz="4" w:space="0" w:color="auto"/>
              <w:right w:val="single" w:sz="4" w:space="0" w:color="auto"/>
            </w:tcBorders>
          </w:tcPr>
          <w:p w:rsidR="00926B7C" w:rsidRDefault="00926B7C">
            <w:pPr>
              <w:widowControl/>
              <w:jc w:val="center"/>
              <w:rPr>
                <w:rFonts w:eastAsiaTheme="minorHAnsi"/>
                <w:sz w:val="24"/>
                <w:szCs w:val="24"/>
                <w:lang w:eastAsia="en-US"/>
              </w:rPr>
            </w:pPr>
            <w:r>
              <w:rPr>
                <w:rFonts w:eastAsiaTheme="minorHAnsi"/>
                <w:sz w:val="24"/>
                <w:szCs w:val="24"/>
                <w:lang w:eastAsia="en-US"/>
              </w:rPr>
              <w:t>График осуществления процедур закупки</w:t>
            </w:r>
          </w:p>
        </w:tc>
        <w:tc>
          <w:tcPr>
            <w:tcW w:w="570" w:type="dxa"/>
            <w:gridSpan w:val="2"/>
            <w:vMerge/>
            <w:tcBorders>
              <w:top w:val="single" w:sz="4" w:space="0" w:color="auto"/>
              <w:left w:val="single" w:sz="4" w:space="0" w:color="auto"/>
              <w:bottom w:val="single" w:sz="4" w:space="0" w:color="auto"/>
              <w:right w:val="single" w:sz="4" w:space="0" w:color="auto"/>
            </w:tcBorders>
          </w:tcPr>
          <w:p w:rsidR="00926B7C" w:rsidRDefault="00926B7C">
            <w:pPr>
              <w:widowControl/>
              <w:jc w:val="center"/>
              <w:rPr>
                <w:rFonts w:eastAsiaTheme="minorHAnsi"/>
                <w:sz w:val="24"/>
                <w:szCs w:val="24"/>
                <w:lang w:eastAsia="en-US"/>
              </w:rPr>
            </w:pPr>
          </w:p>
        </w:tc>
        <w:tc>
          <w:tcPr>
            <w:tcW w:w="1561" w:type="dxa"/>
            <w:gridSpan w:val="2"/>
            <w:vMerge/>
            <w:tcBorders>
              <w:top w:val="single" w:sz="4" w:space="0" w:color="auto"/>
              <w:left w:val="single" w:sz="4" w:space="0" w:color="auto"/>
              <w:bottom w:val="single" w:sz="4" w:space="0" w:color="auto"/>
              <w:right w:val="single" w:sz="4" w:space="0" w:color="auto"/>
            </w:tcBorders>
          </w:tcPr>
          <w:p w:rsidR="00926B7C" w:rsidRDefault="00926B7C">
            <w:pPr>
              <w:widowControl/>
              <w:jc w:val="center"/>
              <w:rPr>
                <w:rFonts w:eastAsiaTheme="minorHAnsi"/>
                <w:sz w:val="24"/>
                <w:szCs w:val="24"/>
                <w:lang w:eastAsia="en-US"/>
              </w:rPr>
            </w:pPr>
          </w:p>
        </w:tc>
      </w:tr>
      <w:tr w:rsidR="00926B7C" w:rsidTr="00FB6E68">
        <w:tc>
          <w:tcPr>
            <w:tcW w:w="282" w:type="dxa"/>
            <w:vMerge/>
            <w:tcBorders>
              <w:top w:val="single" w:sz="4" w:space="0" w:color="auto"/>
              <w:left w:val="single" w:sz="4" w:space="0" w:color="auto"/>
              <w:bottom w:val="single" w:sz="4" w:space="0" w:color="auto"/>
              <w:right w:val="single" w:sz="4" w:space="0" w:color="auto"/>
            </w:tcBorders>
          </w:tcPr>
          <w:p w:rsidR="00926B7C" w:rsidRDefault="00926B7C">
            <w:pPr>
              <w:widowControl/>
              <w:jc w:val="both"/>
              <w:rPr>
                <w:rFonts w:eastAsiaTheme="minorHAnsi"/>
                <w:sz w:val="24"/>
                <w:szCs w:val="24"/>
                <w:lang w:eastAsia="en-US"/>
              </w:rPr>
            </w:pPr>
          </w:p>
        </w:tc>
        <w:tc>
          <w:tcPr>
            <w:tcW w:w="1609" w:type="dxa"/>
            <w:gridSpan w:val="4"/>
            <w:vMerge/>
            <w:tcBorders>
              <w:top w:val="single" w:sz="4" w:space="0" w:color="auto"/>
              <w:left w:val="single" w:sz="4" w:space="0" w:color="auto"/>
              <w:bottom w:val="single" w:sz="4" w:space="0" w:color="auto"/>
              <w:right w:val="single" w:sz="4" w:space="0" w:color="auto"/>
            </w:tcBorders>
          </w:tcPr>
          <w:p w:rsidR="00926B7C" w:rsidRDefault="00926B7C">
            <w:pPr>
              <w:widowControl/>
              <w:jc w:val="both"/>
              <w:rPr>
                <w:rFonts w:eastAsiaTheme="minorHAnsi"/>
                <w:sz w:val="24"/>
                <w:szCs w:val="24"/>
                <w:lang w:eastAsia="en-US"/>
              </w:rPr>
            </w:pPr>
          </w:p>
        </w:tc>
        <w:tc>
          <w:tcPr>
            <w:tcW w:w="910" w:type="dxa"/>
            <w:gridSpan w:val="2"/>
            <w:vMerge/>
            <w:tcBorders>
              <w:top w:val="single" w:sz="4" w:space="0" w:color="auto"/>
              <w:left w:val="single" w:sz="4" w:space="0" w:color="auto"/>
              <w:bottom w:val="single" w:sz="4" w:space="0" w:color="auto"/>
              <w:right w:val="single" w:sz="4" w:space="0" w:color="auto"/>
            </w:tcBorders>
          </w:tcPr>
          <w:p w:rsidR="00926B7C" w:rsidRDefault="00926B7C">
            <w:pPr>
              <w:widowControl/>
              <w:jc w:val="both"/>
              <w:rPr>
                <w:rFonts w:eastAsiaTheme="minorHAnsi"/>
                <w:sz w:val="24"/>
                <w:szCs w:val="24"/>
                <w:lang w:eastAsia="en-US"/>
              </w:rPr>
            </w:pPr>
          </w:p>
        </w:tc>
        <w:tc>
          <w:tcPr>
            <w:tcW w:w="672" w:type="dxa"/>
            <w:vMerge/>
            <w:tcBorders>
              <w:top w:val="single" w:sz="4" w:space="0" w:color="auto"/>
              <w:left w:val="single" w:sz="4" w:space="0" w:color="auto"/>
              <w:bottom w:val="single" w:sz="4" w:space="0" w:color="auto"/>
              <w:right w:val="single" w:sz="4" w:space="0" w:color="auto"/>
            </w:tcBorders>
          </w:tcPr>
          <w:p w:rsidR="00926B7C" w:rsidRDefault="00926B7C">
            <w:pPr>
              <w:widowControl/>
              <w:jc w:val="both"/>
              <w:rPr>
                <w:rFonts w:eastAsiaTheme="minorHAnsi"/>
                <w:sz w:val="24"/>
                <w:szCs w:val="24"/>
                <w:lang w:eastAsia="en-US"/>
              </w:rPr>
            </w:pPr>
          </w:p>
        </w:tc>
        <w:tc>
          <w:tcPr>
            <w:tcW w:w="1092" w:type="dxa"/>
            <w:gridSpan w:val="3"/>
            <w:vMerge/>
            <w:tcBorders>
              <w:top w:val="single" w:sz="4" w:space="0" w:color="auto"/>
              <w:left w:val="single" w:sz="4" w:space="0" w:color="auto"/>
              <w:bottom w:val="single" w:sz="4" w:space="0" w:color="auto"/>
              <w:right w:val="single" w:sz="4" w:space="0" w:color="auto"/>
            </w:tcBorders>
          </w:tcPr>
          <w:p w:rsidR="00926B7C" w:rsidRDefault="00926B7C">
            <w:pPr>
              <w:widowControl/>
              <w:jc w:val="both"/>
              <w:rPr>
                <w:rFonts w:eastAsiaTheme="minorHAnsi"/>
                <w:sz w:val="24"/>
                <w:szCs w:val="24"/>
                <w:lang w:eastAsia="en-US"/>
              </w:rPr>
            </w:pPr>
          </w:p>
        </w:tc>
        <w:tc>
          <w:tcPr>
            <w:tcW w:w="798" w:type="dxa"/>
            <w:gridSpan w:val="2"/>
            <w:tcBorders>
              <w:top w:val="single" w:sz="4" w:space="0" w:color="auto"/>
              <w:left w:val="single" w:sz="4" w:space="0" w:color="auto"/>
              <w:bottom w:val="single" w:sz="4" w:space="0" w:color="auto"/>
              <w:right w:val="single" w:sz="4" w:space="0" w:color="auto"/>
            </w:tcBorders>
          </w:tcPr>
          <w:p w:rsidR="00926B7C" w:rsidRDefault="00926B7C">
            <w:pPr>
              <w:widowControl/>
              <w:jc w:val="center"/>
              <w:rPr>
                <w:rFonts w:eastAsiaTheme="minorHAnsi"/>
                <w:sz w:val="24"/>
                <w:szCs w:val="24"/>
                <w:lang w:eastAsia="en-US"/>
              </w:rPr>
            </w:pPr>
            <w:r>
              <w:rPr>
                <w:rFonts w:eastAsiaTheme="minorHAnsi"/>
                <w:sz w:val="24"/>
                <w:szCs w:val="24"/>
                <w:lang w:eastAsia="en-US"/>
              </w:rPr>
              <w:t xml:space="preserve">код по </w:t>
            </w:r>
            <w:hyperlink r:id="rId30" w:history="1">
              <w:r>
                <w:rPr>
                  <w:rFonts w:eastAsiaTheme="minorHAnsi"/>
                  <w:color w:val="0000FF"/>
                  <w:sz w:val="24"/>
                  <w:szCs w:val="24"/>
                  <w:lang w:eastAsia="en-US"/>
                </w:rPr>
                <w:t>ОКЕИ</w:t>
              </w:r>
            </w:hyperlink>
          </w:p>
        </w:tc>
        <w:tc>
          <w:tcPr>
            <w:tcW w:w="881" w:type="dxa"/>
            <w:gridSpan w:val="2"/>
            <w:tcBorders>
              <w:top w:val="single" w:sz="4" w:space="0" w:color="auto"/>
              <w:left w:val="single" w:sz="4" w:space="0" w:color="auto"/>
              <w:bottom w:val="single" w:sz="4" w:space="0" w:color="auto"/>
              <w:right w:val="single" w:sz="4" w:space="0" w:color="auto"/>
            </w:tcBorders>
          </w:tcPr>
          <w:p w:rsidR="00926B7C" w:rsidRDefault="00926B7C">
            <w:pPr>
              <w:widowControl/>
              <w:jc w:val="center"/>
              <w:rPr>
                <w:rFonts w:eastAsiaTheme="minorHAnsi"/>
                <w:sz w:val="24"/>
                <w:szCs w:val="24"/>
                <w:lang w:eastAsia="en-US"/>
              </w:rPr>
            </w:pPr>
            <w:r>
              <w:rPr>
                <w:rFonts w:eastAsiaTheme="minorHAnsi"/>
                <w:sz w:val="24"/>
                <w:szCs w:val="24"/>
                <w:lang w:eastAsia="en-US"/>
              </w:rPr>
              <w:t>наименование</w:t>
            </w:r>
          </w:p>
        </w:tc>
        <w:tc>
          <w:tcPr>
            <w:tcW w:w="759" w:type="dxa"/>
            <w:gridSpan w:val="2"/>
            <w:vMerge/>
            <w:tcBorders>
              <w:top w:val="single" w:sz="4" w:space="0" w:color="auto"/>
              <w:left w:val="single" w:sz="4" w:space="0" w:color="auto"/>
              <w:bottom w:val="single" w:sz="4" w:space="0" w:color="auto"/>
              <w:right w:val="single" w:sz="4" w:space="0" w:color="auto"/>
            </w:tcBorders>
          </w:tcPr>
          <w:p w:rsidR="00926B7C" w:rsidRDefault="00926B7C">
            <w:pPr>
              <w:widowControl/>
              <w:jc w:val="center"/>
              <w:rPr>
                <w:rFonts w:eastAsiaTheme="minorHAnsi"/>
                <w:sz w:val="24"/>
                <w:szCs w:val="24"/>
                <w:lang w:eastAsia="en-US"/>
              </w:rPr>
            </w:pPr>
          </w:p>
        </w:tc>
        <w:tc>
          <w:tcPr>
            <w:tcW w:w="921" w:type="dxa"/>
            <w:gridSpan w:val="2"/>
            <w:tcBorders>
              <w:top w:val="single" w:sz="4" w:space="0" w:color="auto"/>
              <w:left w:val="single" w:sz="4" w:space="0" w:color="auto"/>
              <w:bottom w:val="single" w:sz="4" w:space="0" w:color="auto"/>
              <w:right w:val="single" w:sz="4" w:space="0" w:color="auto"/>
            </w:tcBorders>
          </w:tcPr>
          <w:p w:rsidR="00926B7C" w:rsidRDefault="00926B7C">
            <w:pPr>
              <w:widowControl/>
              <w:jc w:val="center"/>
              <w:rPr>
                <w:rFonts w:eastAsiaTheme="minorHAnsi"/>
                <w:sz w:val="24"/>
                <w:szCs w:val="24"/>
                <w:lang w:eastAsia="en-US"/>
              </w:rPr>
            </w:pPr>
            <w:r>
              <w:rPr>
                <w:rFonts w:eastAsiaTheme="minorHAnsi"/>
                <w:sz w:val="24"/>
                <w:szCs w:val="24"/>
                <w:lang w:eastAsia="en-US"/>
              </w:rPr>
              <w:t xml:space="preserve">код по </w:t>
            </w:r>
            <w:hyperlink r:id="rId31" w:history="1">
              <w:r>
                <w:rPr>
                  <w:rFonts w:eastAsiaTheme="minorHAnsi"/>
                  <w:color w:val="0000FF"/>
                  <w:sz w:val="24"/>
                  <w:szCs w:val="24"/>
                  <w:lang w:eastAsia="en-US"/>
                </w:rPr>
                <w:t>ОКАТО</w:t>
              </w:r>
            </w:hyperlink>
          </w:p>
        </w:tc>
        <w:tc>
          <w:tcPr>
            <w:tcW w:w="896" w:type="dxa"/>
            <w:gridSpan w:val="2"/>
            <w:tcBorders>
              <w:top w:val="single" w:sz="4" w:space="0" w:color="auto"/>
              <w:left w:val="single" w:sz="4" w:space="0" w:color="auto"/>
              <w:bottom w:val="single" w:sz="4" w:space="0" w:color="auto"/>
              <w:right w:val="single" w:sz="4" w:space="0" w:color="auto"/>
            </w:tcBorders>
          </w:tcPr>
          <w:p w:rsidR="00926B7C" w:rsidRDefault="00926B7C">
            <w:pPr>
              <w:widowControl/>
              <w:jc w:val="center"/>
              <w:rPr>
                <w:rFonts w:eastAsiaTheme="minorHAnsi"/>
                <w:sz w:val="24"/>
                <w:szCs w:val="24"/>
                <w:lang w:eastAsia="en-US"/>
              </w:rPr>
            </w:pPr>
            <w:r>
              <w:rPr>
                <w:rFonts w:eastAsiaTheme="minorHAnsi"/>
                <w:sz w:val="24"/>
                <w:szCs w:val="24"/>
                <w:lang w:eastAsia="en-US"/>
              </w:rPr>
              <w:t>наименование</w:t>
            </w:r>
          </w:p>
        </w:tc>
        <w:tc>
          <w:tcPr>
            <w:tcW w:w="1302" w:type="dxa"/>
            <w:gridSpan w:val="2"/>
            <w:vMerge/>
            <w:tcBorders>
              <w:top w:val="single" w:sz="4" w:space="0" w:color="auto"/>
              <w:left w:val="single" w:sz="4" w:space="0" w:color="auto"/>
              <w:bottom w:val="single" w:sz="4" w:space="0" w:color="auto"/>
              <w:right w:val="single" w:sz="4" w:space="0" w:color="auto"/>
            </w:tcBorders>
          </w:tcPr>
          <w:p w:rsidR="00926B7C" w:rsidRDefault="00926B7C">
            <w:pPr>
              <w:widowControl/>
              <w:jc w:val="center"/>
              <w:rPr>
                <w:rFonts w:eastAsiaTheme="minorHAnsi"/>
                <w:sz w:val="24"/>
                <w:szCs w:val="24"/>
                <w:lang w:eastAsia="en-US"/>
              </w:rPr>
            </w:pPr>
          </w:p>
        </w:tc>
        <w:tc>
          <w:tcPr>
            <w:tcW w:w="1399" w:type="dxa"/>
            <w:gridSpan w:val="3"/>
            <w:tcBorders>
              <w:top w:val="single" w:sz="4" w:space="0" w:color="auto"/>
              <w:left w:val="single" w:sz="4" w:space="0" w:color="auto"/>
              <w:bottom w:val="single" w:sz="4" w:space="0" w:color="auto"/>
              <w:right w:val="single" w:sz="4" w:space="0" w:color="auto"/>
            </w:tcBorders>
          </w:tcPr>
          <w:p w:rsidR="00926B7C" w:rsidRDefault="00926B7C">
            <w:pPr>
              <w:widowControl/>
              <w:jc w:val="center"/>
              <w:rPr>
                <w:rFonts w:eastAsiaTheme="minorHAnsi"/>
                <w:sz w:val="24"/>
                <w:szCs w:val="24"/>
                <w:lang w:eastAsia="en-US"/>
              </w:rPr>
            </w:pPr>
            <w:r>
              <w:rPr>
                <w:rFonts w:eastAsiaTheme="minorHAnsi"/>
                <w:sz w:val="24"/>
                <w:szCs w:val="24"/>
                <w:lang w:eastAsia="en-US"/>
              </w:rPr>
              <w:t>планируемая дата или период размещения извещения о закупке (месяц, год)</w:t>
            </w:r>
          </w:p>
        </w:tc>
        <w:tc>
          <w:tcPr>
            <w:tcW w:w="1232" w:type="dxa"/>
            <w:gridSpan w:val="3"/>
            <w:tcBorders>
              <w:top w:val="single" w:sz="4" w:space="0" w:color="auto"/>
              <w:left w:val="single" w:sz="4" w:space="0" w:color="auto"/>
              <w:bottom w:val="single" w:sz="4" w:space="0" w:color="auto"/>
              <w:right w:val="single" w:sz="4" w:space="0" w:color="auto"/>
            </w:tcBorders>
          </w:tcPr>
          <w:p w:rsidR="00926B7C" w:rsidRDefault="00926B7C">
            <w:pPr>
              <w:widowControl/>
              <w:jc w:val="center"/>
              <w:rPr>
                <w:rFonts w:eastAsiaTheme="minorHAnsi"/>
                <w:sz w:val="24"/>
                <w:szCs w:val="24"/>
                <w:lang w:eastAsia="en-US"/>
              </w:rPr>
            </w:pPr>
            <w:r>
              <w:rPr>
                <w:rFonts w:eastAsiaTheme="minorHAnsi"/>
                <w:sz w:val="24"/>
                <w:szCs w:val="24"/>
                <w:lang w:eastAsia="en-US"/>
              </w:rPr>
              <w:t>срок исполнения договора (месяц, год)</w:t>
            </w:r>
          </w:p>
        </w:tc>
        <w:tc>
          <w:tcPr>
            <w:tcW w:w="570" w:type="dxa"/>
            <w:gridSpan w:val="2"/>
            <w:vMerge/>
            <w:tcBorders>
              <w:top w:val="single" w:sz="4" w:space="0" w:color="auto"/>
              <w:left w:val="single" w:sz="4" w:space="0" w:color="auto"/>
              <w:bottom w:val="single" w:sz="4" w:space="0" w:color="auto"/>
              <w:right w:val="single" w:sz="4" w:space="0" w:color="auto"/>
            </w:tcBorders>
          </w:tcPr>
          <w:p w:rsidR="00926B7C" w:rsidRDefault="00926B7C">
            <w:pPr>
              <w:widowControl/>
              <w:jc w:val="center"/>
              <w:rPr>
                <w:rFonts w:eastAsiaTheme="minorHAnsi"/>
                <w:sz w:val="24"/>
                <w:szCs w:val="24"/>
                <w:lang w:eastAsia="en-US"/>
              </w:rPr>
            </w:pPr>
          </w:p>
        </w:tc>
        <w:tc>
          <w:tcPr>
            <w:tcW w:w="1561" w:type="dxa"/>
            <w:gridSpan w:val="2"/>
            <w:tcBorders>
              <w:top w:val="single" w:sz="4" w:space="0" w:color="auto"/>
              <w:left w:val="single" w:sz="4" w:space="0" w:color="auto"/>
              <w:bottom w:val="single" w:sz="4" w:space="0" w:color="auto"/>
              <w:right w:val="single" w:sz="4" w:space="0" w:color="auto"/>
            </w:tcBorders>
          </w:tcPr>
          <w:p w:rsidR="00926B7C" w:rsidRDefault="00926B7C">
            <w:pPr>
              <w:widowControl/>
              <w:jc w:val="center"/>
              <w:rPr>
                <w:rFonts w:eastAsiaTheme="minorHAnsi"/>
                <w:sz w:val="24"/>
                <w:szCs w:val="24"/>
                <w:lang w:eastAsia="en-US"/>
              </w:rPr>
            </w:pPr>
            <w:r>
              <w:rPr>
                <w:rFonts w:eastAsiaTheme="minorHAnsi"/>
                <w:sz w:val="24"/>
                <w:szCs w:val="24"/>
                <w:lang w:eastAsia="en-US"/>
              </w:rPr>
              <w:t>да (нет)</w:t>
            </w:r>
          </w:p>
        </w:tc>
      </w:tr>
      <w:tr w:rsidR="00926B7C" w:rsidTr="00FB6E68">
        <w:tc>
          <w:tcPr>
            <w:tcW w:w="282" w:type="dxa"/>
            <w:tcBorders>
              <w:top w:val="single" w:sz="4" w:space="0" w:color="auto"/>
              <w:left w:val="single" w:sz="4" w:space="0" w:color="auto"/>
              <w:bottom w:val="single" w:sz="4" w:space="0" w:color="auto"/>
              <w:right w:val="single" w:sz="4" w:space="0" w:color="auto"/>
            </w:tcBorders>
          </w:tcPr>
          <w:p w:rsidR="00926B7C" w:rsidRDefault="00926B7C">
            <w:pPr>
              <w:widowControl/>
              <w:jc w:val="center"/>
              <w:rPr>
                <w:rFonts w:eastAsiaTheme="minorHAnsi"/>
                <w:sz w:val="24"/>
                <w:szCs w:val="24"/>
                <w:lang w:eastAsia="en-US"/>
              </w:rPr>
            </w:pPr>
            <w:r>
              <w:rPr>
                <w:rFonts w:eastAsiaTheme="minorHAnsi"/>
                <w:sz w:val="24"/>
                <w:szCs w:val="24"/>
                <w:lang w:eastAsia="en-US"/>
              </w:rPr>
              <w:t>1</w:t>
            </w:r>
          </w:p>
        </w:tc>
        <w:tc>
          <w:tcPr>
            <w:tcW w:w="1609" w:type="dxa"/>
            <w:gridSpan w:val="4"/>
            <w:tcBorders>
              <w:top w:val="single" w:sz="4" w:space="0" w:color="auto"/>
              <w:left w:val="single" w:sz="4" w:space="0" w:color="auto"/>
              <w:bottom w:val="single" w:sz="4" w:space="0" w:color="auto"/>
              <w:right w:val="single" w:sz="4" w:space="0" w:color="auto"/>
            </w:tcBorders>
          </w:tcPr>
          <w:p w:rsidR="00926B7C" w:rsidRDefault="00926B7C">
            <w:pPr>
              <w:widowControl/>
              <w:jc w:val="center"/>
              <w:rPr>
                <w:rFonts w:eastAsiaTheme="minorHAnsi"/>
                <w:sz w:val="24"/>
                <w:szCs w:val="24"/>
                <w:lang w:eastAsia="en-US"/>
              </w:rPr>
            </w:pPr>
            <w:r>
              <w:rPr>
                <w:rFonts w:eastAsiaTheme="minorHAnsi"/>
                <w:sz w:val="24"/>
                <w:szCs w:val="24"/>
                <w:lang w:eastAsia="en-US"/>
              </w:rPr>
              <w:t>2</w:t>
            </w:r>
          </w:p>
        </w:tc>
        <w:tc>
          <w:tcPr>
            <w:tcW w:w="910" w:type="dxa"/>
            <w:gridSpan w:val="2"/>
            <w:tcBorders>
              <w:top w:val="single" w:sz="4" w:space="0" w:color="auto"/>
              <w:left w:val="single" w:sz="4" w:space="0" w:color="auto"/>
              <w:bottom w:val="single" w:sz="4" w:space="0" w:color="auto"/>
              <w:right w:val="single" w:sz="4" w:space="0" w:color="auto"/>
            </w:tcBorders>
          </w:tcPr>
          <w:p w:rsidR="00926B7C" w:rsidRDefault="00926B7C">
            <w:pPr>
              <w:widowControl/>
              <w:jc w:val="center"/>
              <w:rPr>
                <w:rFonts w:eastAsiaTheme="minorHAnsi"/>
                <w:sz w:val="24"/>
                <w:szCs w:val="24"/>
                <w:lang w:eastAsia="en-US"/>
              </w:rPr>
            </w:pPr>
            <w:r>
              <w:rPr>
                <w:rFonts w:eastAsiaTheme="minorHAnsi"/>
                <w:sz w:val="24"/>
                <w:szCs w:val="24"/>
                <w:lang w:eastAsia="en-US"/>
              </w:rPr>
              <w:t>3</w:t>
            </w:r>
          </w:p>
        </w:tc>
        <w:tc>
          <w:tcPr>
            <w:tcW w:w="672" w:type="dxa"/>
            <w:tcBorders>
              <w:top w:val="single" w:sz="4" w:space="0" w:color="auto"/>
              <w:left w:val="single" w:sz="4" w:space="0" w:color="auto"/>
              <w:bottom w:val="single" w:sz="4" w:space="0" w:color="auto"/>
              <w:right w:val="single" w:sz="4" w:space="0" w:color="auto"/>
            </w:tcBorders>
          </w:tcPr>
          <w:p w:rsidR="00926B7C" w:rsidRDefault="00926B7C">
            <w:pPr>
              <w:widowControl/>
              <w:jc w:val="center"/>
              <w:rPr>
                <w:rFonts w:eastAsiaTheme="minorHAnsi"/>
                <w:sz w:val="24"/>
                <w:szCs w:val="24"/>
                <w:lang w:eastAsia="en-US"/>
              </w:rPr>
            </w:pPr>
            <w:r>
              <w:rPr>
                <w:rFonts w:eastAsiaTheme="minorHAnsi"/>
                <w:sz w:val="24"/>
                <w:szCs w:val="24"/>
                <w:lang w:eastAsia="en-US"/>
              </w:rPr>
              <w:t>4</w:t>
            </w:r>
          </w:p>
        </w:tc>
        <w:tc>
          <w:tcPr>
            <w:tcW w:w="1092" w:type="dxa"/>
            <w:gridSpan w:val="3"/>
            <w:tcBorders>
              <w:top w:val="single" w:sz="4" w:space="0" w:color="auto"/>
              <w:left w:val="single" w:sz="4" w:space="0" w:color="auto"/>
              <w:bottom w:val="single" w:sz="4" w:space="0" w:color="auto"/>
              <w:right w:val="single" w:sz="4" w:space="0" w:color="auto"/>
            </w:tcBorders>
          </w:tcPr>
          <w:p w:rsidR="00926B7C" w:rsidRDefault="00926B7C">
            <w:pPr>
              <w:widowControl/>
              <w:jc w:val="center"/>
              <w:rPr>
                <w:rFonts w:eastAsiaTheme="minorHAnsi"/>
                <w:sz w:val="24"/>
                <w:szCs w:val="24"/>
                <w:lang w:eastAsia="en-US"/>
              </w:rPr>
            </w:pPr>
            <w:r>
              <w:rPr>
                <w:rFonts w:eastAsiaTheme="minorHAnsi"/>
                <w:sz w:val="24"/>
                <w:szCs w:val="24"/>
                <w:lang w:eastAsia="en-US"/>
              </w:rPr>
              <w:t>5</w:t>
            </w:r>
          </w:p>
        </w:tc>
        <w:tc>
          <w:tcPr>
            <w:tcW w:w="798" w:type="dxa"/>
            <w:gridSpan w:val="2"/>
            <w:tcBorders>
              <w:top w:val="single" w:sz="4" w:space="0" w:color="auto"/>
              <w:left w:val="single" w:sz="4" w:space="0" w:color="auto"/>
              <w:bottom w:val="single" w:sz="4" w:space="0" w:color="auto"/>
              <w:right w:val="single" w:sz="4" w:space="0" w:color="auto"/>
            </w:tcBorders>
          </w:tcPr>
          <w:p w:rsidR="00926B7C" w:rsidRDefault="00926B7C">
            <w:pPr>
              <w:widowControl/>
              <w:jc w:val="center"/>
              <w:rPr>
                <w:rFonts w:eastAsiaTheme="minorHAnsi"/>
                <w:sz w:val="24"/>
                <w:szCs w:val="24"/>
                <w:lang w:eastAsia="en-US"/>
              </w:rPr>
            </w:pPr>
            <w:r>
              <w:rPr>
                <w:rFonts w:eastAsiaTheme="minorHAnsi"/>
                <w:sz w:val="24"/>
                <w:szCs w:val="24"/>
                <w:lang w:eastAsia="en-US"/>
              </w:rPr>
              <w:t>6</w:t>
            </w:r>
          </w:p>
        </w:tc>
        <w:tc>
          <w:tcPr>
            <w:tcW w:w="881" w:type="dxa"/>
            <w:gridSpan w:val="2"/>
            <w:tcBorders>
              <w:top w:val="single" w:sz="4" w:space="0" w:color="auto"/>
              <w:left w:val="single" w:sz="4" w:space="0" w:color="auto"/>
              <w:bottom w:val="single" w:sz="4" w:space="0" w:color="auto"/>
              <w:right w:val="single" w:sz="4" w:space="0" w:color="auto"/>
            </w:tcBorders>
          </w:tcPr>
          <w:p w:rsidR="00926B7C" w:rsidRDefault="00926B7C">
            <w:pPr>
              <w:widowControl/>
              <w:jc w:val="center"/>
              <w:rPr>
                <w:rFonts w:eastAsiaTheme="minorHAnsi"/>
                <w:sz w:val="24"/>
                <w:szCs w:val="24"/>
                <w:lang w:eastAsia="en-US"/>
              </w:rPr>
            </w:pPr>
            <w:r>
              <w:rPr>
                <w:rFonts w:eastAsiaTheme="minorHAnsi"/>
                <w:sz w:val="24"/>
                <w:szCs w:val="24"/>
                <w:lang w:eastAsia="en-US"/>
              </w:rPr>
              <w:t>7</w:t>
            </w:r>
          </w:p>
        </w:tc>
        <w:tc>
          <w:tcPr>
            <w:tcW w:w="759" w:type="dxa"/>
            <w:gridSpan w:val="2"/>
            <w:tcBorders>
              <w:top w:val="single" w:sz="4" w:space="0" w:color="auto"/>
              <w:left w:val="single" w:sz="4" w:space="0" w:color="auto"/>
              <w:bottom w:val="single" w:sz="4" w:space="0" w:color="auto"/>
              <w:right w:val="single" w:sz="4" w:space="0" w:color="auto"/>
            </w:tcBorders>
          </w:tcPr>
          <w:p w:rsidR="00926B7C" w:rsidRDefault="00926B7C">
            <w:pPr>
              <w:widowControl/>
              <w:jc w:val="center"/>
              <w:rPr>
                <w:rFonts w:eastAsiaTheme="minorHAnsi"/>
                <w:sz w:val="24"/>
                <w:szCs w:val="24"/>
                <w:lang w:eastAsia="en-US"/>
              </w:rPr>
            </w:pPr>
            <w:r>
              <w:rPr>
                <w:rFonts w:eastAsiaTheme="minorHAnsi"/>
                <w:sz w:val="24"/>
                <w:szCs w:val="24"/>
                <w:lang w:eastAsia="en-US"/>
              </w:rPr>
              <w:t>8</w:t>
            </w:r>
          </w:p>
        </w:tc>
        <w:tc>
          <w:tcPr>
            <w:tcW w:w="921" w:type="dxa"/>
            <w:gridSpan w:val="2"/>
            <w:tcBorders>
              <w:top w:val="single" w:sz="4" w:space="0" w:color="auto"/>
              <w:left w:val="single" w:sz="4" w:space="0" w:color="auto"/>
              <w:bottom w:val="single" w:sz="4" w:space="0" w:color="auto"/>
              <w:right w:val="single" w:sz="4" w:space="0" w:color="auto"/>
            </w:tcBorders>
          </w:tcPr>
          <w:p w:rsidR="00926B7C" w:rsidRDefault="00926B7C">
            <w:pPr>
              <w:widowControl/>
              <w:jc w:val="center"/>
              <w:rPr>
                <w:rFonts w:eastAsiaTheme="minorHAnsi"/>
                <w:sz w:val="24"/>
                <w:szCs w:val="24"/>
                <w:lang w:eastAsia="en-US"/>
              </w:rPr>
            </w:pPr>
            <w:r>
              <w:rPr>
                <w:rFonts w:eastAsiaTheme="minorHAnsi"/>
                <w:sz w:val="24"/>
                <w:szCs w:val="24"/>
                <w:lang w:eastAsia="en-US"/>
              </w:rPr>
              <w:t>9</w:t>
            </w:r>
          </w:p>
        </w:tc>
        <w:tc>
          <w:tcPr>
            <w:tcW w:w="896" w:type="dxa"/>
            <w:gridSpan w:val="2"/>
            <w:tcBorders>
              <w:top w:val="single" w:sz="4" w:space="0" w:color="auto"/>
              <w:left w:val="single" w:sz="4" w:space="0" w:color="auto"/>
              <w:bottom w:val="single" w:sz="4" w:space="0" w:color="auto"/>
              <w:right w:val="single" w:sz="4" w:space="0" w:color="auto"/>
            </w:tcBorders>
          </w:tcPr>
          <w:p w:rsidR="00926B7C" w:rsidRDefault="00926B7C">
            <w:pPr>
              <w:widowControl/>
              <w:jc w:val="center"/>
              <w:rPr>
                <w:rFonts w:eastAsiaTheme="minorHAnsi"/>
                <w:sz w:val="24"/>
                <w:szCs w:val="24"/>
                <w:lang w:eastAsia="en-US"/>
              </w:rPr>
            </w:pPr>
            <w:r>
              <w:rPr>
                <w:rFonts w:eastAsiaTheme="minorHAnsi"/>
                <w:sz w:val="24"/>
                <w:szCs w:val="24"/>
                <w:lang w:eastAsia="en-US"/>
              </w:rPr>
              <w:t>10</w:t>
            </w:r>
          </w:p>
        </w:tc>
        <w:tc>
          <w:tcPr>
            <w:tcW w:w="1302" w:type="dxa"/>
            <w:gridSpan w:val="2"/>
            <w:tcBorders>
              <w:top w:val="single" w:sz="4" w:space="0" w:color="auto"/>
              <w:left w:val="single" w:sz="4" w:space="0" w:color="auto"/>
              <w:bottom w:val="single" w:sz="4" w:space="0" w:color="auto"/>
              <w:right w:val="single" w:sz="4" w:space="0" w:color="auto"/>
            </w:tcBorders>
          </w:tcPr>
          <w:p w:rsidR="00926B7C" w:rsidRDefault="00926B7C">
            <w:pPr>
              <w:widowControl/>
              <w:jc w:val="center"/>
              <w:rPr>
                <w:rFonts w:eastAsiaTheme="minorHAnsi"/>
                <w:sz w:val="24"/>
                <w:szCs w:val="24"/>
                <w:lang w:eastAsia="en-US"/>
              </w:rPr>
            </w:pPr>
            <w:r>
              <w:rPr>
                <w:rFonts w:eastAsiaTheme="minorHAnsi"/>
                <w:sz w:val="24"/>
                <w:szCs w:val="24"/>
                <w:lang w:eastAsia="en-US"/>
              </w:rPr>
              <w:t>11</w:t>
            </w:r>
          </w:p>
        </w:tc>
        <w:tc>
          <w:tcPr>
            <w:tcW w:w="1399" w:type="dxa"/>
            <w:gridSpan w:val="3"/>
            <w:tcBorders>
              <w:top w:val="single" w:sz="4" w:space="0" w:color="auto"/>
              <w:left w:val="single" w:sz="4" w:space="0" w:color="auto"/>
              <w:bottom w:val="single" w:sz="4" w:space="0" w:color="auto"/>
              <w:right w:val="single" w:sz="4" w:space="0" w:color="auto"/>
            </w:tcBorders>
          </w:tcPr>
          <w:p w:rsidR="00926B7C" w:rsidRDefault="00926B7C">
            <w:pPr>
              <w:widowControl/>
              <w:jc w:val="center"/>
              <w:rPr>
                <w:rFonts w:eastAsiaTheme="minorHAnsi"/>
                <w:sz w:val="24"/>
                <w:szCs w:val="24"/>
                <w:lang w:eastAsia="en-US"/>
              </w:rPr>
            </w:pPr>
            <w:r>
              <w:rPr>
                <w:rFonts w:eastAsiaTheme="minorHAnsi"/>
                <w:sz w:val="24"/>
                <w:szCs w:val="24"/>
                <w:lang w:eastAsia="en-US"/>
              </w:rPr>
              <w:t>12</w:t>
            </w:r>
          </w:p>
        </w:tc>
        <w:tc>
          <w:tcPr>
            <w:tcW w:w="1232" w:type="dxa"/>
            <w:gridSpan w:val="3"/>
            <w:tcBorders>
              <w:top w:val="single" w:sz="4" w:space="0" w:color="auto"/>
              <w:left w:val="single" w:sz="4" w:space="0" w:color="auto"/>
              <w:bottom w:val="single" w:sz="4" w:space="0" w:color="auto"/>
              <w:right w:val="single" w:sz="4" w:space="0" w:color="auto"/>
            </w:tcBorders>
          </w:tcPr>
          <w:p w:rsidR="00926B7C" w:rsidRDefault="00926B7C">
            <w:pPr>
              <w:widowControl/>
              <w:jc w:val="center"/>
              <w:rPr>
                <w:rFonts w:eastAsiaTheme="minorHAnsi"/>
                <w:sz w:val="24"/>
                <w:szCs w:val="24"/>
                <w:lang w:eastAsia="en-US"/>
              </w:rPr>
            </w:pPr>
            <w:r>
              <w:rPr>
                <w:rFonts w:eastAsiaTheme="minorHAnsi"/>
                <w:sz w:val="24"/>
                <w:szCs w:val="24"/>
                <w:lang w:eastAsia="en-US"/>
              </w:rPr>
              <w:t>13</w:t>
            </w:r>
          </w:p>
        </w:tc>
        <w:tc>
          <w:tcPr>
            <w:tcW w:w="570" w:type="dxa"/>
            <w:gridSpan w:val="2"/>
            <w:tcBorders>
              <w:top w:val="single" w:sz="4" w:space="0" w:color="auto"/>
              <w:left w:val="single" w:sz="4" w:space="0" w:color="auto"/>
              <w:bottom w:val="single" w:sz="4" w:space="0" w:color="auto"/>
              <w:right w:val="single" w:sz="4" w:space="0" w:color="auto"/>
            </w:tcBorders>
          </w:tcPr>
          <w:p w:rsidR="00926B7C" w:rsidRDefault="00926B7C">
            <w:pPr>
              <w:widowControl/>
              <w:jc w:val="center"/>
              <w:rPr>
                <w:rFonts w:eastAsiaTheme="minorHAnsi"/>
                <w:sz w:val="24"/>
                <w:szCs w:val="24"/>
                <w:lang w:eastAsia="en-US"/>
              </w:rPr>
            </w:pPr>
            <w:r>
              <w:rPr>
                <w:rFonts w:eastAsiaTheme="minorHAnsi"/>
                <w:sz w:val="24"/>
                <w:szCs w:val="24"/>
                <w:lang w:eastAsia="en-US"/>
              </w:rPr>
              <w:t>14</w:t>
            </w:r>
          </w:p>
        </w:tc>
        <w:tc>
          <w:tcPr>
            <w:tcW w:w="1561" w:type="dxa"/>
            <w:gridSpan w:val="2"/>
            <w:tcBorders>
              <w:top w:val="single" w:sz="4" w:space="0" w:color="auto"/>
              <w:left w:val="single" w:sz="4" w:space="0" w:color="auto"/>
              <w:bottom w:val="single" w:sz="4" w:space="0" w:color="auto"/>
              <w:right w:val="single" w:sz="4" w:space="0" w:color="auto"/>
            </w:tcBorders>
          </w:tcPr>
          <w:p w:rsidR="00926B7C" w:rsidRDefault="00926B7C">
            <w:pPr>
              <w:widowControl/>
              <w:jc w:val="center"/>
              <w:rPr>
                <w:rFonts w:eastAsiaTheme="minorHAnsi"/>
                <w:sz w:val="24"/>
                <w:szCs w:val="24"/>
                <w:lang w:eastAsia="en-US"/>
              </w:rPr>
            </w:pPr>
            <w:r>
              <w:rPr>
                <w:rFonts w:eastAsiaTheme="minorHAnsi"/>
                <w:sz w:val="24"/>
                <w:szCs w:val="24"/>
                <w:lang w:eastAsia="en-US"/>
              </w:rPr>
              <w:t>15</w:t>
            </w:r>
          </w:p>
        </w:tc>
      </w:tr>
      <w:tr w:rsidR="00926B7C" w:rsidTr="00FB6E68">
        <w:tc>
          <w:tcPr>
            <w:tcW w:w="282" w:type="dxa"/>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1609" w:type="dxa"/>
            <w:gridSpan w:val="4"/>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910" w:type="dxa"/>
            <w:gridSpan w:val="2"/>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672" w:type="dxa"/>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1092" w:type="dxa"/>
            <w:gridSpan w:val="3"/>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798" w:type="dxa"/>
            <w:gridSpan w:val="2"/>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881" w:type="dxa"/>
            <w:gridSpan w:val="2"/>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759" w:type="dxa"/>
            <w:gridSpan w:val="2"/>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921" w:type="dxa"/>
            <w:gridSpan w:val="2"/>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896" w:type="dxa"/>
            <w:gridSpan w:val="2"/>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1302" w:type="dxa"/>
            <w:gridSpan w:val="2"/>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1399" w:type="dxa"/>
            <w:gridSpan w:val="3"/>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1232" w:type="dxa"/>
            <w:gridSpan w:val="3"/>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570" w:type="dxa"/>
            <w:gridSpan w:val="2"/>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c>
          <w:tcPr>
            <w:tcW w:w="1561" w:type="dxa"/>
            <w:gridSpan w:val="2"/>
            <w:tcBorders>
              <w:top w:val="single" w:sz="4" w:space="0" w:color="auto"/>
              <w:left w:val="single" w:sz="4" w:space="0" w:color="auto"/>
              <w:bottom w:val="single" w:sz="4" w:space="0" w:color="auto"/>
              <w:right w:val="single" w:sz="4" w:space="0" w:color="auto"/>
            </w:tcBorders>
          </w:tcPr>
          <w:p w:rsidR="00926B7C" w:rsidRDefault="00926B7C">
            <w:pPr>
              <w:widowControl/>
              <w:rPr>
                <w:rFonts w:eastAsiaTheme="minorHAnsi"/>
                <w:sz w:val="24"/>
                <w:szCs w:val="24"/>
                <w:lang w:eastAsia="en-US"/>
              </w:rPr>
            </w:pPr>
          </w:p>
        </w:tc>
      </w:tr>
    </w:tbl>
    <w:p w:rsidR="00861206" w:rsidRDefault="00861206" w:rsidP="00861206">
      <w:pPr>
        <w:shd w:val="clear" w:color="auto" w:fill="FFFFFF"/>
        <w:spacing w:before="264" w:line="274" w:lineRule="auto"/>
        <w:ind w:left="38" w:right="-144"/>
        <w:rPr>
          <w:color w:val="000000"/>
          <w:spacing w:val="-4"/>
          <w:sz w:val="24"/>
          <w:szCs w:val="24"/>
        </w:rPr>
      </w:pPr>
      <w:r w:rsidRPr="00D93078">
        <w:rPr>
          <w:color w:val="000000"/>
          <w:spacing w:val="-4"/>
          <w:sz w:val="24"/>
          <w:szCs w:val="24"/>
        </w:rPr>
        <w:t>Председатель</w:t>
      </w:r>
      <w:r>
        <w:rPr>
          <w:color w:val="000000"/>
          <w:spacing w:val="-4"/>
          <w:sz w:val="24"/>
          <w:szCs w:val="24"/>
        </w:rPr>
        <w:t xml:space="preserve"> комиссии</w:t>
      </w:r>
      <w:r w:rsidRPr="00D93078">
        <w:rPr>
          <w:color w:val="000000"/>
          <w:spacing w:val="-4"/>
          <w:sz w:val="24"/>
          <w:szCs w:val="24"/>
        </w:rPr>
        <w:t xml:space="preserve">: </w:t>
      </w:r>
      <w:r>
        <w:rPr>
          <w:color w:val="000000"/>
          <w:spacing w:val="-4"/>
          <w:sz w:val="24"/>
          <w:szCs w:val="24"/>
        </w:rPr>
        <w:t>_______________________ ( ФИО)</w:t>
      </w:r>
    </w:p>
    <w:p w:rsidR="00FB6E68" w:rsidRDefault="00FB6E68" w:rsidP="00861206">
      <w:pPr>
        <w:shd w:val="clear" w:color="auto" w:fill="FFFFFF"/>
        <w:spacing w:before="264" w:line="274" w:lineRule="auto"/>
        <w:ind w:left="38" w:right="-144"/>
        <w:rPr>
          <w:color w:val="000000"/>
          <w:spacing w:val="-4"/>
          <w:sz w:val="24"/>
          <w:szCs w:val="24"/>
        </w:rPr>
      </w:pPr>
    </w:p>
    <w:p w:rsidR="00861206" w:rsidRDefault="00861206" w:rsidP="00861206">
      <w:pPr>
        <w:shd w:val="clear" w:color="auto" w:fill="FFFFFF"/>
        <w:spacing w:before="226" w:line="274" w:lineRule="auto"/>
        <w:ind w:left="29" w:right="19"/>
        <w:jc w:val="both"/>
        <w:rPr>
          <w:color w:val="000000"/>
          <w:spacing w:val="3"/>
          <w:sz w:val="24"/>
          <w:szCs w:val="24"/>
        </w:rPr>
      </w:pPr>
      <w:r>
        <w:rPr>
          <w:color w:val="000000"/>
          <w:spacing w:val="3"/>
          <w:sz w:val="24"/>
          <w:szCs w:val="24"/>
        </w:rPr>
        <w:t>Закупочная комис</w:t>
      </w:r>
      <w:r w:rsidR="00091EBA">
        <w:rPr>
          <w:color w:val="000000"/>
          <w:spacing w:val="3"/>
          <w:sz w:val="24"/>
          <w:szCs w:val="24"/>
        </w:rPr>
        <w:t>сия: ________________________</w:t>
      </w:r>
    </w:p>
    <w:p w:rsidR="00FB6E68" w:rsidRPr="00660F5C" w:rsidRDefault="00FB6E68" w:rsidP="00FB6E68">
      <w:pPr>
        <w:shd w:val="clear" w:color="auto" w:fill="FFFFFF"/>
        <w:spacing w:before="226" w:line="274" w:lineRule="auto"/>
        <w:ind w:left="1445" w:right="19" w:firstLine="679"/>
      </w:pPr>
      <w:r>
        <w:t xml:space="preserve">                (проверено, согласовано)</w:t>
      </w:r>
    </w:p>
    <w:p w:rsidR="00FB6E68" w:rsidRDefault="00FB6E68" w:rsidP="00861206">
      <w:pPr>
        <w:shd w:val="clear" w:color="auto" w:fill="FFFFFF"/>
        <w:spacing w:before="226" w:line="274" w:lineRule="auto"/>
        <w:ind w:left="29" w:right="19"/>
        <w:jc w:val="both"/>
        <w:rPr>
          <w:color w:val="000000"/>
          <w:spacing w:val="3"/>
          <w:sz w:val="24"/>
          <w:szCs w:val="24"/>
        </w:rPr>
      </w:pPr>
    </w:p>
    <w:p w:rsidR="00FB6E68" w:rsidRDefault="00FB6E68" w:rsidP="00861206">
      <w:pPr>
        <w:shd w:val="clear" w:color="auto" w:fill="FFFFFF"/>
        <w:spacing w:before="226" w:line="274" w:lineRule="auto"/>
        <w:ind w:left="29" w:right="19"/>
        <w:jc w:val="both"/>
        <w:rPr>
          <w:color w:val="000000"/>
          <w:spacing w:val="3"/>
          <w:sz w:val="24"/>
          <w:szCs w:val="24"/>
        </w:rPr>
      </w:pPr>
    </w:p>
    <w:p w:rsidR="00FB6E68" w:rsidRDefault="00FB6E68" w:rsidP="00861206">
      <w:pPr>
        <w:shd w:val="clear" w:color="auto" w:fill="FFFFFF"/>
        <w:spacing w:before="226" w:line="274" w:lineRule="auto"/>
        <w:ind w:left="29" w:right="19"/>
        <w:jc w:val="both"/>
        <w:rPr>
          <w:color w:val="000000"/>
          <w:spacing w:val="3"/>
          <w:sz w:val="24"/>
          <w:szCs w:val="24"/>
        </w:rPr>
      </w:pPr>
    </w:p>
    <w:p w:rsidR="00615550" w:rsidRDefault="00615550" w:rsidP="00615550">
      <w:pPr>
        <w:widowControl/>
        <w:jc w:val="both"/>
        <w:rPr>
          <w:rFonts w:ascii="Courier New" w:eastAsiaTheme="minorHAnsi" w:hAnsi="Courier New" w:cs="Courier New"/>
          <w:lang w:eastAsia="en-US"/>
        </w:rPr>
      </w:pPr>
      <w:r>
        <w:rPr>
          <w:rFonts w:ascii="Courier New" w:eastAsiaTheme="minorHAnsi" w:hAnsi="Courier New" w:cs="Courier New"/>
          <w:lang w:eastAsia="en-US"/>
        </w:rPr>
        <w:t>_______________________________________  ___________   «__» _______ 20__ г.</w:t>
      </w:r>
    </w:p>
    <w:p w:rsidR="00615550" w:rsidRDefault="00615550" w:rsidP="00615550">
      <w:pPr>
        <w:widowControl/>
        <w:jc w:val="both"/>
        <w:rPr>
          <w:rFonts w:ascii="Courier New" w:eastAsiaTheme="minorHAnsi" w:hAnsi="Courier New" w:cs="Courier New"/>
          <w:lang w:eastAsia="en-US"/>
        </w:rPr>
      </w:pPr>
      <w:r>
        <w:rPr>
          <w:rFonts w:ascii="Courier New" w:eastAsiaTheme="minorHAnsi" w:hAnsi="Courier New" w:cs="Courier New"/>
          <w:lang w:eastAsia="en-US"/>
        </w:rPr>
        <w:t xml:space="preserve">    (Ф.И.О., должность руководителя       (подпись)     (дата утверждения)</w:t>
      </w:r>
    </w:p>
    <w:p w:rsidR="00615550" w:rsidRDefault="00615550" w:rsidP="00615550">
      <w:pPr>
        <w:widowControl/>
        <w:jc w:val="both"/>
        <w:rPr>
          <w:rFonts w:ascii="Courier New" w:eastAsiaTheme="minorHAnsi" w:hAnsi="Courier New" w:cs="Courier New"/>
          <w:lang w:eastAsia="en-US"/>
        </w:rPr>
      </w:pPr>
      <w:r>
        <w:rPr>
          <w:rFonts w:ascii="Courier New" w:eastAsiaTheme="minorHAnsi" w:hAnsi="Courier New" w:cs="Courier New"/>
          <w:lang w:eastAsia="en-US"/>
        </w:rPr>
        <w:t xml:space="preserve">   (уполномоченного лица) заказчика)</w:t>
      </w:r>
    </w:p>
    <w:p w:rsidR="00861206" w:rsidRDefault="00861206" w:rsidP="004F225F">
      <w:pPr>
        <w:shd w:val="clear" w:color="auto" w:fill="FFFFFF"/>
        <w:tabs>
          <w:tab w:val="left" w:pos="1214"/>
        </w:tabs>
        <w:spacing w:line="274" w:lineRule="auto"/>
        <w:ind w:left="5" w:firstLine="725"/>
        <w:jc w:val="both"/>
        <w:rPr>
          <w:color w:val="000000"/>
          <w:sz w:val="24"/>
          <w:szCs w:val="24"/>
        </w:rPr>
        <w:sectPr w:rsidR="00861206" w:rsidSect="00FB6E68">
          <w:pgSz w:w="16838" w:h="11906" w:orient="landscape"/>
          <w:pgMar w:top="851" w:right="567" w:bottom="567" w:left="567" w:header="709" w:footer="709" w:gutter="0"/>
          <w:cols w:space="708"/>
          <w:docGrid w:linePitch="360"/>
        </w:sectPr>
      </w:pPr>
    </w:p>
    <w:p w:rsidR="0074754A" w:rsidRPr="00AB1C1D" w:rsidRDefault="0074754A" w:rsidP="004F225F">
      <w:pPr>
        <w:shd w:val="clear" w:color="auto" w:fill="FFFFFF"/>
        <w:tabs>
          <w:tab w:val="left" w:pos="1214"/>
        </w:tabs>
        <w:spacing w:line="274" w:lineRule="auto"/>
        <w:ind w:left="5" w:firstLine="725"/>
        <w:jc w:val="right"/>
        <w:rPr>
          <w:b/>
          <w:color w:val="000000"/>
          <w:sz w:val="22"/>
          <w:szCs w:val="22"/>
        </w:rPr>
      </w:pPr>
      <w:r w:rsidRPr="00AB1C1D">
        <w:rPr>
          <w:b/>
          <w:color w:val="000000"/>
          <w:sz w:val="22"/>
          <w:szCs w:val="22"/>
        </w:rPr>
        <w:lastRenderedPageBreak/>
        <w:t xml:space="preserve">Приложение </w:t>
      </w:r>
      <w:r w:rsidR="0035382E" w:rsidRPr="00AB1C1D">
        <w:rPr>
          <w:b/>
          <w:color w:val="000000"/>
          <w:sz w:val="22"/>
          <w:szCs w:val="22"/>
        </w:rPr>
        <w:t>№</w:t>
      </w:r>
      <w:r w:rsidR="00091EBA">
        <w:rPr>
          <w:b/>
          <w:color w:val="000000"/>
          <w:sz w:val="22"/>
          <w:szCs w:val="22"/>
        </w:rPr>
        <w:t>4</w:t>
      </w:r>
      <w:r w:rsidR="0035382E" w:rsidRPr="00AB1C1D">
        <w:rPr>
          <w:b/>
          <w:color w:val="000000"/>
          <w:sz w:val="22"/>
          <w:szCs w:val="22"/>
        </w:rPr>
        <w:t xml:space="preserve"> </w:t>
      </w:r>
      <w:r w:rsidRPr="00AB1C1D">
        <w:rPr>
          <w:b/>
          <w:color w:val="000000"/>
          <w:sz w:val="22"/>
          <w:szCs w:val="22"/>
        </w:rPr>
        <w:t>к Регламенту</w:t>
      </w:r>
    </w:p>
    <w:p w:rsidR="009E1161" w:rsidRDefault="009E1161" w:rsidP="009E1161">
      <w:pPr>
        <w:shd w:val="clear" w:color="auto" w:fill="FFFFFF"/>
        <w:tabs>
          <w:tab w:val="left" w:pos="1214"/>
        </w:tabs>
        <w:spacing w:line="274" w:lineRule="auto"/>
        <w:ind w:left="5" w:hanging="5"/>
        <w:rPr>
          <w:b/>
          <w:i/>
          <w:color w:val="000000"/>
          <w:sz w:val="24"/>
          <w:szCs w:val="24"/>
        </w:rPr>
      </w:pPr>
    </w:p>
    <w:p w:rsidR="009E1161" w:rsidRPr="00694A2B" w:rsidRDefault="009E1161" w:rsidP="009E1161">
      <w:pPr>
        <w:shd w:val="clear" w:color="auto" w:fill="FFFFFF"/>
        <w:tabs>
          <w:tab w:val="left" w:pos="1214"/>
        </w:tabs>
        <w:spacing w:line="274" w:lineRule="auto"/>
        <w:ind w:left="5" w:hanging="5"/>
        <w:rPr>
          <w:b/>
          <w:i/>
          <w:color w:val="000000"/>
          <w:sz w:val="24"/>
          <w:szCs w:val="24"/>
        </w:rPr>
      </w:pPr>
      <w:r w:rsidRPr="00694A2B">
        <w:rPr>
          <w:b/>
          <w:i/>
          <w:color w:val="000000"/>
          <w:sz w:val="24"/>
          <w:szCs w:val="24"/>
        </w:rPr>
        <w:t>Ответственное лицо, уполномоченное за формирование плана закупок, внесение изменений, корректировку плана закупок:</w:t>
      </w:r>
    </w:p>
    <w:p w:rsidR="009E1161" w:rsidRDefault="009E1161" w:rsidP="009E1161">
      <w:pPr>
        <w:shd w:val="clear" w:color="auto" w:fill="FFFFFF"/>
        <w:tabs>
          <w:tab w:val="left" w:pos="1214"/>
        </w:tabs>
        <w:spacing w:line="274" w:lineRule="auto"/>
        <w:ind w:left="5" w:hanging="5"/>
        <w:rPr>
          <w:color w:val="000000"/>
          <w:sz w:val="24"/>
          <w:szCs w:val="24"/>
        </w:rPr>
      </w:pPr>
    </w:p>
    <w:p w:rsidR="009E1161" w:rsidRDefault="009E1161" w:rsidP="009E1161">
      <w:pPr>
        <w:shd w:val="clear" w:color="auto" w:fill="FFFFFF"/>
        <w:tabs>
          <w:tab w:val="left" w:pos="1214"/>
        </w:tabs>
        <w:spacing w:line="274" w:lineRule="auto"/>
        <w:ind w:left="5" w:hanging="5"/>
        <w:rPr>
          <w:color w:val="000000"/>
          <w:sz w:val="24"/>
          <w:szCs w:val="24"/>
        </w:rPr>
      </w:pPr>
      <w:r>
        <w:rPr>
          <w:color w:val="000000"/>
          <w:sz w:val="24"/>
          <w:szCs w:val="24"/>
        </w:rPr>
        <w:t>Горкунова Е.В.- заместитель генерального директора</w:t>
      </w:r>
    </w:p>
    <w:p w:rsidR="009E1161" w:rsidRDefault="009E1161" w:rsidP="004F225F">
      <w:pPr>
        <w:shd w:val="clear" w:color="auto" w:fill="FFFFFF"/>
        <w:tabs>
          <w:tab w:val="left" w:pos="1214"/>
        </w:tabs>
        <w:spacing w:line="274" w:lineRule="auto"/>
        <w:ind w:left="5" w:firstLine="725"/>
        <w:jc w:val="center"/>
        <w:rPr>
          <w:b/>
          <w:color w:val="000000"/>
          <w:sz w:val="24"/>
          <w:szCs w:val="24"/>
        </w:rPr>
      </w:pPr>
    </w:p>
    <w:p w:rsidR="009E1161" w:rsidRDefault="009E1161" w:rsidP="004F225F">
      <w:pPr>
        <w:shd w:val="clear" w:color="auto" w:fill="FFFFFF"/>
        <w:tabs>
          <w:tab w:val="left" w:pos="1214"/>
        </w:tabs>
        <w:spacing w:line="274" w:lineRule="auto"/>
        <w:ind w:left="5" w:firstLine="725"/>
        <w:jc w:val="center"/>
        <w:rPr>
          <w:b/>
          <w:color w:val="000000"/>
          <w:sz w:val="24"/>
          <w:szCs w:val="24"/>
        </w:rPr>
      </w:pPr>
    </w:p>
    <w:p w:rsidR="004D23E5" w:rsidRPr="0074754A" w:rsidRDefault="00CA0D07" w:rsidP="004F225F">
      <w:pPr>
        <w:shd w:val="clear" w:color="auto" w:fill="FFFFFF"/>
        <w:tabs>
          <w:tab w:val="left" w:pos="1214"/>
        </w:tabs>
        <w:spacing w:line="274" w:lineRule="auto"/>
        <w:ind w:left="5" w:firstLine="725"/>
        <w:jc w:val="center"/>
        <w:rPr>
          <w:b/>
          <w:color w:val="000000"/>
          <w:sz w:val="24"/>
          <w:szCs w:val="24"/>
        </w:rPr>
      </w:pPr>
      <w:r>
        <w:rPr>
          <w:b/>
          <w:color w:val="000000"/>
          <w:sz w:val="24"/>
          <w:szCs w:val="24"/>
        </w:rPr>
        <w:t>Инициаторы закупки</w:t>
      </w:r>
      <w:r w:rsidR="004D23E5" w:rsidRPr="0074754A">
        <w:rPr>
          <w:b/>
          <w:color w:val="000000"/>
          <w:sz w:val="24"/>
          <w:szCs w:val="24"/>
        </w:rPr>
        <w:t>:</w:t>
      </w:r>
    </w:p>
    <w:p w:rsidR="004D23E5" w:rsidRDefault="004D23E5" w:rsidP="004F225F">
      <w:pPr>
        <w:shd w:val="clear" w:color="auto" w:fill="FFFFFF"/>
        <w:tabs>
          <w:tab w:val="left" w:pos="1214"/>
        </w:tabs>
        <w:spacing w:line="274" w:lineRule="auto"/>
        <w:ind w:left="5" w:hanging="5"/>
        <w:rPr>
          <w:color w:val="000000"/>
          <w:sz w:val="24"/>
          <w:szCs w:val="24"/>
        </w:rPr>
      </w:pPr>
    </w:p>
    <w:p w:rsidR="00CA0D07" w:rsidRDefault="004D23E5" w:rsidP="00CA0D07">
      <w:pPr>
        <w:shd w:val="clear" w:color="auto" w:fill="FFFFFF"/>
        <w:tabs>
          <w:tab w:val="left" w:pos="1214"/>
        </w:tabs>
        <w:spacing w:line="274" w:lineRule="auto"/>
        <w:ind w:left="5" w:hanging="5"/>
        <w:rPr>
          <w:color w:val="000000"/>
          <w:sz w:val="24"/>
          <w:szCs w:val="24"/>
        </w:rPr>
      </w:pPr>
      <w:r w:rsidRPr="00CA0D07">
        <w:rPr>
          <w:b/>
          <w:i/>
          <w:color w:val="000000"/>
          <w:sz w:val="24"/>
          <w:szCs w:val="24"/>
        </w:rPr>
        <w:t>Иванюшин А.Н.</w:t>
      </w:r>
      <w:r>
        <w:rPr>
          <w:color w:val="000000"/>
          <w:sz w:val="24"/>
          <w:szCs w:val="24"/>
        </w:rPr>
        <w:t xml:space="preserve"> </w:t>
      </w:r>
      <w:r w:rsidR="00F2609C">
        <w:rPr>
          <w:color w:val="000000"/>
          <w:sz w:val="24"/>
          <w:szCs w:val="24"/>
        </w:rPr>
        <w:t>– заместитель генерального директора</w:t>
      </w:r>
      <w:r w:rsidR="00CA0D07">
        <w:rPr>
          <w:color w:val="000000"/>
          <w:sz w:val="24"/>
          <w:szCs w:val="24"/>
        </w:rPr>
        <w:t xml:space="preserve"> –</w:t>
      </w:r>
      <w:r w:rsidR="00843CEB">
        <w:rPr>
          <w:color w:val="000000"/>
          <w:sz w:val="24"/>
          <w:szCs w:val="24"/>
        </w:rPr>
        <w:t xml:space="preserve"> </w:t>
      </w:r>
      <w:r w:rsidR="00CA0D07">
        <w:rPr>
          <w:color w:val="000000"/>
          <w:sz w:val="24"/>
          <w:szCs w:val="24"/>
        </w:rPr>
        <w:t>курирует подразделения</w:t>
      </w:r>
      <w:r w:rsidR="009E1161">
        <w:rPr>
          <w:color w:val="000000"/>
          <w:sz w:val="24"/>
          <w:szCs w:val="24"/>
        </w:rPr>
        <w:t>-</w:t>
      </w:r>
      <w:r w:rsidR="00CA0D07">
        <w:rPr>
          <w:color w:val="000000"/>
          <w:sz w:val="24"/>
          <w:szCs w:val="24"/>
        </w:rPr>
        <w:t>заказчиков в части закупки товаров, работ, услуг, связанных с хозяйственной деятельностью предприятия,  ремонтами, строительством, транспортом, оборудованием, арендой, охраной и другое.</w:t>
      </w:r>
    </w:p>
    <w:p w:rsidR="004D23E5" w:rsidRDefault="004D23E5" w:rsidP="004F225F">
      <w:pPr>
        <w:shd w:val="clear" w:color="auto" w:fill="FFFFFF"/>
        <w:tabs>
          <w:tab w:val="left" w:pos="1214"/>
        </w:tabs>
        <w:spacing w:line="274" w:lineRule="auto"/>
        <w:ind w:left="5" w:hanging="5"/>
        <w:rPr>
          <w:color w:val="000000"/>
          <w:sz w:val="24"/>
          <w:szCs w:val="24"/>
        </w:rPr>
      </w:pPr>
    </w:p>
    <w:p w:rsidR="00CA0D07" w:rsidRDefault="00507D5E" w:rsidP="00CA0D07">
      <w:pPr>
        <w:shd w:val="clear" w:color="auto" w:fill="FFFFFF"/>
        <w:tabs>
          <w:tab w:val="left" w:pos="1214"/>
        </w:tabs>
        <w:spacing w:line="274" w:lineRule="auto"/>
        <w:ind w:left="5" w:hanging="5"/>
        <w:rPr>
          <w:color w:val="000000"/>
          <w:sz w:val="24"/>
          <w:szCs w:val="24"/>
        </w:rPr>
      </w:pPr>
      <w:r w:rsidRPr="00CA0D07">
        <w:rPr>
          <w:b/>
          <w:i/>
          <w:color w:val="000000"/>
          <w:sz w:val="24"/>
          <w:szCs w:val="24"/>
        </w:rPr>
        <w:t>Горкунова Е.В.</w:t>
      </w:r>
      <w:r>
        <w:rPr>
          <w:color w:val="000000"/>
          <w:sz w:val="24"/>
          <w:szCs w:val="24"/>
        </w:rPr>
        <w:t xml:space="preserve"> – заместитель генерального директора</w:t>
      </w:r>
      <w:r w:rsidR="009E1161">
        <w:rPr>
          <w:color w:val="000000"/>
          <w:sz w:val="24"/>
          <w:szCs w:val="24"/>
        </w:rPr>
        <w:t xml:space="preserve"> </w:t>
      </w:r>
      <w:r w:rsidR="00CA0D07">
        <w:rPr>
          <w:color w:val="000000"/>
          <w:sz w:val="24"/>
          <w:szCs w:val="24"/>
        </w:rPr>
        <w:t xml:space="preserve">– </w:t>
      </w:r>
      <w:r w:rsidR="009E1161">
        <w:rPr>
          <w:color w:val="000000"/>
          <w:sz w:val="24"/>
          <w:szCs w:val="24"/>
        </w:rPr>
        <w:t>курирует подразделения</w:t>
      </w:r>
      <w:r w:rsidR="00843CEB">
        <w:rPr>
          <w:color w:val="000000"/>
          <w:sz w:val="24"/>
          <w:szCs w:val="24"/>
        </w:rPr>
        <w:t xml:space="preserve"> </w:t>
      </w:r>
      <w:r w:rsidR="009E1161">
        <w:rPr>
          <w:color w:val="000000"/>
          <w:sz w:val="24"/>
          <w:szCs w:val="24"/>
        </w:rPr>
        <w:t>- заказчиков</w:t>
      </w:r>
      <w:r w:rsidR="00CA0D07">
        <w:rPr>
          <w:color w:val="000000"/>
          <w:sz w:val="24"/>
          <w:szCs w:val="24"/>
        </w:rPr>
        <w:t xml:space="preserve"> </w:t>
      </w:r>
      <w:r w:rsidR="009E1161">
        <w:rPr>
          <w:color w:val="000000"/>
          <w:sz w:val="24"/>
          <w:szCs w:val="24"/>
        </w:rPr>
        <w:t xml:space="preserve">в части </w:t>
      </w:r>
      <w:r w:rsidR="00CA0D07">
        <w:rPr>
          <w:color w:val="000000"/>
          <w:sz w:val="24"/>
          <w:szCs w:val="24"/>
        </w:rPr>
        <w:t>закупки банковских услуг</w:t>
      </w:r>
      <w:r w:rsidR="009E1161">
        <w:rPr>
          <w:color w:val="000000"/>
          <w:sz w:val="24"/>
          <w:szCs w:val="24"/>
        </w:rPr>
        <w:t xml:space="preserve">, </w:t>
      </w:r>
      <w:r w:rsidR="00CA0D07">
        <w:rPr>
          <w:color w:val="000000"/>
          <w:sz w:val="24"/>
          <w:szCs w:val="24"/>
        </w:rPr>
        <w:t>кредитных ресурсов для ведения хозяйственной деятельности предприятия (финансовый лизинг, аудит, кредитные операции и др.)</w:t>
      </w:r>
      <w:r w:rsidR="009E1161">
        <w:rPr>
          <w:color w:val="000000"/>
          <w:sz w:val="24"/>
          <w:szCs w:val="24"/>
        </w:rPr>
        <w:t>, сдача в аренду помещений и другое.</w:t>
      </w:r>
    </w:p>
    <w:p w:rsidR="00507D5E" w:rsidRDefault="00507D5E" w:rsidP="004F225F">
      <w:pPr>
        <w:shd w:val="clear" w:color="auto" w:fill="FFFFFF"/>
        <w:tabs>
          <w:tab w:val="left" w:pos="1214"/>
        </w:tabs>
        <w:spacing w:line="274" w:lineRule="auto"/>
        <w:ind w:left="5" w:hanging="5"/>
        <w:rPr>
          <w:color w:val="000000"/>
          <w:sz w:val="24"/>
          <w:szCs w:val="24"/>
        </w:rPr>
      </w:pPr>
    </w:p>
    <w:p w:rsidR="009E1161" w:rsidRDefault="00507D5E" w:rsidP="009E1161">
      <w:pPr>
        <w:shd w:val="clear" w:color="auto" w:fill="FFFFFF"/>
        <w:tabs>
          <w:tab w:val="left" w:pos="1214"/>
        </w:tabs>
        <w:spacing w:line="274" w:lineRule="auto"/>
        <w:ind w:left="5" w:hanging="5"/>
        <w:rPr>
          <w:color w:val="000000"/>
          <w:sz w:val="24"/>
          <w:szCs w:val="24"/>
        </w:rPr>
      </w:pPr>
      <w:r w:rsidRPr="009E1161">
        <w:rPr>
          <w:b/>
          <w:i/>
          <w:color w:val="000000"/>
          <w:sz w:val="24"/>
          <w:szCs w:val="24"/>
        </w:rPr>
        <w:t>Иванцова Е.В.</w:t>
      </w:r>
      <w:r>
        <w:rPr>
          <w:color w:val="000000"/>
          <w:sz w:val="24"/>
          <w:szCs w:val="24"/>
        </w:rPr>
        <w:t xml:space="preserve"> – главный бухгалтер</w:t>
      </w:r>
      <w:r w:rsidR="009E1161">
        <w:rPr>
          <w:color w:val="000000"/>
          <w:sz w:val="24"/>
          <w:szCs w:val="24"/>
        </w:rPr>
        <w:t xml:space="preserve"> – курирует </w:t>
      </w:r>
      <w:r w:rsidR="009E1161" w:rsidRPr="009E1161">
        <w:rPr>
          <w:color w:val="000000"/>
          <w:sz w:val="24"/>
          <w:szCs w:val="24"/>
        </w:rPr>
        <w:t xml:space="preserve"> </w:t>
      </w:r>
      <w:r w:rsidR="009E1161">
        <w:rPr>
          <w:color w:val="000000"/>
          <w:sz w:val="24"/>
          <w:szCs w:val="24"/>
        </w:rPr>
        <w:t>бухгалтерскую службу предприятия в части закупки кредитных ресурсов для ведения хозяйственной деятельности предприятия (банковские гарантии, аудит, кредитные операции и др.).</w:t>
      </w:r>
    </w:p>
    <w:p w:rsidR="00507D5E" w:rsidRDefault="00507D5E" w:rsidP="004F225F">
      <w:pPr>
        <w:shd w:val="clear" w:color="auto" w:fill="FFFFFF"/>
        <w:tabs>
          <w:tab w:val="left" w:pos="1214"/>
        </w:tabs>
        <w:spacing w:line="274" w:lineRule="auto"/>
        <w:ind w:left="5" w:hanging="5"/>
        <w:rPr>
          <w:color w:val="000000"/>
          <w:sz w:val="24"/>
          <w:szCs w:val="24"/>
        </w:rPr>
      </w:pPr>
    </w:p>
    <w:p w:rsidR="009E1161" w:rsidRDefault="009E1161" w:rsidP="004F225F">
      <w:pPr>
        <w:shd w:val="clear" w:color="auto" w:fill="FFFFFF"/>
        <w:tabs>
          <w:tab w:val="left" w:pos="1214"/>
        </w:tabs>
        <w:spacing w:line="274" w:lineRule="auto"/>
        <w:ind w:left="5" w:hanging="5"/>
        <w:rPr>
          <w:color w:val="000000"/>
          <w:sz w:val="24"/>
          <w:szCs w:val="24"/>
        </w:rPr>
      </w:pPr>
    </w:p>
    <w:p w:rsidR="009E1161" w:rsidRDefault="0035382E" w:rsidP="009E1161">
      <w:pPr>
        <w:shd w:val="clear" w:color="auto" w:fill="FFFFFF"/>
        <w:tabs>
          <w:tab w:val="left" w:pos="1214"/>
        </w:tabs>
        <w:spacing w:line="274" w:lineRule="auto"/>
        <w:ind w:left="5" w:hanging="5"/>
        <w:jc w:val="center"/>
        <w:rPr>
          <w:b/>
          <w:color w:val="000000"/>
          <w:sz w:val="24"/>
          <w:szCs w:val="24"/>
        </w:rPr>
      </w:pPr>
      <w:r w:rsidRPr="0035382E">
        <w:rPr>
          <w:b/>
          <w:color w:val="000000"/>
          <w:sz w:val="24"/>
          <w:szCs w:val="24"/>
        </w:rPr>
        <w:t>Закупочная комиссия</w:t>
      </w:r>
      <w:r w:rsidRPr="0035382E">
        <w:rPr>
          <w:color w:val="000000"/>
          <w:sz w:val="24"/>
          <w:szCs w:val="24"/>
        </w:rPr>
        <w:t xml:space="preserve"> </w:t>
      </w:r>
      <w:r w:rsidRPr="0035382E">
        <w:rPr>
          <w:b/>
          <w:color w:val="000000"/>
          <w:sz w:val="24"/>
          <w:szCs w:val="24"/>
        </w:rPr>
        <w:t>предприятия</w:t>
      </w:r>
    </w:p>
    <w:p w:rsidR="009E1161" w:rsidRDefault="009E1161" w:rsidP="009E1161">
      <w:pPr>
        <w:shd w:val="clear" w:color="auto" w:fill="FFFFFF"/>
        <w:tabs>
          <w:tab w:val="left" w:pos="1214"/>
        </w:tabs>
        <w:spacing w:line="274" w:lineRule="auto"/>
        <w:ind w:left="5" w:hanging="5"/>
        <w:rPr>
          <w:color w:val="000000"/>
          <w:sz w:val="24"/>
          <w:szCs w:val="24"/>
        </w:rPr>
      </w:pPr>
      <w:r w:rsidRPr="009E1161">
        <w:rPr>
          <w:color w:val="000000"/>
          <w:sz w:val="24"/>
          <w:szCs w:val="24"/>
        </w:rPr>
        <w:t>(</w:t>
      </w:r>
      <w:r>
        <w:rPr>
          <w:color w:val="000000"/>
          <w:sz w:val="24"/>
          <w:szCs w:val="24"/>
        </w:rPr>
        <w:t xml:space="preserve">кроме своих обязанностей, </w:t>
      </w:r>
      <w:r w:rsidRPr="009E1161">
        <w:rPr>
          <w:color w:val="000000"/>
          <w:sz w:val="24"/>
          <w:szCs w:val="24"/>
        </w:rPr>
        <w:t>курирует</w:t>
      </w:r>
      <w:r>
        <w:rPr>
          <w:b/>
          <w:color w:val="000000"/>
          <w:sz w:val="24"/>
          <w:szCs w:val="24"/>
        </w:rPr>
        <w:t xml:space="preserve"> </w:t>
      </w:r>
      <w:r>
        <w:rPr>
          <w:color w:val="000000"/>
          <w:sz w:val="24"/>
          <w:szCs w:val="24"/>
        </w:rPr>
        <w:t xml:space="preserve"> закупки лекарственных средств и медицинских изделий, товаров аптечного ассортимента, медицинского и клинического оборудования)</w:t>
      </w:r>
    </w:p>
    <w:p w:rsidR="0035382E" w:rsidRPr="0035382E" w:rsidRDefault="0035382E" w:rsidP="004F225F">
      <w:pPr>
        <w:shd w:val="clear" w:color="auto" w:fill="FFFFFF"/>
        <w:tabs>
          <w:tab w:val="left" w:pos="1214"/>
        </w:tabs>
        <w:spacing w:line="274" w:lineRule="auto"/>
        <w:ind w:left="5" w:hanging="5"/>
        <w:jc w:val="center"/>
        <w:rPr>
          <w:color w:val="000000"/>
          <w:sz w:val="24"/>
          <w:szCs w:val="24"/>
        </w:rPr>
      </w:pPr>
    </w:p>
    <w:p w:rsidR="0035382E" w:rsidRDefault="0035382E" w:rsidP="004F225F">
      <w:pPr>
        <w:shd w:val="clear" w:color="auto" w:fill="FFFFFF"/>
        <w:tabs>
          <w:tab w:val="left" w:pos="1214"/>
        </w:tabs>
        <w:spacing w:line="274" w:lineRule="auto"/>
        <w:ind w:left="5" w:hanging="5"/>
        <w:rPr>
          <w:color w:val="000000"/>
          <w:sz w:val="24"/>
          <w:szCs w:val="24"/>
        </w:rPr>
      </w:pPr>
      <w:r>
        <w:rPr>
          <w:color w:val="000000"/>
          <w:sz w:val="24"/>
          <w:szCs w:val="24"/>
        </w:rPr>
        <w:t>Председатель: Семенова П.В. – заместитель генерального директора</w:t>
      </w:r>
    </w:p>
    <w:p w:rsidR="0035382E" w:rsidRDefault="0035382E" w:rsidP="004F225F">
      <w:pPr>
        <w:shd w:val="clear" w:color="auto" w:fill="FFFFFF"/>
        <w:tabs>
          <w:tab w:val="left" w:pos="1214"/>
        </w:tabs>
        <w:spacing w:line="274" w:lineRule="auto"/>
        <w:ind w:left="5" w:hanging="5"/>
        <w:rPr>
          <w:color w:val="000000"/>
          <w:sz w:val="24"/>
          <w:szCs w:val="24"/>
        </w:rPr>
      </w:pPr>
      <w:r>
        <w:rPr>
          <w:color w:val="000000"/>
          <w:sz w:val="24"/>
          <w:szCs w:val="24"/>
        </w:rPr>
        <w:t>Члены комиссии:</w:t>
      </w:r>
    </w:p>
    <w:p w:rsidR="0035382E" w:rsidRDefault="0035382E" w:rsidP="004F225F">
      <w:pPr>
        <w:shd w:val="clear" w:color="auto" w:fill="FFFFFF"/>
        <w:tabs>
          <w:tab w:val="left" w:pos="1214"/>
        </w:tabs>
        <w:spacing w:line="274" w:lineRule="auto"/>
        <w:ind w:left="5" w:hanging="5"/>
        <w:rPr>
          <w:color w:val="000000"/>
          <w:sz w:val="24"/>
          <w:szCs w:val="24"/>
        </w:rPr>
      </w:pPr>
      <w:r>
        <w:rPr>
          <w:color w:val="000000"/>
          <w:sz w:val="24"/>
          <w:szCs w:val="24"/>
        </w:rPr>
        <w:t xml:space="preserve">Чайкина Е.В. (заместитель председателя комиссии) </w:t>
      </w:r>
      <w:r w:rsidR="00497250">
        <w:rPr>
          <w:color w:val="000000"/>
          <w:sz w:val="24"/>
          <w:szCs w:val="24"/>
        </w:rPr>
        <w:t>–</w:t>
      </w:r>
      <w:r>
        <w:rPr>
          <w:color w:val="000000"/>
          <w:sz w:val="24"/>
          <w:szCs w:val="24"/>
        </w:rPr>
        <w:t xml:space="preserve"> начальник отдела маркетинга и логистики,</w:t>
      </w:r>
    </w:p>
    <w:p w:rsidR="0035382E" w:rsidRDefault="0035382E" w:rsidP="004F225F">
      <w:pPr>
        <w:shd w:val="clear" w:color="auto" w:fill="FFFFFF"/>
        <w:tabs>
          <w:tab w:val="left" w:pos="1214"/>
        </w:tabs>
        <w:spacing w:line="274" w:lineRule="auto"/>
        <w:ind w:left="5" w:hanging="5"/>
        <w:rPr>
          <w:color w:val="000000"/>
          <w:sz w:val="24"/>
          <w:szCs w:val="24"/>
        </w:rPr>
      </w:pPr>
      <w:r>
        <w:rPr>
          <w:color w:val="000000"/>
          <w:sz w:val="24"/>
          <w:szCs w:val="24"/>
        </w:rPr>
        <w:t>Никитина Т.А. – заместитель начальника отдела маркетинга и логистики,</w:t>
      </w:r>
    </w:p>
    <w:p w:rsidR="0035382E" w:rsidRDefault="00861206" w:rsidP="004F225F">
      <w:pPr>
        <w:shd w:val="clear" w:color="auto" w:fill="FFFFFF"/>
        <w:tabs>
          <w:tab w:val="left" w:pos="1214"/>
        </w:tabs>
        <w:spacing w:line="274" w:lineRule="auto"/>
        <w:ind w:left="5" w:hanging="5"/>
        <w:rPr>
          <w:color w:val="000000"/>
          <w:sz w:val="24"/>
          <w:szCs w:val="24"/>
        </w:rPr>
      </w:pPr>
      <w:r>
        <w:rPr>
          <w:color w:val="000000"/>
          <w:sz w:val="24"/>
          <w:szCs w:val="24"/>
        </w:rPr>
        <w:t>Питикина Ю.А.</w:t>
      </w:r>
      <w:r w:rsidR="0035382E">
        <w:rPr>
          <w:color w:val="000000"/>
          <w:sz w:val="24"/>
          <w:szCs w:val="24"/>
        </w:rPr>
        <w:t xml:space="preserve"> – </w:t>
      </w:r>
      <w:r>
        <w:rPr>
          <w:color w:val="000000"/>
          <w:sz w:val="24"/>
          <w:szCs w:val="24"/>
        </w:rPr>
        <w:t>Ведущий экономист</w:t>
      </w:r>
      <w:r w:rsidR="00091EBA">
        <w:rPr>
          <w:color w:val="000000"/>
          <w:sz w:val="24"/>
          <w:szCs w:val="24"/>
        </w:rPr>
        <w:t>;</w:t>
      </w:r>
    </w:p>
    <w:p w:rsidR="0035382E" w:rsidRDefault="00861206" w:rsidP="004F225F">
      <w:pPr>
        <w:shd w:val="clear" w:color="auto" w:fill="FFFFFF"/>
        <w:tabs>
          <w:tab w:val="left" w:pos="1214"/>
        </w:tabs>
        <w:spacing w:line="274" w:lineRule="auto"/>
        <w:ind w:left="5" w:hanging="5"/>
        <w:rPr>
          <w:color w:val="000000"/>
          <w:sz w:val="24"/>
          <w:szCs w:val="24"/>
        </w:rPr>
      </w:pPr>
      <w:r>
        <w:rPr>
          <w:color w:val="000000"/>
          <w:sz w:val="24"/>
          <w:szCs w:val="24"/>
        </w:rPr>
        <w:t>Рогачев Е.</w:t>
      </w:r>
      <w:r w:rsidR="00091EBA">
        <w:rPr>
          <w:color w:val="000000"/>
          <w:sz w:val="24"/>
          <w:szCs w:val="24"/>
        </w:rPr>
        <w:t>А.</w:t>
      </w:r>
      <w:r>
        <w:rPr>
          <w:color w:val="000000"/>
          <w:sz w:val="24"/>
          <w:szCs w:val="24"/>
        </w:rPr>
        <w:t xml:space="preserve"> –и.о. начальника отдела медте</w:t>
      </w:r>
      <w:r w:rsidR="0035382E">
        <w:rPr>
          <w:color w:val="000000"/>
          <w:sz w:val="24"/>
          <w:szCs w:val="24"/>
        </w:rPr>
        <w:t>хники,</w:t>
      </w:r>
    </w:p>
    <w:p w:rsidR="00694A2B" w:rsidRDefault="00861206" w:rsidP="004F225F">
      <w:pPr>
        <w:shd w:val="clear" w:color="auto" w:fill="FFFFFF"/>
        <w:tabs>
          <w:tab w:val="left" w:pos="1214"/>
        </w:tabs>
        <w:spacing w:line="274" w:lineRule="auto"/>
        <w:ind w:left="5" w:hanging="5"/>
        <w:rPr>
          <w:color w:val="000000"/>
          <w:sz w:val="24"/>
          <w:szCs w:val="24"/>
        </w:rPr>
      </w:pPr>
      <w:r>
        <w:rPr>
          <w:color w:val="000000"/>
          <w:sz w:val="24"/>
          <w:szCs w:val="24"/>
        </w:rPr>
        <w:t>Мороз Н.А.</w:t>
      </w:r>
      <w:r w:rsidR="00694A2B">
        <w:rPr>
          <w:color w:val="000000"/>
          <w:sz w:val="24"/>
          <w:szCs w:val="24"/>
        </w:rPr>
        <w:t xml:space="preserve"> – </w:t>
      </w:r>
      <w:r>
        <w:rPr>
          <w:color w:val="000000"/>
          <w:sz w:val="24"/>
          <w:szCs w:val="24"/>
        </w:rPr>
        <w:t>и.о. начальника</w:t>
      </w:r>
      <w:r w:rsidR="00091EBA">
        <w:rPr>
          <w:color w:val="000000"/>
          <w:sz w:val="24"/>
          <w:szCs w:val="24"/>
        </w:rPr>
        <w:t xml:space="preserve"> ОПиКР</w:t>
      </w:r>
      <w:r>
        <w:rPr>
          <w:color w:val="000000"/>
          <w:sz w:val="24"/>
          <w:szCs w:val="24"/>
        </w:rPr>
        <w:t xml:space="preserve"> </w:t>
      </w:r>
      <w:r w:rsidR="00694A2B">
        <w:rPr>
          <w:color w:val="000000"/>
          <w:sz w:val="24"/>
          <w:szCs w:val="24"/>
        </w:rPr>
        <w:t>,</w:t>
      </w:r>
    </w:p>
    <w:p w:rsidR="00694A2B" w:rsidRDefault="00091EBA" w:rsidP="004F225F">
      <w:pPr>
        <w:shd w:val="clear" w:color="auto" w:fill="FFFFFF"/>
        <w:tabs>
          <w:tab w:val="left" w:pos="1214"/>
        </w:tabs>
        <w:spacing w:line="274" w:lineRule="auto"/>
        <w:ind w:left="5" w:hanging="5"/>
        <w:rPr>
          <w:color w:val="000000"/>
          <w:sz w:val="24"/>
          <w:szCs w:val="24"/>
        </w:rPr>
      </w:pPr>
      <w:r>
        <w:rPr>
          <w:color w:val="000000"/>
          <w:sz w:val="24"/>
          <w:szCs w:val="24"/>
        </w:rPr>
        <w:t>Лабуз Л.А.</w:t>
      </w:r>
      <w:r w:rsidR="00694A2B">
        <w:rPr>
          <w:color w:val="000000"/>
          <w:sz w:val="24"/>
          <w:szCs w:val="24"/>
        </w:rPr>
        <w:t xml:space="preserve"> </w:t>
      </w:r>
      <w:r w:rsidR="00497250">
        <w:rPr>
          <w:color w:val="000000"/>
          <w:sz w:val="24"/>
          <w:szCs w:val="24"/>
        </w:rPr>
        <w:t>–</w:t>
      </w:r>
      <w:r w:rsidR="00694A2B">
        <w:rPr>
          <w:color w:val="000000"/>
          <w:sz w:val="24"/>
          <w:szCs w:val="24"/>
        </w:rPr>
        <w:t xml:space="preserve"> маркетолог отдела маркетинга и логистики</w:t>
      </w:r>
      <w:r>
        <w:rPr>
          <w:color w:val="000000"/>
          <w:sz w:val="24"/>
          <w:szCs w:val="24"/>
        </w:rPr>
        <w:t>;</w:t>
      </w:r>
    </w:p>
    <w:p w:rsidR="00091EBA" w:rsidRDefault="00091EBA" w:rsidP="004F225F">
      <w:pPr>
        <w:shd w:val="clear" w:color="auto" w:fill="FFFFFF"/>
        <w:tabs>
          <w:tab w:val="left" w:pos="1214"/>
        </w:tabs>
        <w:spacing w:line="274" w:lineRule="auto"/>
        <w:ind w:left="5" w:hanging="5"/>
        <w:rPr>
          <w:color w:val="000000"/>
          <w:sz w:val="24"/>
          <w:szCs w:val="24"/>
        </w:rPr>
      </w:pPr>
      <w:r>
        <w:rPr>
          <w:color w:val="000000"/>
          <w:sz w:val="24"/>
          <w:szCs w:val="24"/>
        </w:rPr>
        <w:t>Сащенко О.А.-заместитель гл. бухгалтера;</w:t>
      </w:r>
    </w:p>
    <w:p w:rsidR="009E3B3B" w:rsidRDefault="009E3B3B" w:rsidP="009E3B3B">
      <w:pPr>
        <w:shd w:val="clear" w:color="auto" w:fill="FFFFFF"/>
        <w:tabs>
          <w:tab w:val="left" w:pos="1214"/>
        </w:tabs>
        <w:spacing w:line="274" w:lineRule="auto"/>
        <w:ind w:left="5" w:hanging="5"/>
        <w:rPr>
          <w:color w:val="000000"/>
          <w:sz w:val="24"/>
          <w:szCs w:val="24"/>
        </w:rPr>
      </w:pPr>
      <w:r>
        <w:rPr>
          <w:color w:val="000000"/>
          <w:sz w:val="24"/>
          <w:szCs w:val="24"/>
        </w:rPr>
        <w:t>Секретарь</w:t>
      </w:r>
      <w:r w:rsidR="00E16E84">
        <w:rPr>
          <w:color w:val="000000"/>
          <w:sz w:val="24"/>
          <w:szCs w:val="24"/>
        </w:rPr>
        <w:t xml:space="preserve"> комиссии</w:t>
      </w:r>
      <w:r>
        <w:rPr>
          <w:color w:val="000000"/>
          <w:sz w:val="24"/>
          <w:szCs w:val="24"/>
        </w:rPr>
        <w:t xml:space="preserve">:  Голубева Т.Б. – маркетолог отдела маркетинга и логистики </w:t>
      </w:r>
      <w:r w:rsidR="00497250">
        <w:rPr>
          <w:color w:val="000000"/>
          <w:sz w:val="24"/>
          <w:szCs w:val="24"/>
        </w:rPr>
        <w:t>–</w:t>
      </w:r>
      <w:r>
        <w:rPr>
          <w:color w:val="000000"/>
          <w:sz w:val="24"/>
          <w:szCs w:val="24"/>
        </w:rPr>
        <w:t xml:space="preserve"> Уполномоченное лицо по работе в ЕИС. </w:t>
      </w:r>
    </w:p>
    <w:p w:rsidR="0035382E" w:rsidRDefault="0035382E" w:rsidP="004F225F">
      <w:pPr>
        <w:shd w:val="clear" w:color="auto" w:fill="FFFFFF"/>
        <w:tabs>
          <w:tab w:val="left" w:pos="1214"/>
        </w:tabs>
        <w:spacing w:line="274" w:lineRule="auto"/>
        <w:ind w:left="5" w:hanging="5"/>
        <w:rPr>
          <w:color w:val="000000"/>
          <w:sz w:val="24"/>
          <w:szCs w:val="24"/>
        </w:rPr>
      </w:pPr>
    </w:p>
    <w:p w:rsidR="009E3B3B" w:rsidRDefault="009E3B3B" w:rsidP="004F225F">
      <w:pPr>
        <w:shd w:val="clear" w:color="auto" w:fill="FFFFFF"/>
        <w:tabs>
          <w:tab w:val="left" w:pos="1214"/>
        </w:tabs>
        <w:spacing w:line="274" w:lineRule="auto"/>
        <w:ind w:left="5" w:hanging="5"/>
        <w:jc w:val="right"/>
        <w:rPr>
          <w:color w:val="000000"/>
          <w:sz w:val="22"/>
          <w:szCs w:val="22"/>
        </w:rPr>
      </w:pPr>
    </w:p>
    <w:p w:rsidR="009E3B3B" w:rsidRDefault="009E3B3B" w:rsidP="004F225F">
      <w:pPr>
        <w:shd w:val="clear" w:color="auto" w:fill="FFFFFF"/>
        <w:tabs>
          <w:tab w:val="left" w:pos="1214"/>
        </w:tabs>
        <w:spacing w:line="274" w:lineRule="auto"/>
        <w:ind w:left="5" w:hanging="5"/>
        <w:jc w:val="right"/>
        <w:rPr>
          <w:color w:val="000000"/>
          <w:sz w:val="22"/>
          <w:szCs w:val="22"/>
        </w:rPr>
      </w:pPr>
    </w:p>
    <w:p w:rsidR="009E3B3B" w:rsidRDefault="009E3B3B" w:rsidP="004F225F">
      <w:pPr>
        <w:shd w:val="clear" w:color="auto" w:fill="FFFFFF"/>
        <w:tabs>
          <w:tab w:val="left" w:pos="1214"/>
        </w:tabs>
        <w:spacing w:line="274" w:lineRule="auto"/>
        <w:ind w:left="5" w:hanging="5"/>
        <w:jc w:val="right"/>
        <w:rPr>
          <w:color w:val="000000"/>
          <w:sz w:val="22"/>
          <w:szCs w:val="22"/>
        </w:rPr>
      </w:pPr>
    </w:p>
    <w:p w:rsidR="009E3B3B" w:rsidRDefault="009E3B3B" w:rsidP="004F225F">
      <w:pPr>
        <w:shd w:val="clear" w:color="auto" w:fill="FFFFFF"/>
        <w:tabs>
          <w:tab w:val="left" w:pos="1214"/>
        </w:tabs>
        <w:spacing w:line="274" w:lineRule="auto"/>
        <w:ind w:left="5" w:hanging="5"/>
        <w:jc w:val="right"/>
        <w:rPr>
          <w:color w:val="000000"/>
          <w:sz w:val="22"/>
          <w:szCs w:val="22"/>
        </w:rPr>
      </w:pPr>
    </w:p>
    <w:p w:rsidR="009E3B3B" w:rsidRDefault="009E3B3B" w:rsidP="004F225F">
      <w:pPr>
        <w:shd w:val="clear" w:color="auto" w:fill="FFFFFF"/>
        <w:tabs>
          <w:tab w:val="left" w:pos="1214"/>
        </w:tabs>
        <w:spacing w:line="274" w:lineRule="auto"/>
        <w:ind w:left="5" w:hanging="5"/>
        <w:jc w:val="right"/>
        <w:rPr>
          <w:color w:val="000000"/>
          <w:sz w:val="22"/>
          <w:szCs w:val="22"/>
        </w:rPr>
      </w:pPr>
    </w:p>
    <w:p w:rsidR="009E3B3B" w:rsidRDefault="009E3B3B" w:rsidP="004F225F">
      <w:pPr>
        <w:shd w:val="clear" w:color="auto" w:fill="FFFFFF"/>
        <w:tabs>
          <w:tab w:val="left" w:pos="1214"/>
        </w:tabs>
        <w:spacing w:line="274" w:lineRule="auto"/>
        <w:ind w:left="5" w:hanging="5"/>
        <w:jc w:val="right"/>
        <w:rPr>
          <w:color w:val="000000"/>
          <w:sz w:val="22"/>
          <w:szCs w:val="22"/>
        </w:rPr>
      </w:pPr>
    </w:p>
    <w:p w:rsidR="0035382E" w:rsidRPr="00AB1C1D" w:rsidRDefault="00694A2B" w:rsidP="004F225F">
      <w:pPr>
        <w:shd w:val="clear" w:color="auto" w:fill="FFFFFF"/>
        <w:tabs>
          <w:tab w:val="left" w:pos="1214"/>
        </w:tabs>
        <w:spacing w:line="274" w:lineRule="auto"/>
        <w:ind w:left="5" w:hanging="5"/>
        <w:jc w:val="right"/>
        <w:rPr>
          <w:b/>
          <w:color w:val="000000"/>
          <w:sz w:val="22"/>
          <w:szCs w:val="22"/>
        </w:rPr>
      </w:pPr>
      <w:r w:rsidRPr="00AB1C1D">
        <w:rPr>
          <w:b/>
          <w:color w:val="000000"/>
          <w:sz w:val="22"/>
          <w:szCs w:val="22"/>
        </w:rPr>
        <w:lastRenderedPageBreak/>
        <w:t>Приложение №3 к Регламенту</w:t>
      </w:r>
    </w:p>
    <w:p w:rsidR="001A52C7" w:rsidRPr="00091EBA" w:rsidRDefault="00497250" w:rsidP="00497250">
      <w:pPr>
        <w:shd w:val="clear" w:color="auto" w:fill="FFFFFF"/>
        <w:tabs>
          <w:tab w:val="left" w:pos="1214"/>
        </w:tabs>
        <w:spacing w:line="274" w:lineRule="auto"/>
        <w:jc w:val="center"/>
        <w:rPr>
          <w:b/>
          <w:i/>
          <w:color w:val="000000"/>
          <w:sz w:val="28"/>
          <w:szCs w:val="28"/>
        </w:rPr>
      </w:pPr>
      <w:r w:rsidRPr="00091EBA">
        <w:rPr>
          <w:b/>
          <w:i/>
          <w:color w:val="000000"/>
          <w:sz w:val="28"/>
          <w:szCs w:val="28"/>
        </w:rPr>
        <w:t>Производственная заявка</w:t>
      </w:r>
    </w:p>
    <w:p w:rsidR="00556F77" w:rsidRPr="00497250" w:rsidRDefault="00556F77" w:rsidP="00497250">
      <w:pPr>
        <w:shd w:val="clear" w:color="auto" w:fill="FFFFFF"/>
        <w:tabs>
          <w:tab w:val="left" w:pos="1214"/>
        </w:tabs>
        <w:spacing w:line="274" w:lineRule="auto"/>
        <w:jc w:val="center"/>
        <w:rPr>
          <w:b/>
          <w:i/>
          <w:color w:val="000000"/>
          <w:sz w:val="24"/>
          <w:szCs w:val="24"/>
        </w:rPr>
      </w:pPr>
    </w:p>
    <w:p w:rsidR="00132A73" w:rsidRDefault="00132A73" w:rsidP="004F225F">
      <w:pPr>
        <w:shd w:val="clear" w:color="auto" w:fill="FFFFFF"/>
        <w:tabs>
          <w:tab w:val="left" w:pos="1214"/>
        </w:tabs>
        <w:spacing w:line="274" w:lineRule="auto"/>
        <w:rPr>
          <w:color w:val="000000"/>
          <w:sz w:val="24"/>
          <w:szCs w:val="24"/>
        </w:rPr>
      </w:pPr>
      <w:r>
        <w:rPr>
          <w:color w:val="000000"/>
          <w:sz w:val="24"/>
          <w:szCs w:val="24"/>
        </w:rPr>
        <w:t>«____»________________20__г.</w:t>
      </w:r>
    </w:p>
    <w:p w:rsidR="00556F77" w:rsidRDefault="00556F77" w:rsidP="004F225F">
      <w:pPr>
        <w:shd w:val="clear" w:color="auto" w:fill="FFFFFF"/>
        <w:tabs>
          <w:tab w:val="left" w:pos="1214"/>
        </w:tabs>
        <w:spacing w:line="274" w:lineRule="auto"/>
        <w:rPr>
          <w:color w:val="000000"/>
          <w:sz w:val="24"/>
          <w:szCs w:val="24"/>
        </w:rPr>
      </w:pPr>
    </w:p>
    <w:p w:rsidR="001A52C7" w:rsidRDefault="00497250" w:rsidP="004F225F">
      <w:pPr>
        <w:shd w:val="clear" w:color="auto" w:fill="FFFFFF"/>
        <w:tabs>
          <w:tab w:val="left" w:pos="1214"/>
        </w:tabs>
        <w:spacing w:line="274" w:lineRule="auto"/>
        <w:rPr>
          <w:color w:val="000000"/>
          <w:sz w:val="24"/>
          <w:szCs w:val="24"/>
        </w:rPr>
      </w:pPr>
      <w:r>
        <w:rPr>
          <w:color w:val="000000"/>
          <w:sz w:val="24"/>
          <w:szCs w:val="24"/>
        </w:rPr>
        <w:t>Структурное п</w:t>
      </w:r>
      <w:r w:rsidR="00694A2B">
        <w:rPr>
          <w:color w:val="000000"/>
          <w:sz w:val="24"/>
          <w:szCs w:val="24"/>
        </w:rPr>
        <w:t>одразделение ____________________________</w:t>
      </w:r>
      <w:r w:rsidR="001A52C7">
        <w:rPr>
          <w:color w:val="000000"/>
          <w:sz w:val="24"/>
          <w:szCs w:val="24"/>
        </w:rPr>
        <w:t>_______________________</w:t>
      </w:r>
      <w:r w:rsidR="00694A2B">
        <w:rPr>
          <w:color w:val="000000"/>
          <w:sz w:val="24"/>
          <w:szCs w:val="24"/>
        </w:rPr>
        <w:t>__</w:t>
      </w:r>
      <w:r w:rsidR="001A52C7">
        <w:rPr>
          <w:color w:val="000000"/>
          <w:sz w:val="24"/>
          <w:szCs w:val="24"/>
        </w:rPr>
        <w:t xml:space="preserve"> </w:t>
      </w:r>
    </w:p>
    <w:p w:rsidR="00497250" w:rsidRDefault="00B112E6" w:rsidP="004F225F">
      <w:pPr>
        <w:shd w:val="clear" w:color="auto" w:fill="FFFFFF"/>
        <w:tabs>
          <w:tab w:val="left" w:pos="1214"/>
        </w:tabs>
        <w:spacing w:line="274" w:lineRule="auto"/>
        <w:rPr>
          <w:color w:val="000000"/>
          <w:sz w:val="24"/>
          <w:szCs w:val="24"/>
        </w:rPr>
      </w:pPr>
      <w:r>
        <w:rPr>
          <w:color w:val="000000"/>
          <w:sz w:val="24"/>
          <w:szCs w:val="24"/>
        </w:rPr>
        <w:t>Инициатор закупки_____________________________________________________________</w:t>
      </w:r>
    </w:p>
    <w:p w:rsidR="00497250" w:rsidRDefault="00497250" w:rsidP="004F225F">
      <w:pPr>
        <w:shd w:val="clear" w:color="auto" w:fill="FFFFFF"/>
        <w:tabs>
          <w:tab w:val="left" w:pos="1214"/>
        </w:tabs>
        <w:spacing w:line="274" w:lineRule="auto"/>
        <w:rPr>
          <w:color w:val="000000"/>
          <w:sz w:val="24"/>
          <w:szCs w:val="24"/>
        </w:rPr>
      </w:pPr>
      <w:r>
        <w:rPr>
          <w:color w:val="000000"/>
          <w:sz w:val="24"/>
          <w:szCs w:val="24"/>
        </w:rPr>
        <w:t>Причина внесения в План закупки_________________________________________________</w:t>
      </w:r>
    </w:p>
    <w:p w:rsidR="00497250" w:rsidRDefault="00497250" w:rsidP="004F225F">
      <w:pPr>
        <w:shd w:val="clear" w:color="auto" w:fill="FFFFFF"/>
        <w:tabs>
          <w:tab w:val="left" w:pos="1214"/>
        </w:tabs>
        <w:spacing w:line="274" w:lineRule="auto"/>
        <w:rPr>
          <w:color w:val="000000"/>
          <w:sz w:val="24"/>
          <w:szCs w:val="24"/>
        </w:rPr>
      </w:pPr>
      <w:r>
        <w:rPr>
          <w:color w:val="000000"/>
          <w:sz w:val="24"/>
          <w:szCs w:val="24"/>
        </w:rPr>
        <w:t>_______________________________________________</w:t>
      </w:r>
      <w:r w:rsidR="00B112E6">
        <w:rPr>
          <w:color w:val="000000"/>
          <w:sz w:val="24"/>
          <w:szCs w:val="24"/>
        </w:rPr>
        <w:t>_______________________________</w:t>
      </w:r>
    </w:p>
    <w:p w:rsidR="00497250" w:rsidRDefault="00497250" w:rsidP="004F225F">
      <w:pPr>
        <w:shd w:val="clear" w:color="auto" w:fill="FFFFFF"/>
        <w:tabs>
          <w:tab w:val="left" w:pos="1214"/>
        </w:tabs>
        <w:spacing w:line="274" w:lineRule="auto"/>
        <w:rPr>
          <w:color w:val="000000"/>
          <w:sz w:val="24"/>
          <w:szCs w:val="24"/>
        </w:rPr>
      </w:pPr>
      <w:r>
        <w:rPr>
          <w:color w:val="000000"/>
          <w:sz w:val="24"/>
          <w:szCs w:val="24"/>
        </w:rPr>
        <w:t>Причина внесения изменения (</w:t>
      </w:r>
      <w:r w:rsidRPr="000413BA">
        <w:rPr>
          <w:color w:val="000000"/>
          <w:spacing w:val="-3"/>
          <w:sz w:val="24"/>
          <w:szCs w:val="24"/>
        </w:rPr>
        <w:t xml:space="preserve">корректировки </w:t>
      </w:r>
      <w:r>
        <w:rPr>
          <w:color w:val="000000"/>
          <w:spacing w:val="-3"/>
          <w:sz w:val="24"/>
          <w:szCs w:val="24"/>
        </w:rPr>
        <w:t xml:space="preserve">) </w:t>
      </w:r>
      <w:r>
        <w:rPr>
          <w:color w:val="000000"/>
          <w:sz w:val="24"/>
          <w:szCs w:val="24"/>
        </w:rPr>
        <w:t>в План з</w:t>
      </w:r>
      <w:r w:rsidR="00B112E6">
        <w:rPr>
          <w:color w:val="000000"/>
          <w:sz w:val="24"/>
          <w:szCs w:val="24"/>
        </w:rPr>
        <w:t>акупки ________________________</w:t>
      </w:r>
    </w:p>
    <w:p w:rsidR="00497250" w:rsidRDefault="00497250" w:rsidP="004F225F">
      <w:pPr>
        <w:shd w:val="clear" w:color="auto" w:fill="FFFFFF"/>
        <w:tabs>
          <w:tab w:val="left" w:pos="1214"/>
        </w:tabs>
        <w:spacing w:line="274" w:lineRule="auto"/>
        <w:rPr>
          <w:color w:val="000000"/>
          <w:sz w:val="24"/>
          <w:szCs w:val="24"/>
        </w:rPr>
      </w:pPr>
      <w:r>
        <w:rPr>
          <w:color w:val="000000"/>
          <w:sz w:val="24"/>
          <w:szCs w:val="24"/>
        </w:rPr>
        <w:t>______________________________________________________________________________</w:t>
      </w:r>
    </w:p>
    <w:p w:rsidR="00497250" w:rsidRDefault="00497250" w:rsidP="004F225F">
      <w:pPr>
        <w:shd w:val="clear" w:color="auto" w:fill="FFFFFF"/>
        <w:tabs>
          <w:tab w:val="left" w:pos="1214"/>
        </w:tabs>
        <w:spacing w:line="274" w:lineRule="auto"/>
        <w:rPr>
          <w:color w:val="000000"/>
          <w:sz w:val="24"/>
          <w:szCs w:val="24"/>
        </w:rPr>
      </w:pPr>
    </w:p>
    <w:tbl>
      <w:tblPr>
        <w:tblW w:w="9775" w:type="dxa"/>
        <w:tblInd w:w="40" w:type="dxa"/>
        <w:tblLayout w:type="fixed"/>
        <w:tblCellMar>
          <w:left w:w="40" w:type="dxa"/>
          <w:right w:w="40" w:type="dxa"/>
        </w:tblCellMar>
        <w:tblLook w:val="0000"/>
      </w:tblPr>
      <w:tblGrid>
        <w:gridCol w:w="4536"/>
        <w:gridCol w:w="5239"/>
      </w:tblGrid>
      <w:tr w:rsidR="0035382E" w:rsidRPr="00D93078" w:rsidTr="00E8454F">
        <w:trPr>
          <w:trHeight w:hRule="exact" w:val="981"/>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35382E" w:rsidRPr="00D93078" w:rsidRDefault="00497250" w:rsidP="00497250">
            <w:pPr>
              <w:shd w:val="clear" w:color="auto" w:fill="FFFFFF"/>
              <w:spacing w:line="274" w:lineRule="auto"/>
              <w:ind w:left="14" w:right="250" w:hanging="5"/>
              <w:rPr>
                <w:sz w:val="24"/>
                <w:szCs w:val="24"/>
              </w:rPr>
            </w:pPr>
            <w:r>
              <w:rPr>
                <w:color w:val="000000"/>
                <w:spacing w:val="-1"/>
                <w:sz w:val="24"/>
                <w:szCs w:val="24"/>
              </w:rPr>
              <w:t>Объект закупки /</w:t>
            </w:r>
            <w:r w:rsidR="0035382E" w:rsidRPr="00D93078">
              <w:rPr>
                <w:color w:val="000000"/>
                <w:spacing w:val="-1"/>
                <w:sz w:val="24"/>
                <w:szCs w:val="24"/>
              </w:rPr>
              <w:t xml:space="preserve">Предмет договора </w:t>
            </w:r>
            <w:r w:rsidR="0035382E" w:rsidRPr="00D93078">
              <w:rPr>
                <w:color w:val="000000"/>
                <w:spacing w:val="-2"/>
                <w:sz w:val="24"/>
                <w:szCs w:val="24"/>
              </w:rPr>
              <w:t>(поставк</w:t>
            </w:r>
            <w:r>
              <w:rPr>
                <w:color w:val="000000"/>
                <w:spacing w:val="-2"/>
                <w:sz w:val="24"/>
                <w:szCs w:val="24"/>
              </w:rPr>
              <w:t>и</w:t>
            </w:r>
            <w:r w:rsidR="0035382E" w:rsidRPr="00D93078">
              <w:rPr>
                <w:color w:val="000000"/>
                <w:spacing w:val="-2"/>
                <w:sz w:val="24"/>
                <w:szCs w:val="24"/>
              </w:rPr>
              <w:t xml:space="preserve"> товара, выполнени</w:t>
            </w:r>
            <w:r>
              <w:rPr>
                <w:color w:val="000000"/>
                <w:spacing w:val="-2"/>
                <w:sz w:val="24"/>
                <w:szCs w:val="24"/>
              </w:rPr>
              <w:t>я</w:t>
            </w:r>
            <w:r w:rsidR="0035382E" w:rsidRPr="00D93078">
              <w:rPr>
                <w:color w:val="000000"/>
                <w:spacing w:val="-2"/>
                <w:sz w:val="24"/>
                <w:szCs w:val="24"/>
              </w:rPr>
              <w:t xml:space="preserve"> </w:t>
            </w:r>
            <w:r w:rsidR="0035382E" w:rsidRPr="00D93078">
              <w:rPr>
                <w:color w:val="000000"/>
                <w:spacing w:val="-1"/>
                <w:sz w:val="24"/>
                <w:szCs w:val="24"/>
              </w:rPr>
              <w:t>работ, оказани</w:t>
            </w:r>
            <w:r>
              <w:rPr>
                <w:color w:val="000000"/>
                <w:spacing w:val="-1"/>
                <w:sz w:val="24"/>
                <w:szCs w:val="24"/>
              </w:rPr>
              <w:t>я</w:t>
            </w:r>
            <w:r w:rsidR="0035382E" w:rsidRPr="00D93078">
              <w:rPr>
                <w:color w:val="000000"/>
                <w:spacing w:val="-1"/>
                <w:sz w:val="24"/>
                <w:szCs w:val="24"/>
              </w:rPr>
              <w:t xml:space="preserve"> услуг)</w:t>
            </w:r>
          </w:p>
        </w:tc>
        <w:tc>
          <w:tcPr>
            <w:tcW w:w="5239" w:type="dxa"/>
            <w:tcBorders>
              <w:top w:val="single" w:sz="6" w:space="0" w:color="auto"/>
              <w:left w:val="single" w:sz="6" w:space="0" w:color="auto"/>
              <w:bottom w:val="single" w:sz="6" w:space="0" w:color="auto"/>
              <w:right w:val="single" w:sz="6" w:space="0" w:color="auto"/>
            </w:tcBorders>
            <w:shd w:val="clear" w:color="auto" w:fill="FFFFFF"/>
          </w:tcPr>
          <w:p w:rsidR="0035382E" w:rsidRPr="00D93078" w:rsidRDefault="0035382E" w:rsidP="004F225F">
            <w:pPr>
              <w:shd w:val="clear" w:color="auto" w:fill="FFFFFF"/>
              <w:spacing w:line="274" w:lineRule="auto"/>
              <w:rPr>
                <w:sz w:val="24"/>
                <w:szCs w:val="24"/>
              </w:rPr>
            </w:pPr>
          </w:p>
        </w:tc>
      </w:tr>
      <w:tr w:rsidR="00132A73" w:rsidRPr="00D93078" w:rsidTr="00E8454F">
        <w:trPr>
          <w:trHeight w:hRule="exact" w:val="298"/>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132A73" w:rsidRPr="00D93078" w:rsidRDefault="00132A73" w:rsidP="004F225F">
            <w:pPr>
              <w:shd w:val="clear" w:color="auto" w:fill="FFFFFF"/>
              <w:spacing w:line="274" w:lineRule="auto"/>
              <w:ind w:left="14" w:right="370" w:hanging="5"/>
              <w:rPr>
                <w:color w:val="000000"/>
                <w:sz w:val="24"/>
                <w:szCs w:val="24"/>
              </w:rPr>
            </w:pPr>
            <w:r>
              <w:rPr>
                <w:color w:val="333333"/>
                <w:spacing w:val="-9"/>
                <w:sz w:val="24"/>
                <w:szCs w:val="24"/>
              </w:rPr>
              <w:t>ОКВЭД2</w:t>
            </w:r>
          </w:p>
        </w:tc>
        <w:tc>
          <w:tcPr>
            <w:tcW w:w="5239" w:type="dxa"/>
            <w:tcBorders>
              <w:top w:val="single" w:sz="6" w:space="0" w:color="auto"/>
              <w:left w:val="single" w:sz="6" w:space="0" w:color="auto"/>
              <w:bottom w:val="single" w:sz="6" w:space="0" w:color="auto"/>
              <w:right w:val="single" w:sz="6" w:space="0" w:color="auto"/>
            </w:tcBorders>
            <w:shd w:val="clear" w:color="auto" w:fill="FFFFFF"/>
          </w:tcPr>
          <w:p w:rsidR="00132A73" w:rsidRPr="00D93078" w:rsidRDefault="00132A73" w:rsidP="004F225F">
            <w:pPr>
              <w:shd w:val="clear" w:color="auto" w:fill="FFFFFF"/>
              <w:spacing w:line="274" w:lineRule="auto"/>
              <w:rPr>
                <w:sz w:val="24"/>
                <w:szCs w:val="24"/>
              </w:rPr>
            </w:pPr>
          </w:p>
        </w:tc>
      </w:tr>
      <w:tr w:rsidR="0035382E" w:rsidRPr="00D93078" w:rsidTr="00E8454F">
        <w:trPr>
          <w:trHeight w:hRule="exact" w:val="431"/>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35382E" w:rsidRPr="00D93078" w:rsidRDefault="00132A73" w:rsidP="00CE2573">
            <w:pPr>
              <w:shd w:val="clear" w:color="auto" w:fill="FFFFFF"/>
              <w:spacing w:line="274" w:lineRule="auto"/>
              <w:ind w:left="14" w:right="370" w:hanging="5"/>
              <w:rPr>
                <w:sz w:val="24"/>
                <w:szCs w:val="24"/>
              </w:rPr>
            </w:pPr>
            <w:r>
              <w:rPr>
                <w:color w:val="333333"/>
                <w:spacing w:val="-12"/>
                <w:sz w:val="24"/>
                <w:szCs w:val="24"/>
              </w:rPr>
              <w:t>ОКП</w:t>
            </w:r>
            <w:bookmarkStart w:id="6" w:name="_GoBack"/>
            <w:r w:rsidR="00CE2573">
              <w:rPr>
                <w:color w:val="333333"/>
                <w:spacing w:val="-12"/>
                <w:sz w:val="24"/>
                <w:szCs w:val="24"/>
              </w:rPr>
              <w:t>Д</w:t>
            </w:r>
            <w:bookmarkEnd w:id="6"/>
            <w:r>
              <w:rPr>
                <w:color w:val="333333"/>
                <w:spacing w:val="-12"/>
                <w:sz w:val="24"/>
                <w:szCs w:val="24"/>
              </w:rPr>
              <w:t>2</w:t>
            </w:r>
          </w:p>
        </w:tc>
        <w:tc>
          <w:tcPr>
            <w:tcW w:w="5239" w:type="dxa"/>
            <w:tcBorders>
              <w:top w:val="single" w:sz="6" w:space="0" w:color="auto"/>
              <w:left w:val="single" w:sz="6" w:space="0" w:color="auto"/>
              <w:bottom w:val="single" w:sz="6" w:space="0" w:color="auto"/>
              <w:right w:val="single" w:sz="6" w:space="0" w:color="auto"/>
            </w:tcBorders>
            <w:shd w:val="clear" w:color="auto" w:fill="FFFFFF"/>
          </w:tcPr>
          <w:p w:rsidR="0035382E" w:rsidRPr="00D93078" w:rsidRDefault="0035382E" w:rsidP="004F225F">
            <w:pPr>
              <w:shd w:val="clear" w:color="auto" w:fill="FFFFFF"/>
              <w:spacing w:line="274" w:lineRule="auto"/>
              <w:rPr>
                <w:sz w:val="24"/>
                <w:szCs w:val="24"/>
              </w:rPr>
            </w:pPr>
          </w:p>
        </w:tc>
      </w:tr>
      <w:tr w:rsidR="00497250" w:rsidRPr="00D93078" w:rsidTr="00E8454F">
        <w:trPr>
          <w:trHeight w:hRule="exact" w:val="977"/>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497250" w:rsidRPr="00D93078" w:rsidRDefault="00132A73" w:rsidP="00556F77">
            <w:pPr>
              <w:shd w:val="clear" w:color="auto" w:fill="FFFFFF"/>
              <w:spacing w:line="274" w:lineRule="auto"/>
              <w:ind w:left="24"/>
              <w:rPr>
                <w:sz w:val="24"/>
                <w:szCs w:val="24"/>
              </w:rPr>
            </w:pPr>
            <w:r>
              <w:rPr>
                <w:sz w:val="24"/>
                <w:szCs w:val="24"/>
              </w:rPr>
              <w:t>Минимально необходимые требования, предъ</w:t>
            </w:r>
            <w:r w:rsidR="00E8454F">
              <w:rPr>
                <w:sz w:val="24"/>
                <w:szCs w:val="24"/>
              </w:rPr>
              <w:t>являемые к закупаемым товарам (</w:t>
            </w:r>
            <w:r>
              <w:rPr>
                <w:sz w:val="24"/>
                <w:szCs w:val="24"/>
              </w:rPr>
              <w:t>работам, у</w:t>
            </w:r>
            <w:r w:rsidR="00E8454F">
              <w:rPr>
                <w:sz w:val="24"/>
                <w:szCs w:val="24"/>
              </w:rPr>
              <w:t>слугам)</w:t>
            </w:r>
            <w:r>
              <w:rPr>
                <w:sz w:val="24"/>
                <w:szCs w:val="24"/>
              </w:rPr>
              <w:t xml:space="preserve"> </w:t>
            </w:r>
          </w:p>
        </w:tc>
        <w:tc>
          <w:tcPr>
            <w:tcW w:w="5239" w:type="dxa"/>
            <w:tcBorders>
              <w:top w:val="single" w:sz="6" w:space="0" w:color="auto"/>
              <w:left w:val="single" w:sz="6" w:space="0" w:color="auto"/>
              <w:bottom w:val="single" w:sz="6" w:space="0" w:color="auto"/>
              <w:right w:val="single" w:sz="6" w:space="0" w:color="auto"/>
            </w:tcBorders>
            <w:shd w:val="clear" w:color="auto" w:fill="FFFFFF"/>
          </w:tcPr>
          <w:p w:rsidR="00497250" w:rsidRPr="00D93078" w:rsidRDefault="00497250" w:rsidP="004F225F">
            <w:pPr>
              <w:shd w:val="clear" w:color="auto" w:fill="FFFFFF"/>
              <w:spacing w:line="274" w:lineRule="auto"/>
              <w:rPr>
                <w:sz w:val="24"/>
                <w:szCs w:val="24"/>
              </w:rPr>
            </w:pPr>
          </w:p>
        </w:tc>
      </w:tr>
      <w:tr w:rsidR="00497250" w:rsidRPr="00D93078" w:rsidTr="00E8454F">
        <w:trPr>
          <w:trHeight w:hRule="exact" w:val="419"/>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497250" w:rsidRPr="00D93078" w:rsidRDefault="00132A73" w:rsidP="00556F77">
            <w:pPr>
              <w:shd w:val="clear" w:color="auto" w:fill="FFFFFF"/>
              <w:spacing w:line="274" w:lineRule="auto"/>
              <w:ind w:left="24"/>
              <w:rPr>
                <w:sz w:val="24"/>
                <w:szCs w:val="24"/>
              </w:rPr>
            </w:pPr>
            <w:r w:rsidRPr="00D93078">
              <w:rPr>
                <w:color w:val="000000"/>
                <w:spacing w:val="4"/>
                <w:sz w:val="24"/>
                <w:szCs w:val="24"/>
              </w:rPr>
              <w:t>Ед. измерения</w:t>
            </w:r>
          </w:p>
        </w:tc>
        <w:tc>
          <w:tcPr>
            <w:tcW w:w="5239" w:type="dxa"/>
            <w:tcBorders>
              <w:top w:val="single" w:sz="6" w:space="0" w:color="auto"/>
              <w:left w:val="single" w:sz="6" w:space="0" w:color="auto"/>
              <w:bottom w:val="single" w:sz="6" w:space="0" w:color="auto"/>
              <w:right w:val="single" w:sz="6" w:space="0" w:color="auto"/>
            </w:tcBorders>
            <w:shd w:val="clear" w:color="auto" w:fill="FFFFFF"/>
          </w:tcPr>
          <w:p w:rsidR="00497250" w:rsidRPr="00D93078" w:rsidRDefault="00497250" w:rsidP="004F225F">
            <w:pPr>
              <w:shd w:val="clear" w:color="auto" w:fill="FFFFFF"/>
              <w:spacing w:line="274" w:lineRule="auto"/>
              <w:rPr>
                <w:sz w:val="24"/>
                <w:szCs w:val="24"/>
              </w:rPr>
            </w:pPr>
          </w:p>
        </w:tc>
      </w:tr>
      <w:tr w:rsidR="00497250" w:rsidRPr="00D93078" w:rsidTr="00E8454F">
        <w:trPr>
          <w:trHeight w:hRule="exact" w:val="728"/>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497250" w:rsidRPr="00D93078" w:rsidRDefault="00132A73" w:rsidP="004F225F">
            <w:pPr>
              <w:shd w:val="clear" w:color="auto" w:fill="FFFFFF"/>
              <w:spacing w:line="274" w:lineRule="auto"/>
              <w:ind w:left="10" w:right="581" w:hanging="10"/>
              <w:rPr>
                <w:sz w:val="24"/>
                <w:szCs w:val="24"/>
              </w:rPr>
            </w:pPr>
            <w:r>
              <w:rPr>
                <w:sz w:val="24"/>
                <w:szCs w:val="24"/>
              </w:rPr>
              <w:t>Количество закупаемых товаров (работ, услуг)</w:t>
            </w:r>
          </w:p>
        </w:tc>
        <w:tc>
          <w:tcPr>
            <w:tcW w:w="5239" w:type="dxa"/>
            <w:tcBorders>
              <w:top w:val="single" w:sz="6" w:space="0" w:color="auto"/>
              <w:left w:val="single" w:sz="6" w:space="0" w:color="auto"/>
              <w:bottom w:val="single" w:sz="6" w:space="0" w:color="auto"/>
              <w:right w:val="single" w:sz="6" w:space="0" w:color="auto"/>
            </w:tcBorders>
            <w:shd w:val="clear" w:color="auto" w:fill="FFFFFF"/>
          </w:tcPr>
          <w:p w:rsidR="00497250" w:rsidRPr="00D93078" w:rsidRDefault="00497250" w:rsidP="004F225F">
            <w:pPr>
              <w:shd w:val="clear" w:color="auto" w:fill="FFFFFF"/>
              <w:spacing w:line="274" w:lineRule="auto"/>
              <w:rPr>
                <w:sz w:val="24"/>
                <w:szCs w:val="24"/>
              </w:rPr>
            </w:pPr>
          </w:p>
        </w:tc>
      </w:tr>
      <w:tr w:rsidR="00E8454F" w:rsidRPr="00D93078" w:rsidTr="00E8454F">
        <w:trPr>
          <w:trHeight w:hRule="exact" w:val="1419"/>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E8454F" w:rsidRPr="00D93078" w:rsidRDefault="00E8454F" w:rsidP="00E8454F">
            <w:pPr>
              <w:shd w:val="clear" w:color="auto" w:fill="FFFFFF"/>
              <w:spacing w:line="274" w:lineRule="auto"/>
              <w:ind w:left="24" w:right="557" w:firstLine="5"/>
              <w:rPr>
                <w:color w:val="000000"/>
                <w:spacing w:val="-4"/>
                <w:sz w:val="24"/>
                <w:szCs w:val="24"/>
              </w:rPr>
            </w:pPr>
            <w:r>
              <w:rPr>
                <w:color w:val="000000"/>
                <w:spacing w:val="-4"/>
                <w:sz w:val="24"/>
                <w:szCs w:val="24"/>
              </w:rPr>
              <w:t>Начальная (максимальная) цена  договора, цена договора с единственным поставщиком ( подрядчиком, исполнителем)</w:t>
            </w:r>
          </w:p>
        </w:tc>
        <w:tc>
          <w:tcPr>
            <w:tcW w:w="5239" w:type="dxa"/>
            <w:tcBorders>
              <w:top w:val="single" w:sz="6" w:space="0" w:color="auto"/>
              <w:left w:val="single" w:sz="6" w:space="0" w:color="auto"/>
              <w:bottom w:val="single" w:sz="6" w:space="0" w:color="auto"/>
              <w:right w:val="single" w:sz="6" w:space="0" w:color="auto"/>
            </w:tcBorders>
            <w:shd w:val="clear" w:color="auto" w:fill="FFFFFF"/>
          </w:tcPr>
          <w:p w:rsidR="00E8454F" w:rsidRPr="00D93078" w:rsidRDefault="00E8454F" w:rsidP="004F225F">
            <w:pPr>
              <w:shd w:val="clear" w:color="auto" w:fill="FFFFFF"/>
              <w:spacing w:line="274" w:lineRule="auto"/>
              <w:rPr>
                <w:sz w:val="24"/>
                <w:szCs w:val="24"/>
              </w:rPr>
            </w:pPr>
          </w:p>
        </w:tc>
      </w:tr>
      <w:tr w:rsidR="00E8454F" w:rsidRPr="00D93078" w:rsidTr="00E8454F">
        <w:trPr>
          <w:trHeight w:hRule="exact" w:val="971"/>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E8454F" w:rsidRPr="00D93078" w:rsidRDefault="00E8454F" w:rsidP="004F225F">
            <w:pPr>
              <w:shd w:val="clear" w:color="auto" w:fill="FFFFFF"/>
              <w:spacing w:line="274" w:lineRule="auto"/>
              <w:ind w:left="24" w:right="557" w:firstLine="5"/>
              <w:rPr>
                <w:color w:val="000000"/>
                <w:spacing w:val="-4"/>
                <w:sz w:val="24"/>
                <w:szCs w:val="24"/>
              </w:rPr>
            </w:pPr>
            <w:r w:rsidRPr="00D93078">
              <w:rPr>
                <w:color w:val="000000"/>
                <w:spacing w:val="-1"/>
                <w:sz w:val="24"/>
                <w:szCs w:val="24"/>
              </w:rPr>
              <w:t>Планируемая дата закупки</w:t>
            </w:r>
            <w:r>
              <w:rPr>
                <w:color w:val="000000"/>
                <w:spacing w:val="-1"/>
                <w:sz w:val="24"/>
                <w:szCs w:val="24"/>
              </w:rPr>
              <w:t xml:space="preserve"> или период размещения извещения об осуществлении закупки</w:t>
            </w:r>
            <w:r w:rsidRPr="00D93078">
              <w:rPr>
                <w:color w:val="000000"/>
                <w:spacing w:val="-1"/>
                <w:sz w:val="24"/>
                <w:szCs w:val="24"/>
              </w:rPr>
              <w:t xml:space="preserve"> </w:t>
            </w:r>
            <w:r w:rsidRPr="00D93078">
              <w:rPr>
                <w:color w:val="000000"/>
                <w:spacing w:val="-5"/>
                <w:sz w:val="24"/>
                <w:szCs w:val="24"/>
              </w:rPr>
              <w:t>(месяц,</w:t>
            </w:r>
            <w:r>
              <w:rPr>
                <w:color w:val="000000"/>
                <w:spacing w:val="-5"/>
                <w:sz w:val="24"/>
                <w:szCs w:val="24"/>
              </w:rPr>
              <w:t xml:space="preserve"> г</w:t>
            </w:r>
            <w:r w:rsidRPr="00D93078">
              <w:rPr>
                <w:color w:val="000000"/>
                <w:spacing w:val="-5"/>
                <w:sz w:val="24"/>
                <w:szCs w:val="24"/>
              </w:rPr>
              <w:t>о</w:t>
            </w:r>
            <w:r>
              <w:rPr>
                <w:color w:val="000000"/>
                <w:spacing w:val="-5"/>
                <w:sz w:val="24"/>
                <w:szCs w:val="24"/>
              </w:rPr>
              <w:t>д)</w:t>
            </w:r>
          </w:p>
        </w:tc>
        <w:tc>
          <w:tcPr>
            <w:tcW w:w="5239" w:type="dxa"/>
            <w:tcBorders>
              <w:top w:val="single" w:sz="6" w:space="0" w:color="auto"/>
              <w:left w:val="single" w:sz="6" w:space="0" w:color="auto"/>
              <w:bottom w:val="single" w:sz="6" w:space="0" w:color="auto"/>
              <w:right w:val="single" w:sz="6" w:space="0" w:color="auto"/>
            </w:tcBorders>
            <w:shd w:val="clear" w:color="auto" w:fill="FFFFFF"/>
          </w:tcPr>
          <w:p w:rsidR="00E8454F" w:rsidRPr="00D93078" w:rsidRDefault="00E8454F" w:rsidP="004F225F">
            <w:pPr>
              <w:shd w:val="clear" w:color="auto" w:fill="FFFFFF"/>
              <w:spacing w:line="274" w:lineRule="auto"/>
              <w:rPr>
                <w:sz w:val="24"/>
                <w:szCs w:val="24"/>
              </w:rPr>
            </w:pPr>
          </w:p>
        </w:tc>
      </w:tr>
      <w:tr w:rsidR="00497250" w:rsidRPr="00D93078" w:rsidTr="00E8454F">
        <w:trPr>
          <w:trHeight w:hRule="exact" w:val="606"/>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497250" w:rsidRPr="00D93078" w:rsidRDefault="00497250" w:rsidP="004F225F">
            <w:pPr>
              <w:shd w:val="clear" w:color="auto" w:fill="FFFFFF"/>
              <w:spacing w:line="274" w:lineRule="auto"/>
              <w:ind w:left="24" w:right="557" w:firstLine="5"/>
              <w:rPr>
                <w:sz w:val="24"/>
                <w:szCs w:val="24"/>
              </w:rPr>
            </w:pPr>
            <w:r w:rsidRPr="00D93078">
              <w:rPr>
                <w:color w:val="000000"/>
                <w:spacing w:val="-4"/>
                <w:sz w:val="24"/>
                <w:szCs w:val="24"/>
              </w:rPr>
              <w:t xml:space="preserve">Срок, исполнения договора </w:t>
            </w:r>
            <w:r w:rsidRPr="00D93078">
              <w:rPr>
                <w:color w:val="000000"/>
                <w:spacing w:val="-3"/>
                <w:sz w:val="24"/>
                <w:szCs w:val="24"/>
              </w:rPr>
              <w:t>(месяц, год)</w:t>
            </w:r>
          </w:p>
        </w:tc>
        <w:tc>
          <w:tcPr>
            <w:tcW w:w="5239" w:type="dxa"/>
            <w:tcBorders>
              <w:top w:val="single" w:sz="6" w:space="0" w:color="auto"/>
              <w:left w:val="single" w:sz="6" w:space="0" w:color="auto"/>
              <w:bottom w:val="single" w:sz="6" w:space="0" w:color="auto"/>
              <w:right w:val="single" w:sz="6" w:space="0" w:color="auto"/>
            </w:tcBorders>
            <w:shd w:val="clear" w:color="auto" w:fill="FFFFFF"/>
          </w:tcPr>
          <w:p w:rsidR="00497250" w:rsidRPr="00D93078" w:rsidRDefault="00497250" w:rsidP="004F225F">
            <w:pPr>
              <w:shd w:val="clear" w:color="auto" w:fill="FFFFFF"/>
              <w:spacing w:line="274" w:lineRule="auto"/>
              <w:rPr>
                <w:sz w:val="24"/>
                <w:szCs w:val="24"/>
              </w:rPr>
            </w:pPr>
          </w:p>
        </w:tc>
      </w:tr>
      <w:tr w:rsidR="00497250" w:rsidRPr="00D93078" w:rsidTr="00556F77">
        <w:trPr>
          <w:trHeight w:hRule="exact" w:val="740"/>
        </w:trPr>
        <w:tc>
          <w:tcPr>
            <w:tcW w:w="4536" w:type="dxa"/>
            <w:tcBorders>
              <w:top w:val="single" w:sz="6" w:space="0" w:color="auto"/>
              <w:left w:val="single" w:sz="6" w:space="0" w:color="auto"/>
              <w:bottom w:val="single" w:sz="6" w:space="0" w:color="auto"/>
              <w:right w:val="single" w:sz="6" w:space="0" w:color="auto"/>
            </w:tcBorders>
            <w:shd w:val="clear" w:color="auto" w:fill="FFFFFF"/>
          </w:tcPr>
          <w:p w:rsidR="00497250" w:rsidRPr="00D93078" w:rsidRDefault="00E8454F" w:rsidP="00E8454F">
            <w:pPr>
              <w:shd w:val="clear" w:color="auto" w:fill="FFFFFF"/>
              <w:spacing w:line="274" w:lineRule="auto"/>
              <w:ind w:left="10"/>
              <w:rPr>
                <w:sz w:val="24"/>
                <w:szCs w:val="24"/>
              </w:rPr>
            </w:pPr>
            <w:r>
              <w:rPr>
                <w:color w:val="000000"/>
                <w:sz w:val="24"/>
                <w:szCs w:val="24"/>
              </w:rPr>
              <w:t>Место поставки Товара (работ, у</w:t>
            </w:r>
            <w:r w:rsidR="00132A73" w:rsidRPr="00D93078">
              <w:rPr>
                <w:color w:val="000000"/>
                <w:spacing w:val="-2"/>
                <w:sz w:val="24"/>
                <w:szCs w:val="24"/>
              </w:rPr>
              <w:t>слуг</w:t>
            </w:r>
            <w:r>
              <w:rPr>
                <w:color w:val="000000"/>
                <w:spacing w:val="-2"/>
                <w:sz w:val="24"/>
                <w:szCs w:val="24"/>
              </w:rPr>
              <w:t>)</w:t>
            </w:r>
          </w:p>
        </w:tc>
        <w:tc>
          <w:tcPr>
            <w:tcW w:w="5239" w:type="dxa"/>
            <w:tcBorders>
              <w:top w:val="single" w:sz="6" w:space="0" w:color="auto"/>
              <w:left w:val="single" w:sz="6" w:space="0" w:color="auto"/>
              <w:bottom w:val="single" w:sz="6" w:space="0" w:color="auto"/>
              <w:right w:val="single" w:sz="6" w:space="0" w:color="auto"/>
            </w:tcBorders>
            <w:shd w:val="clear" w:color="auto" w:fill="FFFFFF"/>
          </w:tcPr>
          <w:p w:rsidR="00497250" w:rsidRPr="00D93078" w:rsidRDefault="00497250" w:rsidP="004F225F">
            <w:pPr>
              <w:shd w:val="clear" w:color="auto" w:fill="FFFFFF"/>
              <w:spacing w:line="274" w:lineRule="auto"/>
              <w:rPr>
                <w:sz w:val="24"/>
                <w:szCs w:val="24"/>
              </w:rPr>
            </w:pPr>
          </w:p>
        </w:tc>
      </w:tr>
    </w:tbl>
    <w:p w:rsidR="00E8454F" w:rsidRDefault="00E8454F" w:rsidP="004F225F">
      <w:pPr>
        <w:shd w:val="clear" w:color="auto" w:fill="FFFFFF"/>
        <w:spacing w:before="226" w:line="274" w:lineRule="auto"/>
        <w:ind w:left="29" w:right="19"/>
        <w:jc w:val="both"/>
        <w:rPr>
          <w:color w:val="000000"/>
          <w:spacing w:val="3"/>
          <w:sz w:val="24"/>
          <w:szCs w:val="24"/>
        </w:rPr>
      </w:pPr>
    </w:p>
    <w:p w:rsidR="00556F77" w:rsidRPr="00556F77" w:rsidRDefault="00556F77" w:rsidP="00556F77">
      <w:pPr>
        <w:shd w:val="clear" w:color="auto" w:fill="FFFFFF"/>
        <w:spacing w:before="226" w:line="274" w:lineRule="auto"/>
        <w:ind w:left="29" w:right="19"/>
        <w:jc w:val="both"/>
        <w:rPr>
          <w:color w:val="000000"/>
          <w:spacing w:val="3"/>
          <w:sz w:val="24"/>
          <w:szCs w:val="24"/>
        </w:rPr>
      </w:pPr>
      <w:r w:rsidRPr="00556F77">
        <w:rPr>
          <w:color w:val="000000"/>
          <w:spacing w:val="3"/>
          <w:sz w:val="24"/>
          <w:szCs w:val="24"/>
        </w:rPr>
        <w:t>Должность _______________                               ______________________</w:t>
      </w:r>
    </w:p>
    <w:p w:rsidR="00556F77" w:rsidRPr="00556F77" w:rsidRDefault="00556F77" w:rsidP="00556F77">
      <w:pPr>
        <w:shd w:val="clear" w:color="auto" w:fill="FFFFFF"/>
        <w:spacing w:before="226" w:line="274" w:lineRule="auto"/>
        <w:ind w:left="29" w:right="19"/>
        <w:jc w:val="both"/>
        <w:rPr>
          <w:color w:val="000000"/>
          <w:spacing w:val="3"/>
          <w:sz w:val="24"/>
          <w:szCs w:val="24"/>
        </w:rPr>
      </w:pPr>
      <w:r w:rsidRPr="00556F77">
        <w:rPr>
          <w:color w:val="000000"/>
          <w:spacing w:val="3"/>
          <w:sz w:val="24"/>
          <w:szCs w:val="24"/>
        </w:rPr>
        <w:tab/>
      </w:r>
      <w:r w:rsidRPr="00556F77">
        <w:rPr>
          <w:color w:val="000000"/>
          <w:spacing w:val="3"/>
          <w:sz w:val="24"/>
          <w:szCs w:val="24"/>
        </w:rPr>
        <w:tab/>
        <w:t>(подпись)</w:t>
      </w:r>
      <w:r w:rsidRPr="00556F77">
        <w:rPr>
          <w:color w:val="000000"/>
          <w:spacing w:val="3"/>
          <w:sz w:val="24"/>
          <w:szCs w:val="24"/>
        </w:rPr>
        <w:tab/>
      </w:r>
      <w:r w:rsidRPr="00556F77">
        <w:rPr>
          <w:color w:val="000000"/>
          <w:spacing w:val="3"/>
          <w:sz w:val="24"/>
          <w:szCs w:val="24"/>
        </w:rPr>
        <w:tab/>
      </w:r>
      <w:r w:rsidRPr="00556F77">
        <w:rPr>
          <w:color w:val="000000"/>
          <w:spacing w:val="3"/>
          <w:sz w:val="24"/>
          <w:szCs w:val="24"/>
        </w:rPr>
        <w:tab/>
      </w:r>
      <w:r w:rsidRPr="00556F77">
        <w:rPr>
          <w:color w:val="000000"/>
          <w:spacing w:val="3"/>
          <w:sz w:val="24"/>
          <w:szCs w:val="24"/>
        </w:rPr>
        <w:tab/>
      </w:r>
      <w:r w:rsidRPr="00556F77">
        <w:rPr>
          <w:color w:val="000000"/>
          <w:spacing w:val="3"/>
          <w:sz w:val="24"/>
          <w:szCs w:val="24"/>
        </w:rPr>
        <w:tab/>
        <w:t>(расшифровка подписи)</w:t>
      </w:r>
    </w:p>
    <w:p w:rsidR="00556F77" w:rsidRDefault="00556F77" w:rsidP="004F225F">
      <w:pPr>
        <w:shd w:val="clear" w:color="auto" w:fill="FFFFFF"/>
        <w:spacing w:before="226" w:line="274" w:lineRule="auto"/>
        <w:ind w:left="29" w:right="19"/>
        <w:jc w:val="both"/>
        <w:rPr>
          <w:color w:val="000000"/>
          <w:spacing w:val="3"/>
          <w:sz w:val="24"/>
          <w:szCs w:val="24"/>
        </w:rPr>
      </w:pPr>
    </w:p>
    <w:p w:rsidR="00556F77" w:rsidRDefault="00556F77" w:rsidP="004F225F">
      <w:pPr>
        <w:shd w:val="clear" w:color="auto" w:fill="FFFFFF"/>
        <w:spacing w:before="226" w:line="274" w:lineRule="auto"/>
        <w:ind w:left="29" w:right="19"/>
        <w:jc w:val="both"/>
        <w:rPr>
          <w:color w:val="000000"/>
          <w:spacing w:val="3"/>
          <w:sz w:val="24"/>
          <w:szCs w:val="24"/>
        </w:rPr>
      </w:pPr>
    </w:p>
    <w:p w:rsidR="00E8454F" w:rsidRDefault="00E8454F" w:rsidP="004F225F">
      <w:pPr>
        <w:shd w:val="clear" w:color="auto" w:fill="FFFFFF"/>
        <w:spacing w:before="226" w:line="274" w:lineRule="auto"/>
        <w:ind w:left="29" w:right="19"/>
        <w:jc w:val="both"/>
        <w:rPr>
          <w:color w:val="000000"/>
          <w:spacing w:val="3"/>
          <w:sz w:val="24"/>
          <w:szCs w:val="24"/>
        </w:rPr>
      </w:pPr>
    </w:p>
    <w:p w:rsidR="005B35F5" w:rsidRDefault="005B35F5" w:rsidP="004F225F">
      <w:pPr>
        <w:shd w:val="clear" w:color="auto" w:fill="FFFFFF"/>
        <w:spacing w:before="226" w:line="274" w:lineRule="auto"/>
        <w:ind w:left="29" w:right="19"/>
        <w:jc w:val="both"/>
        <w:rPr>
          <w:color w:val="000000"/>
          <w:spacing w:val="3"/>
          <w:sz w:val="24"/>
          <w:szCs w:val="24"/>
        </w:rPr>
        <w:sectPr w:rsidR="005B35F5" w:rsidSect="00CF0ACF">
          <w:pgSz w:w="11906" w:h="16838"/>
          <w:pgMar w:top="567" w:right="851" w:bottom="567" w:left="1418" w:header="709" w:footer="709" w:gutter="0"/>
          <w:cols w:space="708"/>
          <w:docGrid w:linePitch="360"/>
        </w:sectPr>
      </w:pPr>
    </w:p>
    <w:p w:rsidR="00E8454F" w:rsidRPr="00AB1C1D" w:rsidRDefault="00E8454F" w:rsidP="00E8454F">
      <w:pPr>
        <w:shd w:val="clear" w:color="auto" w:fill="FFFFFF"/>
        <w:tabs>
          <w:tab w:val="left" w:pos="1214"/>
        </w:tabs>
        <w:spacing w:line="274" w:lineRule="auto"/>
        <w:ind w:left="5" w:hanging="5"/>
        <w:jc w:val="right"/>
        <w:rPr>
          <w:b/>
          <w:color w:val="000000"/>
          <w:sz w:val="22"/>
          <w:szCs w:val="22"/>
        </w:rPr>
      </w:pPr>
      <w:r w:rsidRPr="00AB1C1D">
        <w:rPr>
          <w:b/>
          <w:color w:val="000000"/>
          <w:sz w:val="22"/>
          <w:szCs w:val="22"/>
        </w:rPr>
        <w:lastRenderedPageBreak/>
        <w:t>Приложение №</w:t>
      </w:r>
      <w:r w:rsidR="00E11E05">
        <w:rPr>
          <w:b/>
          <w:color w:val="000000"/>
          <w:sz w:val="22"/>
          <w:szCs w:val="22"/>
        </w:rPr>
        <w:t>2</w:t>
      </w:r>
      <w:r w:rsidRPr="00AB1C1D">
        <w:rPr>
          <w:b/>
          <w:color w:val="000000"/>
          <w:sz w:val="22"/>
          <w:szCs w:val="22"/>
        </w:rPr>
        <w:t xml:space="preserve"> к Регламенту</w:t>
      </w:r>
    </w:p>
    <w:p w:rsidR="00E8454F" w:rsidRDefault="00E8454F" w:rsidP="005B35F5">
      <w:pPr>
        <w:shd w:val="clear" w:color="auto" w:fill="FFFFFF"/>
        <w:tabs>
          <w:tab w:val="left" w:pos="1214"/>
        </w:tabs>
        <w:spacing w:line="274" w:lineRule="auto"/>
        <w:rPr>
          <w:b/>
          <w:i/>
          <w:color w:val="000000"/>
          <w:sz w:val="24"/>
          <w:szCs w:val="24"/>
        </w:rPr>
      </w:pPr>
      <w:r w:rsidRPr="00091EBA">
        <w:rPr>
          <w:b/>
          <w:i/>
          <w:color w:val="000000"/>
          <w:sz w:val="28"/>
          <w:szCs w:val="28"/>
        </w:rPr>
        <w:t xml:space="preserve">Сводная </w:t>
      </w:r>
      <w:r w:rsidR="005B35F5" w:rsidRPr="00091EBA">
        <w:rPr>
          <w:b/>
          <w:i/>
          <w:color w:val="000000"/>
          <w:sz w:val="28"/>
          <w:szCs w:val="28"/>
        </w:rPr>
        <w:t xml:space="preserve">форма </w:t>
      </w:r>
      <w:r w:rsidR="00E11E05" w:rsidRPr="00091EBA">
        <w:rPr>
          <w:b/>
          <w:i/>
          <w:color w:val="000000"/>
          <w:sz w:val="28"/>
          <w:szCs w:val="28"/>
        </w:rPr>
        <w:t>заяв</w:t>
      </w:r>
      <w:r w:rsidR="00556F77" w:rsidRPr="00091EBA">
        <w:rPr>
          <w:b/>
          <w:i/>
          <w:color w:val="000000"/>
          <w:sz w:val="28"/>
          <w:szCs w:val="28"/>
        </w:rPr>
        <w:t>ки</w:t>
      </w:r>
      <w:r w:rsidR="00E11E05">
        <w:rPr>
          <w:b/>
          <w:i/>
          <w:color w:val="000000"/>
          <w:sz w:val="24"/>
          <w:szCs w:val="24"/>
        </w:rPr>
        <w:t xml:space="preserve"> </w:t>
      </w:r>
      <w:r w:rsidR="005B35F5">
        <w:rPr>
          <w:b/>
          <w:i/>
          <w:color w:val="000000"/>
          <w:sz w:val="24"/>
          <w:szCs w:val="24"/>
        </w:rPr>
        <w:t>(</w:t>
      </w:r>
      <w:r w:rsidR="005B35F5" w:rsidRPr="005B35F5">
        <w:rPr>
          <w:b/>
          <w:i/>
          <w:color w:val="000000"/>
        </w:rPr>
        <w:t>заполняется в разрезе структурных подразделений с помесячной или поквартальной разбивкой</w:t>
      </w:r>
      <w:r w:rsidR="005B35F5">
        <w:rPr>
          <w:b/>
          <w:i/>
          <w:color w:val="000000"/>
          <w:sz w:val="24"/>
          <w:szCs w:val="24"/>
        </w:rPr>
        <w:t>)</w:t>
      </w:r>
    </w:p>
    <w:p w:rsidR="00E8454F" w:rsidRPr="00497250" w:rsidRDefault="00E8454F" w:rsidP="00E8454F">
      <w:pPr>
        <w:shd w:val="clear" w:color="auto" w:fill="FFFFFF"/>
        <w:tabs>
          <w:tab w:val="left" w:pos="1214"/>
        </w:tabs>
        <w:spacing w:line="274" w:lineRule="auto"/>
        <w:jc w:val="center"/>
        <w:rPr>
          <w:b/>
          <w:i/>
          <w:color w:val="000000"/>
          <w:sz w:val="24"/>
          <w:szCs w:val="24"/>
        </w:rPr>
      </w:pPr>
    </w:p>
    <w:p w:rsidR="00E8454F" w:rsidRDefault="00E8454F" w:rsidP="00E8454F">
      <w:pPr>
        <w:shd w:val="clear" w:color="auto" w:fill="FFFFFF"/>
        <w:tabs>
          <w:tab w:val="left" w:pos="1214"/>
        </w:tabs>
        <w:spacing w:line="274" w:lineRule="auto"/>
        <w:rPr>
          <w:color w:val="000000"/>
          <w:sz w:val="24"/>
          <w:szCs w:val="24"/>
        </w:rPr>
      </w:pPr>
      <w:r>
        <w:rPr>
          <w:color w:val="000000"/>
          <w:sz w:val="24"/>
          <w:szCs w:val="24"/>
        </w:rPr>
        <w:t>«____»________________20__г.</w:t>
      </w:r>
    </w:p>
    <w:p w:rsidR="00E8454F" w:rsidRDefault="00E8454F" w:rsidP="00E8454F">
      <w:pPr>
        <w:shd w:val="clear" w:color="auto" w:fill="FFFFFF"/>
        <w:tabs>
          <w:tab w:val="left" w:pos="1214"/>
        </w:tabs>
        <w:spacing w:line="274" w:lineRule="auto"/>
        <w:rPr>
          <w:color w:val="000000"/>
          <w:sz w:val="24"/>
          <w:szCs w:val="24"/>
        </w:rPr>
      </w:pPr>
    </w:p>
    <w:p w:rsidR="00E8454F" w:rsidRDefault="00E8454F" w:rsidP="00E8454F">
      <w:pPr>
        <w:shd w:val="clear" w:color="auto" w:fill="FFFFFF"/>
        <w:tabs>
          <w:tab w:val="left" w:pos="1214"/>
        </w:tabs>
        <w:spacing w:line="274" w:lineRule="auto"/>
        <w:rPr>
          <w:color w:val="000000"/>
          <w:sz w:val="24"/>
          <w:szCs w:val="24"/>
        </w:rPr>
      </w:pPr>
      <w:r>
        <w:rPr>
          <w:color w:val="000000"/>
          <w:sz w:val="24"/>
          <w:szCs w:val="24"/>
        </w:rPr>
        <w:t>Инициатор закупки_____________________________________________________________</w:t>
      </w:r>
    </w:p>
    <w:p w:rsidR="00556F77" w:rsidRDefault="00556F77" w:rsidP="00E8454F">
      <w:pPr>
        <w:shd w:val="clear" w:color="auto" w:fill="FFFFFF"/>
        <w:tabs>
          <w:tab w:val="left" w:pos="1214"/>
        </w:tabs>
        <w:spacing w:line="274" w:lineRule="auto"/>
        <w:rPr>
          <w:color w:val="000000"/>
          <w:sz w:val="24"/>
          <w:szCs w:val="24"/>
        </w:rPr>
      </w:pPr>
    </w:p>
    <w:p w:rsidR="00556F77" w:rsidRDefault="00556F77" w:rsidP="00E8454F">
      <w:pPr>
        <w:shd w:val="clear" w:color="auto" w:fill="FFFFFF"/>
        <w:tabs>
          <w:tab w:val="left" w:pos="1214"/>
        </w:tabs>
        <w:spacing w:line="274" w:lineRule="auto"/>
        <w:rPr>
          <w:color w:val="000000"/>
          <w:sz w:val="24"/>
          <w:szCs w:val="24"/>
        </w:rPr>
      </w:pPr>
      <w:r>
        <w:rPr>
          <w:color w:val="000000"/>
          <w:sz w:val="24"/>
          <w:szCs w:val="24"/>
        </w:rPr>
        <w:t>Структурное подразделение______________________________________________________</w:t>
      </w:r>
    </w:p>
    <w:p w:rsidR="00E8454F" w:rsidRDefault="00E8454F" w:rsidP="00E8454F">
      <w:pPr>
        <w:shd w:val="clear" w:color="auto" w:fill="FFFFFF"/>
        <w:tabs>
          <w:tab w:val="left" w:pos="1214"/>
        </w:tabs>
        <w:spacing w:line="274" w:lineRule="auto"/>
        <w:rPr>
          <w:color w:val="000000"/>
          <w:sz w:val="24"/>
          <w:szCs w:val="24"/>
        </w:rPr>
      </w:pPr>
    </w:p>
    <w:p w:rsidR="00E8454F" w:rsidRDefault="00E8454F" w:rsidP="00E8454F">
      <w:pPr>
        <w:shd w:val="clear" w:color="auto" w:fill="FFFFFF"/>
        <w:tabs>
          <w:tab w:val="left" w:pos="1214"/>
        </w:tabs>
        <w:spacing w:line="274" w:lineRule="auto"/>
        <w:rPr>
          <w:color w:val="000000"/>
          <w:sz w:val="24"/>
          <w:szCs w:val="24"/>
        </w:rPr>
      </w:pPr>
      <w:r>
        <w:rPr>
          <w:color w:val="000000"/>
          <w:sz w:val="24"/>
          <w:szCs w:val="24"/>
        </w:rPr>
        <w:t>Причина внесения в План закупки_________________________________________________</w:t>
      </w:r>
    </w:p>
    <w:p w:rsidR="00E8454F" w:rsidRDefault="00E8454F" w:rsidP="00E8454F">
      <w:pPr>
        <w:shd w:val="clear" w:color="auto" w:fill="FFFFFF"/>
        <w:tabs>
          <w:tab w:val="left" w:pos="1214"/>
        </w:tabs>
        <w:spacing w:line="274" w:lineRule="auto"/>
        <w:rPr>
          <w:color w:val="000000"/>
          <w:sz w:val="24"/>
          <w:szCs w:val="24"/>
        </w:rPr>
      </w:pPr>
      <w:r>
        <w:rPr>
          <w:color w:val="000000"/>
          <w:sz w:val="24"/>
          <w:szCs w:val="24"/>
        </w:rPr>
        <w:t>______________________________________________________________________________</w:t>
      </w:r>
    </w:p>
    <w:p w:rsidR="00E8454F" w:rsidRDefault="00E8454F" w:rsidP="00E8454F">
      <w:pPr>
        <w:pBdr>
          <w:bottom w:val="single" w:sz="12" w:space="1" w:color="auto"/>
        </w:pBdr>
        <w:shd w:val="clear" w:color="auto" w:fill="FFFFFF"/>
        <w:tabs>
          <w:tab w:val="left" w:pos="1214"/>
        </w:tabs>
        <w:spacing w:line="274" w:lineRule="auto"/>
        <w:rPr>
          <w:color w:val="000000"/>
          <w:sz w:val="24"/>
          <w:szCs w:val="24"/>
        </w:rPr>
      </w:pPr>
      <w:r>
        <w:rPr>
          <w:color w:val="000000"/>
          <w:sz w:val="24"/>
          <w:szCs w:val="24"/>
        </w:rPr>
        <w:t>Причина внесения изменения (</w:t>
      </w:r>
      <w:r w:rsidRPr="000413BA">
        <w:rPr>
          <w:color w:val="000000"/>
          <w:spacing w:val="-3"/>
          <w:sz w:val="24"/>
          <w:szCs w:val="24"/>
        </w:rPr>
        <w:t xml:space="preserve">корректировки </w:t>
      </w:r>
      <w:r>
        <w:rPr>
          <w:color w:val="000000"/>
          <w:spacing w:val="-3"/>
          <w:sz w:val="24"/>
          <w:szCs w:val="24"/>
        </w:rPr>
        <w:t xml:space="preserve">) </w:t>
      </w:r>
      <w:r>
        <w:rPr>
          <w:color w:val="000000"/>
          <w:sz w:val="24"/>
          <w:szCs w:val="24"/>
        </w:rPr>
        <w:t>в План закупки ________________________</w:t>
      </w:r>
    </w:p>
    <w:p w:rsidR="005B35F5" w:rsidRDefault="005B35F5" w:rsidP="00E8454F">
      <w:pPr>
        <w:pBdr>
          <w:bottom w:val="single" w:sz="12" w:space="1" w:color="auto"/>
        </w:pBdr>
        <w:shd w:val="clear" w:color="auto" w:fill="FFFFFF"/>
        <w:tabs>
          <w:tab w:val="left" w:pos="1214"/>
        </w:tabs>
        <w:spacing w:line="274" w:lineRule="auto"/>
        <w:rPr>
          <w:color w:val="000000"/>
          <w:sz w:val="24"/>
          <w:szCs w:val="24"/>
        </w:rPr>
      </w:pPr>
    </w:p>
    <w:p w:rsidR="005B35F5" w:rsidRPr="00D93078" w:rsidRDefault="005B35F5" w:rsidP="005B35F5">
      <w:pPr>
        <w:shd w:val="clear" w:color="auto" w:fill="FFFFFF"/>
        <w:spacing w:line="274" w:lineRule="auto"/>
        <w:ind w:left="10"/>
        <w:rPr>
          <w:color w:val="333333"/>
          <w:spacing w:val="3"/>
          <w:sz w:val="24"/>
          <w:szCs w:val="24"/>
        </w:rPr>
      </w:pPr>
      <w:r>
        <w:rPr>
          <w:color w:val="333333"/>
          <w:spacing w:val="3"/>
          <w:sz w:val="24"/>
          <w:szCs w:val="24"/>
        </w:rPr>
        <w:t>Предложения по кандидатурам для включения в состав закупочной комиссии (при необходимости)</w:t>
      </w:r>
    </w:p>
    <w:p w:rsidR="00AB6F0C" w:rsidRDefault="00AB6F0C" w:rsidP="00E8454F">
      <w:pPr>
        <w:pBdr>
          <w:bottom w:val="single" w:sz="12" w:space="1" w:color="auto"/>
        </w:pBdr>
        <w:shd w:val="clear" w:color="auto" w:fill="FFFFFF"/>
        <w:tabs>
          <w:tab w:val="left" w:pos="1214"/>
        </w:tabs>
        <w:spacing w:line="274" w:lineRule="auto"/>
        <w:rPr>
          <w:color w:val="000000"/>
          <w:sz w:val="24"/>
          <w:szCs w:val="24"/>
        </w:rPr>
      </w:pPr>
    </w:p>
    <w:tbl>
      <w:tblPr>
        <w:tblW w:w="0" w:type="auto"/>
        <w:tblInd w:w="62" w:type="dxa"/>
        <w:tblLayout w:type="fixed"/>
        <w:tblCellMar>
          <w:top w:w="102" w:type="dxa"/>
          <w:left w:w="62" w:type="dxa"/>
          <w:bottom w:w="102" w:type="dxa"/>
          <w:right w:w="62" w:type="dxa"/>
        </w:tblCellMar>
        <w:tblLook w:val="0000"/>
      </w:tblPr>
      <w:tblGrid>
        <w:gridCol w:w="774"/>
        <w:gridCol w:w="927"/>
        <w:gridCol w:w="851"/>
        <w:gridCol w:w="1701"/>
        <w:gridCol w:w="969"/>
        <w:gridCol w:w="448"/>
        <w:gridCol w:w="577"/>
        <w:gridCol w:w="1124"/>
        <w:gridCol w:w="556"/>
        <w:gridCol w:w="896"/>
        <w:gridCol w:w="1302"/>
        <w:gridCol w:w="932"/>
        <w:gridCol w:w="992"/>
        <w:gridCol w:w="851"/>
        <w:gridCol w:w="1134"/>
        <w:gridCol w:w="1134"/>
      </w:tblGrid>
      <w:tr w:rsidR="00E11E05" w:rsidTr="00556F77">
        <w:tc>
          <w:tcPr>
            <w:tcW w:w="774" w:type="dxa"/>
            <w:vMerge w:val="restart"/>
            <w:tcBorders>
              <w:top w:val="single" w:sz="4" w:space="0" w:color="auto"/>
              <w:left w:val="single" w:sz="4" w:space="0" w:color="auto"/>
              <w:bottom w:val="single" w:sz="4" w:space="0" w:color="auto"/>
              <w:right w:val="single" w:sz="4" w:space="0" w:color="auto"/>
            </w:tcBorders>
          </w:tcPr>
          <w:p w:rsidR="00E11E05" w:rsidRPr="00AB6F0C" w:rsidRDefault="00E11E05" w:rsidP="00556F77">
            <w:pPr>
              <w:widowControl/>
              <w:jc w:val="center"/>
              <w:rPr>
                <w:rFonts w:eastAsiaTheme="minorHAnsi"/>
                <w:lang w:eastAsia="en-US"/>
              </w:rPr>
            </w:pPr>
            <w:r w:rsidRPr="00AB6F0C">
              <w:rPr>
                <w:rFonts w:eastAsiaTheme="minorHAnsi"/>
                <w:lang w:eastAsia="en-US"/>
              </w:rPr>
              <w:t>Порядковый номер</w:t>
            </w:r>
          </w:p>
        </w:tc>
        <w:tc>
          <w:tcPr>
            <w:tcW w:w="927" w:type="dxa"/>
            <w:vMerge w:val="restart"/>
            <w:tcBorders>
              <w:top w:val="single" w:sz="4" w:space="0" w:color="auto"/>
              <w:left w:val="single" w:sz="4" w:space="0" w:color="auto"/>
              <w:bottom w:val="single" w:sz="4" w:space="0" w:color="auto"/>
              <w:right w:val="single" w:sz="4" w:space="0" w:color="auto"/>
            </w:tcBorders>
          </w:tcPr>
          <w:p w:rsidR="00E11E05" w:rsidRPr="00AB6F0C" w:rsidRDefault="00E11E05" w:rsidP="00556F77">
            <w:pPr>
              <w:widowControl/>
              <w:jc w:val="center"/>
              <w:rPr>
                <w:rFonts w:eastAsiaTheme="minorHAnsi"/>
                <w:lang w:eastAsia="en-US"/>
              </w:rPr>
            </w:pPr>
            <w:r w:rsidRPr="00AB6F0C">
              <w:rPr>
                <w:rFonts w:eastAsiaTheme="minorHAnsi"/>
                <w:lang w:eastAsia="en-US"/>
              </w:rPr>
              <w:t xml:space="preserve">Код по </w:t>
            </w:r>
            <w:hyperlink r:id="rId32" w:history="1">
              <w:r w:rsidRPr="00AB6F0C">
                <w:rPr>
                  <w:rFonts w:eastAsiaTheme="minorHAnsi"/>
                  <w:color w:val="0000FF"/>
                  <w:lang w:eastAsia="en-US"/>
                </w:rPr>
                <w:t>ОКВЭД2</w:t>
              </w:r>
            </w:hyperlink>
          </w:p>
        </w:tc>
        <w:tc>
          <w:tcPr>
            <w:tcW w:w="851" w:type="dxa"/>
            <w:vMerge w:val="restart"/>
            <w:tcBorders>
              <w:top w:val="single" w:sz="4" w:space="0" w:color="auto"/>
              <w:left w:val="single" w:sz="4" w:space="0" w:color="auto"/>
              <w:bottom w:val="single" w:sz="4" w:space="0" w:color="auto"/>
              <w:right w:val="single" w:sz="4" w:space="0" w:color="auto"/>
            </w:tcBorders>
          </w:tcPr>
          <w:p w:rsidR="00E11E05" w:rsidRPr="00AB6F0C" w:rsidRDefault="00E11E05" w:rsidP="00556F77">
            <w:pPr>
              <w:widowControl/>
              <w:jc w:val="center"/>
              <w:rPr>
                <w:rFonts w:eastAsiaTheme="minorHAnsi"/>
                <w:lang w:eastAsia="en-US"/>
              </w:rPr>
            </w:pPr>
            <w:r w:rsidRPr="00AB6F0C">
              <w:rPr>
                <w:rFonts w:eastAsiaTheme="minorHAnsi"/>
                <w:lang w:eastAsia="en-US"/>
              </w:rPr>
              <w:t xml:space="preserve">Код по </w:t>
            </w:r>
            <w:hyperlink r:id="rId33" w:history="1">
              <w:r w:rsidRPr="00AB6F0C">
                <w:rPr>
                  <w:rFonts w:eastAsiaTheme="minorHAnsi"/>
                  <w:color w:val="0000FF"/>
                  <w:lang w:eastAsia="en-US"/>
                </w:rPr>
                <w:t>ОКПД2</w:t>
              </w:r>
            </w:hyperlink>
          </w:p>
        </w:tc>
        <w:tc>
          <w:tcPr>
            <w:tcW w:w="9497" w:type="dxa"/>
            <w:gridSpan w:val="10"/>
            <w:tcBorders>
              <w:top w:val="single" w:sz="4" w:space="0" w:color="auto"/>
              <w:left w:val="single" w:sz="4" w:space="0" w:color="auto"/>
              <w:bottom w:val="single" w:sz="4" w:space="0" w:color="auto"/>
              <w:right w:val="single" w:sz="4" w:space="0" w:color="auto"/>
            </w:tcBorders>
          </w:tcPr>
          <w:p w:rsidR="00E11E05" w:rsidRPr="00AB6F0C" w:rsidRDefault="00E11E05" w:rsidP="00556F77">
            <w:pPr>
              <w:widowControl/>
              <w:jc w:val="center"/>
              <w:rPr>
                <w:rFonts w:eastAsiaTheme="minorHAnsi"/>
                <w:lang w:eastAsia="en-US"/>
              </w:rPr>
            </w:pPr>
            <w:r w:rsidRPr="00AB6F0C">
              <w:rPr>
                <w:rFonts w:eastAsiaTheme="minorHAnsi"/>
                <w:lang w:eastAsia="en-US"/>
              </w:rPr>
              <w:t>Условия договора</w:t>
            </w:r>
          </w:p>
        </w:tc>
        <w:tc>
          <w:tcPr>
            <w:tcW w:w="851" w:type="dxa"/>
            <w:vMerge w:val="restart"/>
            <w:tcBorders>
              <w:top w:val="single" w:sz="4" w:space="0" w:color="auto"/>
              <w:left w:val="single" w:sz="4" w:space="0" w:color="auto"/>
              <w:bottom w:val="single" w:sz="4" w:space="0" w:color="auto"/>
              <w:right w:val="single" w:sz="4" w:space="0" w:color="auto"/>
            </w:tcBorders>
          </w:tcPr>
          <w:p w:rsidR="00E11E05" w:rsidRPr="00AB6F0C" w:rsidRDefault="00E16E84" w:rsidP="00E16E84">
            <w:pPr>
              <w:widowControl/>
              <w:jc w:val="center"/>
              <w:rPr>
                <w:rFonts w:eastAsiaTheme="minorHAnsi"/>
                <w:lang w:eastAsia="en-US"/>
              </w:rPr>
            </w:pPr>
            <w:r>
              <w:rPr>
                <w:rFonts w:eastAsiaTheme="minorHAnsi"/>
                <w:lang w:eastAsia="en-US"/>
              </w:rPr>
              <w:t>Предполагаемый с</w:t>
            </w:r>
            <w:r w:rsidR="00E11E05" w:rsidRPr="00AB6F0C">
              <w:rPr>
                <w:rFonts w:eastAsiaTheme="minorHAnsi"/>
                <w:lang w:eastAsia="en-US"/>
              </w:rPr>
              <w:t>пособ закупки</w:t>
            </w:r>
          </w:p>
        </w:tc>
        <w:tc>
          <w:tcPr>
            <w:tcW w:w="1134" w:type="dxa"/>
            <w:vMerge w:val="restart"/>
            <w:tcBorders>
              <w:top w:val="single" w:sz="4" w:space="0" w:color="auto"/>
              <w:left w:val="single" w:sz="4" w:space="0" w:color="auto"/>
              <w:right w:val="single" w:sz="4" w:space="0" w:color="auto"/>
            </w:tcBorders>
          </w:tcPr>
          <w:p w:rsidR="00E11E05" w:rsidRPr="00AB6F0C" w:rsidRDefault="00E11E05" w:rsidP="00E11E05">
            <w:pPr>
              <w:widowControl/>
              <w:jc w:val="center"/>
              <w:rPr>
                <w:rFonts w:eastAsiaTheme="minorHAnsi"/>
                <w:lang w:eastAsia="en-US"/>
              </w:rPr>
            </w:pPr>
            <w:r>
              <w:rPr>
                <w:color w:val="333333"/>
                <w:spacing w:val="3"/>
                <w:sz w:val="24"/>
                <w:szCs w:val="24"/>
              </w:rPr>
              <w:t>Лицо, ответственное за подготовку описания объекта закупки и разработку технического задания</w:t>
            </w:r>
          </w:p>
          <w:p w:rsidR="00E11E05" w:rsidRPr="00AB6F0C" w:rsidRDefault="00E11E05" w:rsidP="00556F77">
            <w:pPr>
              <w:jc w:val="center"/>
              <w:rPr>
                <w:rFonts w:eastAsiaTheme="minorHAnsi"/>
                <w:lang w:eastAsia="en-US"/>
              </w:rPr>
            </w:pPr>
          </w:p>
        </w:tc>
        <w:tc>
          <w:tcPr>
            <w:tcW w:w="1134" w:type="dxa"/>
            <w:vMerge w:val="restart"/>
            <w:tcBorders>
              <w:top w:val="single" w:sz="4" w:space="0" w:color="auto"/>
              <w:left w:val="single" w:sz="4" w:space="0" w:color="auto"/>
              <w:right w:val="single" w:sz="4" w:space="0" w:color="auto"/>
            </w:tcBorders>
          </w:tcPr>
          <w:p w:rsidR="00E11E05" w:rsidRPr="00AB6F0C" w:rsidRDefault="00E11E05" w:rsidP="00556F77">
            <w:pPr>
              <w:widowControl/>
              <w:jc w:val="center"/>
              <w:rPr>
                <w:rFonts w:eastAsiaTheme="minorHAnsi"/>
                <w:lang w:eastAsia="en-US"/>
              </w:rPr>
            </w:pPr>
            <w:r w:rsidRPr="00E11E05">
              <w:rPr>
                <w:rFonts w:eastAsiaTheme="minorHAnsi"/>
                <w:lang w:eastAsia="en-US"/>
              </w:rPr>
              <w:t>Предполагаемый поставщик (подрядчик, исполнитель)  в случае осуществления закупки у единственного поставщика (подрядчика, исполнителя) с обосновани</w:t>
            </w:r>
            <w:r w:rsidRPr="00E11E05">
              <w:rPr>
                <w:rFonts w:eastAsiaTheme="minorHAnsi"/>
                <w:lang w:eastAsia="en-US"/>
              </w:rPr>
              <w:lastRenderedPageBreak/>
              <w:t>ем</w:t>
            </w:r>
          </w:p>
        </w:tc>
      </w:tr>
      <w:tr w:rsidR="00E11E05" w:rsidTr="00556F77">
        <w:tc>
          <w:tcPr>
            <w:tcW w:w="774" w:type="dxa"/>
            <w:vMerge/>
            <w:tcBorders>
              <w:top w:val="single" w:sz="4" w:space="0" w:color="auto"/>
              <w:left w:val="single" w:sz="4" w:space="0" w:color="auto"/>
              <w:bottom w:val="single" w:sz="4" w:space="0" w:color="auto"/>
              <w:right w:val="single" w:sz="4" w:space="0" w:color="auto"/>
            </w:tcBorders>
          </w:tcPr>
          <w:p w:rsidR="00E11E05" w:rsidRPr="00AB6F0C" w:rsidRDefault="00E11E05" w:rsidP="00556F77">
            <w:pPr>
              <w:widowControl/>
              <w:jc w:val="both"/>
              <w:rPr>
                <w:rFonts w:eastAsiaTheme="minorHAnsi"/>
                <w:lang w:eastAsia="en-US"/>
              </w:rPr>
            </w:pPr>
          </w:p>
        </w:tc>
        <w:tc>
          <w:tcPr>
            <w:tcW w:w="927" w:type="dxa"/>
            <w:vMerge/>
            <w:tcBorders>
              <w:top w:val="single" w:sz="4" w:space="0" w:color="auto"/>
              <w:left w:val="single" w:sz="4" w:space="0" w:color="auto"/>
              <w:bottom w:val="single" w:sz="4" w:space="0" w:color="auto"/>
              <w:right w:val="single" w:sz="4" w:space="0" w:color="auto"/>
            </w:tcBorders>
          </w:tcPr>
          <w:p w:rsidR="00E11E05" w:rsidRPr="00AB6F0C" w:rsidRDefault="00E11E05" w:rsidP="00556F77">
            <w:pPr>
              <w:widowControl/>
              <w:jc w:val="both"/>
              <w:rPr>
                <w:rFonts w:eastAsiaTheme="minorHAnsi"/>
                <w:lang w:eastAsia="en-US"/>
              </w:rPr>
            </w:pPr>
          </w:p>
        </w:tc>
        <w:tc>
          <w:tcPr>
            <w:tcW w:w="851" w:type="dxa"/>
            <w:vMerge/>
            <w:tcBorders>
              <w:top w:val="single" w:sz="4" w:space="0" w:color="auto"/>
              <w:left w:val="single" w:sz="4" w:space="0" w:color="auto"/>
              <w:bottom w:val="single" w:sz="4" w:space="0" w:color="auto"/>
              <w:right w:val="single" w:sz="4" w:space="0" w:color="auto"/>
            </w:tcBorders>
          </w:tcPr>
          <w:p w:rsidR="00E11E05" w:rsidRPr="00AB6F0C" w:rsidRDefault="00E11E05" w:rsidP="00556F77">
            <w:pPr>
              <w:widowControl/>
              <w:jc w:val="both"/>
              <w:rPr>
                <w:rFonts w:eastAsiaTheme="minorHAnsi"/>
                <w:lang w:eastAsia="en-US"/>
              </w:rPr>
            </w:pPr>
          </w:p>
        </w:tc>
        <w:tc>
          <w:tcPr>
            <w:tcW w:w="1701" w:type="dxa"/>
            <w:vMerge w:val="restart"/>
            <w:tcBorders>
              <w:top w:val="single" w:sz="4" w:space="0" w:color="auto"/>
              <w:left w:val="single" w:sz="4" w:space="0" w:color="auto"/>
              <w:bottom w:val="single" w:sz="4" w:space="0" w:color="auto"/>
              <w:right w:val="single" w:sz="4" w:space="0" w:color="auto"/>
            </w:tcBorders>
          </w:tcPr>
          <w:p w:rsidR="00E11E05" w:rsidRPr="00AB6F0C" w:rsidRDefault="00E11E05" w:rsidP="00556F77">
            <w:pPr>
              <w:widowControl/>
              <w:jc w:val="center"/>
              <w:rPr>
                <w:rFonts w:eastAsiaTheme="minorHAnsi"/>
                <w:lang w:eastAsia="en-US"/>
              </w:rPr>
            </w:pPr>
            <w:r w:rsidRPr="00AB6F0C">
              <w:rPr>
                <w:rFonts w:eastAsiaTheme="minorHAnsi"/>
                <w:lang w:eastAsia="en-US"/>
              </w:rPr>
              <w:t>Предмет договора</w:t>
            </w:r>
          </w:p>
        </w:tc>
        <w:tc>
          <w:tcPr>
            <w:tcW w:w="969" w:type="dxa"/>
            <w:vMerge w:val="restart"/>
            <w:tcBorders>
              <w:top w:val="single" w:sz="4" w:space="0" w:color="auto"/>
              <w:left w:val="single" w:sz="4" w:space="0" w:color="auto"/>
              <w:bottom w:val="single" w:sz="4" w:space="0" w:color="auto"/>
              <w:right w:val="single" w:sz="4" w:space="0" w:color="auto"/>
            </w:tcBorders>
          </w:tcPr>
          <w:p w:rsidR="00E11E05" w:rsidRPr="00AB6F0C" w:rsidRDefault="00E11E05" w:rsidP="00556F77">
            <w:pPr>
              <w:widowControl/>
              <w:jc w:val="center"/>
              <w:rPr>
                <w:rFonts w:eastAsiaTheme="minorHAnsi"/>
                <w:lang w:eastAsia="en-US"/>
              </w:rPr>
            </w:pPr>
            <w:r w:rsidRPr="00AB6F0C">
              <w:rPr>
                <w:rFonts w:eastAsiaTheme="minorHAnsi"/>
                <w:lang w:eastAsia="en-US"/>
              </w:rPr>
              <w:t>Минимально необходимые требования, предъявляемые к закупаемым товарам (работам, услугам)</w:t>
            </w:r>
          </w:p>
        </w:tc>
        <w:tc>
          <w:tcPr>
            <w:tcW w:w="1025" w:type="dxa"/>
            <w:gridSpan w:val="2"/>
            <w:tcBorders>
              <w:top w:val="single" w:sz="4" w:space="0" w:color="auto"/>
              <w:left w:val="single" w:sz="4" w:space="0" w:color="auto"/>
              <w:bottom w:val="single" w:sz="4" w:space="0" w:color="auto"/>
              <w:right w:val="single" w:sz="4" w:space="0" w:color="auto"/>
            </w:tcBorders>
          </w:tcPr>
          <w:p w:rsidR="00E11E05" w:rsidRPr="00AB6F0C" w:rsidRDefault="00E11E05" w:rsidP="00556F77">
            <w:pPr>
              <w:widowControl/>
              <w:jc w:val="center"/>
              <w:rPr>
                <w:rFonts w:eastAsiaTheme="minorHAnsi"/>
                <w:lang w:eastAsia="en-US"/>
              </w:rPr>
            </w:pPr>
            <w:r w:rsidRPr="00AB6F0C">
              <w:rPr>
                <w:rFonts w:eastAsiaTheme="minorHAnsi"/>
                <w:lang w:eastAsia="en-US"/>
              </w:rPr>
              <w:t>Единица измерения</w:t>
            </w:r>
          </w:p>
        </w:tc>
        <w:tc>
          <w:tcPr>
            <w:tcW w:w="1124" w:type="dxa"/>
            <w:vMerge w:val="restart"/>
            <w:tcBorders>
              <w:top w:val="single" w:sz="4" w:space="0" w:color="auto"/>
              <w:left w:val="single" w:sz="4" w:space="0" w:color="auto"/>
              <w:bottom w:val="single" w:sz="4" w:space="0" w:color="auto"/>
              <w:right w:val="single" w:sz="4" w:space="0" w:color="auto"/>
            </w:tcBorders>
          </w:tcPr>
          <w:p w:rsidR="00E11E05" w:rsidRPr="00AB6F0C" w:rsidRDefault="00E11E05" w:rsidP="00556F77">
            <w:pPr>
              <w:widowControl/>
              <w:jc w:val="center"/>
              <w:rPr>
                <w:rFonts w:eastAsiaTheme="minorHAnsi"/>
                <w:lang w:eastAsia="en-US"/>
              </w:rPr>
            </w:pPr>
            <w:r w:rsidRPr="00AB6F0C">
              <w:rPr>
                <w:rFonts w:eastAsiaTheme="minorHAnsi"/>
                <w:lang w:eastAsia="en-US"/>
              </w:rPr>
              <w:t>Сведения о количестве (объеме)</w:t>
            </w:r>
          </w:p>
        </w:tc>
        <w:tc>
          <w:tcPr>
            <w:tcW w:w="1452" w:type="dxa"/>
            <w:gridSpan w:val="2"/>
            <w:tcBorders>
              <w:top w:val="single" w:sz="4" w:space="0" w:color="auto"/>
              <w:left w:val="single" w:sz="4" w:space="0" w:color="auto"/>
              <w:bottom w:val="single" w:sz="4" w:space="0" w:color="auto"/>
              <w:right w:val="single" w:sz="4" w:space="0" w:color="auto"/>
            </w:tcBorders>
          </w:tcPr>
          <w:p w:rsidR="00E11E05" w:rsidRPr="00AB6F0C" w:rsidRDefault="00E11E05" w:rsidP="00556F77">
            <w:pPr>
              <w:widowControl/>
              <w:jc w:val="center"/>
              <w:rPr>
                <w:rFonts w:eastAsiaTheme="minorHAnsi"/>
                <w:lang w:eastAsia="en-US"/>
              </w:rPr>
            </w:pPr>
            <w:r w:rsidRPr="00AB6F0C">
              <w:rPr>
                <w:rFonts w:eastAsiaTheme="minorHAnsi"/>
                <w:lang w:eastAsia="en-US"/>
              </w:rPr>
              <w:t>Регион поставки товаров (выполнения работ, оказания услуг)</w:t>
            </w:r>
          </w:p>
        </w:tc>
        <w:tc>
          <w:tcPr>
            <w:tcW w:w="1302" w:type="dxa"/>
            <w:vMerge w:val="restart"/>
            <w:tcBorders>
              <w:top w:val="single" w:sz="4" w:space="0" w:color="auto"/>
              <w:left w:val="single" w:sz="4" w:space="0" w:color="auto"/>
              <w:bottom w:val="single" w:sz="4" w:space="0" w:color="auto"/>
              <w:right w:val="single" w:sz="4" w:space="0" w:color="auto"/>
            </w:tcBorders>
          </w:tcPr>
          <w:p w:rsidR="00E11E05" w:rsidRPr="00AB6F0C" w:rsidRDefault="00E11E05" w:rsidP="00556F77">
            <w:pPr>
              <w:widowControl/>
              <w:jc w:val="center"/>
              <w:rPr>
                <w:rFonts w:eastAsiaTheme="minorHAnsi"/>
                <w:lang w:eastAsia="en-US"/>
              </w:rPr>
            </w:pPr>
            <w:r w:rsidRPr="00AB6F0C">
              <w:rPr>
                <w:rFonts w:eastAsiaTheme="minorHAnsi"/>
                <w:lang w:eastAsia="en-US"/>
              </w:rPr>
              <w:t>Сведения о начальной (максимальной) цене договора (цене лота)</w:t>
            </w:r>
          </w:p>
        </w:tc>
        <w:tc>
          <w:tcPr>
            <w:tcW w:w="1924" w:type="dxa"/>
            <w:gridSpan w:val="2"/>
            <w:tcBorders>
              <w:top w:val="single" w:sz="4" w:space="0" w:color="auto"/>
              <w:left w:val="single" w:sz="4" w:space="0" w:color="auto"/>
              <w:bottom w:val="single" w:sz="4" w:space="0" w:color="auto"/>
              <w:right w:val="single" w:sz="4" w:space="0" w:color="auto"/>
            </w:tcBorders>
          </w:tcPr>
          <w:p w:rsidR="00E11E05" w:rsidRPr="00AB6F0C" w:rsidRDefault="00E11E05" w:rsidP="00556F77">
            <w:pPr>
              <w:widowControl/>
              <w:jc w:val="center"/>
              <w:rPr>
                <w:rFonts w:eastAsiaTheme="minorHAnsi"/>
                <w:lang w:eastAsia="en-US"/>
              </w:rPr>
            </w:pPr>
            <w:r w:rsidRPr="00AB6F0C">
              <w:rPr>
                <w:rFonts w:eastAsiaTheme="minorHAnsi"/>
                <w:lang w:eastAsia="en-US"/>
              </w:rPr>
              <w:t>График осуществления процедур закупки</w:t>
            </w:r>
          </w:p>
        </w:tc>
        <w:tc>
          <w:tcPr>
            <w:tcW w:w="851" w:type="dxa"/>
            <w:vMerge/>
            <w:tcBorders>
              <w:top w:val="single" w:sz="4" w:space="0" w:color="auto"/>
              <w:left w:val="single" w:sz="4" w:space="0" w:color="auto"/>
              <w:bottom w:val="single" w:sz="4" w:space="0" w:color="auto"/>
              <w:right w:val="single" w:sz="4" w:space="0" w:color="auto"/>
            </w:tcBorders>
          </w:tcPr>
          <w:p w:rsidR="00E11E05" w:rsidRPr="00AB6F0C" w:rsidRDefault="00E11E05" w:rsidP="00556F77">
            <w:pPr>
              <w:widowControl/>
              <w:jc w:val="center"/>
              <w:rPr>
                <w:rFonts w:eastAsiaTheme="minorHAnsi"/>
                <w:lang w:eastAsia="en-US"/>
              </w:rPr>
            </w:pPr>
          </w:p>
        </w:tc>
        <w:tc>
          <w:tcPr>
            <w:tcW w:w="1134" w:type="dxa"/>
            <w:vMerge/>
            <w:tcBorders>
              <w:left w:val="single" w:sz="4" w:space="0" w:color="auto"/>
              <w:right w:val="single" w:sz="4" w:space="0" w:color="auto"/>
            </w:tcBorders>
          </w:tcPr>
          <w:p w:rsidR="00E11E05" w:rsidRPr="00AB6F0C" w:rsidRDefault="00E11E05" w:rsidP="00556F77">
            <w:pPr>
              <w:jc w:val="center"/>
              <w:rPr>
                <w:rFonts w:eastAsiaTheme="minorHAnsi"/>
                <w:lang w:eastAsia="en-US"/>
              </w:rPr>
            </w:pPr>
          </w:p>
        </w:tc>
        <w:tc>
          <w:tcPr>
            <w:tcW w:w="1134" w:type="dxa"/>
            <w:vMerge/>
            <w:tcBorders>
              <w:left w:val="single" w:sz="4" w:space="0" w:color="auto"/>
              <w:right w:val="single" w:sz="4" w:space="0" w:color="auto"/>
            </w:tcBorders>
          </w:tcPr>
          <w:p w:rsidR="00E11E05" w:rsidRPr="00AB6F0C" w:rsidRDefault="00E11E05" w:rsidP="00556F77">
            <w:pPr>
              <w:widowControl/>
              <w:jc w:val="center"/>
              <w:rPr>
                <w:rFonts w:eastAsiaTheme="minorHAnsi"/>
                <w:lang w:eastAsia="en-US"/>
              </w:rPr>
            </w:pPr>
          </w:p>
        </w:tc>
      </w:tr>
      <w:tr w:rsidR="00E11E05" w:rsidTr="00556F77">
        <w:tc>
          <w:tcPr>
            <w:tcW w:w="774" w:type="dxa"/>
            <w:vMerge/>
            <w:tcBorders>
              <w:top w:val="single" w:sz="4" w:space="0" w:color="auto"/>
              <w:left w:val="single" w:sz="4" w:space="0" w:color="auto"/>
              <w:bottom w:val="single" w:sz="4" w:space="0" w:color="auto"/>
              <w:right w:val="single" w:sz="4" w:space="0" w:color="auto"/>
            </w:tcBorders>
          </w:tcPr>
          <w:p w:rsidR="00E11E05" w:rsidRPr="00AB6F0C" w:rsidRDefault="00E11E05" w:rsidP="00556F77">
            <w:pPr>
              <w:widowControl/>
              <w:jc w:val="both"/>
              <w:rPr>
                <w:rFonts w:eastAsiaTheme="minorHAnsi"/>
                <w:lang w:eastAsia="en-US"/>
              </w:rPr>
            </w:pPr>
          </w:p>
        </w:tc>
        <w:tc>
          <w:tcPr>
            <w:tcW w:w="927" w:type="dxa"/>
            <w:vMerge/>
            <w:tcBorders>
              <w:top w:val="single" w:sz="4" w:space="0" w:color="auto"/>
              <w:left w:val="single" w:sz="4" w:space="0" w:color="auto"/>
              <w:bottom w:val="single" w:sz="4" w:space="0" w:color="auto"/>
              <w:right w:val="single" w:sz="4" w:space="0" w:color="auto"/>
            </w:tcBorders>
          </w:tcPr>
          <w:p w:rsidR="00E11E05" w:rsidRPr="00AB6F0C" w:rsidRDefault="00E11E05" w:rsidP="00556F77">
            <w:pPr>
              <w:widowControl/>
              <w:jc w:val="both"/>
              <w:rPr>
                <w:rFonts w:eastAsiaTheme="minorHAnsi"/>
                <w:lang w:eastAsia="en-US"/>
              </w:rPr>
            </w:pPr>
          </w:p>
        </w:tc>
        <w:tc>
          <w:tcPr>
            <w:tcW w:w="851" w:type="dxa"/>
            <w:vMerge/>
            <w:tcBorders>
              <w:top w:val="single" w:sz="4" w:space="0" w:color="auto"/>
              <w:left w:val="single" w:sz="4" w:space="0" w:color="auto"/>
              <w:bottom w:val="single" w:sz="4" w:space="0" w:color="auto"/>
              <w:right w:val="single" w:sz="4" w:space="0" w:color="auto"/>
            </w:tcBorders>
          </w:tcPr>
          <w:p w:rsidR="00E11E05" w:rsidRPr="00AB6F0C" w:rsidRDefault="00E11E05" w:rsidP="00556F77">
            <w:pPr>
              <w:widowControl/>
              <w:jc w:val="both"/>
              <w:rPr>
                <w:rFonts w:eastAsiaTheme="minorHAnsi"/>
                <w:lang w:eastAsia="en-US"/>
              </w:rPr>
            </w:pPr>
          </w:p>
        </w:tc>
        <w:tc>
          <w:tcPr>
            <w:tcW w:w="1701" w:type="dxa"/>
            <w:vMerge/>
            <w:tcBorders>
              <w:top w:val="single" w:sz="4" w:space="0" w:color="auto"/>
              <w:left w:val="single" w:sz="4" w:space="0" w:color="auto"/>
              <w:bottom w:val="single" w:sz="4" w:space="0" w:color="auto"/>
              <w:right w:val="single" w:sz="4" w:space="0" w:color="auto"/>
            </w:tcBorders>
          </w:tcPr>
          <w:p w:rsidR="00E11E05" w:rsidRPr="00AB6F0C" w:rsidRDefault="00E11E05" w:rsidP="00556F77">
            <w:pPr>
              <w:widowControl/>
              <w:jc w:val="both"/>
              <w:rPr>
                <w:rFonts w:eastAsiaTheme="minorHAnsi"/>
                <w:lang w:eastAsia="en-US"/>
              </w:rPr>
            </w:pPr>
          </w:p>
        </w:tc>
        <w:tc>
          <w:tcPr>
            <w:tcW w:w="969" w:type="dxa"/>
            <w:vMerge/>
            <w:tcBorders>
              <w:top w:val="single" w:sz="4" w:space="0" w:color="auto"/>
              <w:left w:val="single" w:sz="4" w:space="0" w:color="auto"/>
              <w:bottom w:val="single" w:sz="4" w:space="0" w:color="auto"/>
              <w:right w:val="single" w:sz="4" w:space="0" w:color="auto"/>
            </w:tcBorders>
          </w:tcPr>
          <w:p w:rsidR="00E11E05" w:rsidRPr="00AB6F0C" w:rsidRDefault="00E11E05" w:rsidP="00556F77">
            <w:pPr>
              <w:widowControl/>
              <w:jc w:val="both"/>
              <w:rPr>
                <w:rFonts w:eastAsiaTheme="minorHAnsi"/>
                <w:lang w:eastAsia="en-US"/>
              </w:rPr>
            </w:pPr>
          </w:p>
        </w:tc>
        <w:tc>
          <w:tcPr>
            <w:tcW w:w="448" w:type="dxa"/>
            <w:tcBorders>
              <w:top w:val="single" w:sz="4" w:space="0" w:color="auto"/>
              <w:left w:val="single" w:sz="4" w:space="0" w:color="auto"/>
              <w:bottom w:val="single" w:sz="4" w:space="0" w:color="auto"/>
              <w:right w:val="single" w:sz="4" w:space="0" w:color="auto"/>
            </w:tcBorders>
          </w:tcPr>
          <w:p w:rsidR="00E11E05" w:rsidRPr="00AB6F0C" w:rsidRDefault="00E11E05" w:rsidP="00556F77">
            <w:pPr>
              <w:widowControl/>
              <w:jc w:val="center"/>
              <w:rPr>
                <w:rFonts w:eastAsiaTheme="minorHAnsi"/>
                <w:lang w:eastAsia="en-US"/>
              </w:rPr>
            </w:pPr>
            <w:r w:rsidRPr="00AB6F0C">
              <w:rPr>
                <w:rFonts w:eastAsiaTheme="minorHAnsi"/>
                <w:lang w:eastAsia="en-US"/>
              </w:rPr>
              <w:t xml:space="preserve">код по </w:t>
            </w:r>
            <w:hyperlink r:id="rId34" w:history="1">
              <w:r w:rsidRPr="00AB6F0C">
                <w:rPr>
                  <w:rFonts w:eastAsiaTheme="minorHAnsi"/>
                  <w:color w:val="0000FF"/>
                  <w:lang w:eastAsia="en-US"/>
                </w:rPr>
                <w:t>ОКЕИ</w:t>
              </w:r>
            </w:hyperlink>
          </w:p>
        </w:tc>
        <w:tc>
          <w:tcPr>
            <w:tcW w:w="577" w:type="dxa"/>
            <w:tcBorders>
              <w:top w:val="single" w:sz="4" w:space="0" w:color="auto"/>
              <w:left w:val="single" w:sz="4" w:space="0" w:color="auto"/>
              <w:bottom w:val="single" w:sz="4" w:space="0" w:color="auto"/>
              <w:right w:val="single" w:sz="4" w:space="0" w:color="auto"/>
            </w:tcBorders>
          </w:tcPr>
          <w:p w:rsidR="00E11E05" w:rsidRPr="00AB6F0C" w:rsidRDefault="00E11E05" w:rsidP="00556F77">
            <w:pPr>
              <w:widowControl/>
              <w:jc w:val="center"/>
              <w:rPr>
                <w:rFonts w:eastAsiaTheme="minorHAnsi"/>
                <w:lang w:eastAsia="en-US"/>
              </w:rPr>
            </w:pPr>
            <w:r w:rsidRPr="00AB6F0C">
              <w:rPr>
                <w:rFonts w:eastAsiaTheme="minorHAnsi"/>
                <w:lang w:eastAsia="en-US"/>
              </w:rPr>
              <w:t>наименование</w:t>
            </w:r>
          </w:p>
        </w:tc>
        <w:tc>
          <w:tcPr>
            <w:tcW w:w="1124" w:type="dxa"/>
            <w:vMerge/>
            <w:tcBorders>
              <w:top w:val="single" w:sz="4" w:space="0" w:color="auto"/>
              <w:left w:val="single" w:sz="4" w:space="0" w:color="auto"/>
              <w:bottom w:val="single" w:sz="4" w:space="0" w:color="auto"/>
              <w:right w:val="single" w:sz="4" w:space="0" w:color="auto"/>
            </w:tcBorders>
          </w:tcPr>
          <w:p w:rsidR="00E11E05" w:rsidRPr="00AB6F0C" w:rsidRDefault="00E11E05" w:rsidP="00556F77">
            <w:pPr>
              <w:widowControl/>
              <w:jc w:val="center"/>
              <w:rPr>
                <w:rFonts w:eastAsiaTheme="minorHAnsi"/>
                <w:lang w:eastAsia="en-US"/>
              </w:rPr>
            </w:pPr>
          </w:p>
        </w:tc>
        <w:tc>
          <w:tcPr>
            <w:tcW w:w="556" w:type="dxa"/>
            <w:tcBorders>
              <w:top w:val="single" w:sz="4" w:space="0" w:color="auto"/>
              <w:left w:val="single" w:sz="4" w:space="0" w:color="auto"/>
              <w:bottom w:val="single" w:sz="4" w:space="0" w:color="auto"/>
              <w:right w:val="single" w:sz="4" w:space="0" w:color="auto"/>
            </w:tcBorders>
          </w:tcPr>
          <w:p w:rsidR="00E11E05" w:rsidRPr="00AB6F0C" w:rsidRDefault="00E11E05" w:rsidP="00556F77">
            <w:pPr>
              <w:widowControl/>
              <w:jc w:val="center"/>
              <w:rPr>
                <w:rFonts w:eastAsiaTheme="minorHAnsi"/>
                <w:lang w:eastAsia="en-US"/>
              </w:rPr>
            </w:pPr>
            <w:r w:rsidRPr="00AB6F0C">
              <w:rPr>
                <w:rFonts w:eastAsiaTheme="minorHAnsi"/>
                <w:lang w:eastAsia="en-US"/>
              </w:rPr>
              <w:t xml:space="preserve">код по </w:t>
            </w:r>
            <w:hyperlink r:id="rId35" w:history="1">
              <w:r w:rsidRPr="00AB6F0C">
                <w:rPr>
                  <w:rFonts w:eastAsiaTheme="minorHAnsi"/>
                  <w:color w:val="0000FF"/>
                  <w:lang w:eastAsia="en-US"/>
                </w:rPr>
                <w:t>ОКАТО</w:t>
              </w:r>
            </w:hyperlink>
          </w:p>
        </w:tc>
        <w:tc>
          <w:tcPr>
            <w:tcW w:w="896" w:type="dxa"/>
            <w:tcBorders>
              <w:top w:val="single" w:sz="4" w:space="0" w:color="auto"/>
              <w:left w:val="single" w:sz="4" w:space="0" w:color="auto"/>
              <w:bottom w:val="single" w:sz="4" w:space="0" w:color="auto"/>
              <w:right w:val="single" w:sz="4" w:space="0" w:color="auto"/>
            </w:tcBorders>
          </w:tcPr>
          <w:p w:rsidR="00E11E05" w:rsidRPr="00AB6F0C" w:rsidRDefault="00E11E05" w:rsidP="00556F77">
            <w:pPr>
              <w:widowControl/>
              <w:jc w:val="center"/>
              <w:rPr>
                <w:rFonts w:eastAsiaTheme="minorHAnsi"/>
                <w:lang w:eastAsia="en-US"/>
              </w:rPr>
            </w:pPr>
            <w:r w:rsidRPr="00AB6F0C">
              <w:rPr>
                <w:rFonts w:eastAsiaTheme="minorHAnsi"/>
                <w:lang w:eastAsia="en-US"/>
              </w:rPr>
              <w:t>наименование</w:t>
            </w:r>
          </w:p>
        </w:tc>
        <w:tc>
          <w:tcPr>
            <w:tcW w:w="1302" w:type="dxa"/>
            <w:vMerge/>
            <w:tcBorders>
              <w:top w:val="single" w:sz="4" w:space="0" w:color="auto"/>
              <w:left w:val="single" w:sz="4" w:space="0" w:color="auto"/>
              <w:bottom w:val="single" w:sz="4" w:space="0" w:color="auto"/>
              <w:right w:val="single" w:sz="4" w:space="0" w:color="auto"/>
            </w:tcBorders>
          </w:tcPr>
          <w:p w:rsidR="00E11E05" w:rsidRPr="00AB6F0C" w:rsidRDefault="00E11E05" w:rsidP="00556F77">
            <w:pPr>
              <w:widowControl/>
              <w:jc w:val="center"/>
              <w:rPr>
                <w:rFonts w:eastAsiaTheme="minorHAnsi"/>
                <w:lang w:eastAsia="en-US"/>
              </w:rPr>
            </w:pPr>
          </w:p>
        </w:tc>
        <w:tc>
          <w:tcPr>
            <w:tcW w:w="932" w:type="dxa"/>
            <w:tcBorders>
              <w:top w:val="single" w:sz="4" w:space="0" w:color="auto"/>
              <w:left w:val="single" w:sz="4" w:space="0" w:color="auto"/>
              <w:bottom w:val="single" w:sz="4" w:space="0" w:color="auto"/>
              <w:right w:val="single" w:sz="4" w:space="0" w:color="auto"/>
            </w:tcBorders>
          </w:tcPr>
          <w:p w:rsidR="00E11E05" w:rsidRPr="00AB6F0C" w:rsidRDefault="00E11E05" w:rsidP="00556F77">
            <w:pPr>
              <w:widowControl/>
              <w:jc w:val="center"/>
              <w:rPr>
                <w:rFonts w:eastAsiaTheme="minorHAnsi"/>
                <w:lang w:eastAsia="en-US"/>
              </w:rPr>
            </w:pPr>
            <w:r w:rsidRPr="00AB6F0C">
              <w:rPr>
                <w:rFonts w:eastAsiaTheme="minorHAnsi"/>
                <w:lang w:eastAsia="en-US"/>
              </w:rPr>
              <w:t xml:space="preserve">планируемая дата или период размещения извещения о закупке </w:t>
            </w:r>
            <w:r w:rsidRPr="00AB6F0C">
              <w:rPr>
                <w:rFonts w:eastAsiaTheme="minorHAnsi"/>
                <w:lang w:eastAsia="en-US"/>
              </w:rPr>
              <w:lastRenderedPageBreak/>
              <w:t>(месяц, год)</w:t>
            </w:r>
          </w:p>
        </w:tc>
        <w:tc>
          <w:tcPr>
            <w:tcW w:w="992" w:type="dxa"/>
            <w:tcBorders>
              <w:top w:val="single" w:sz="4" w:space="0" w:color="auto"/>
              <w:left w:val="single" w:sz="4" w:space="0" w:color="auto"/>
              <w:bottom w:val="single" w:sz="4" w:space="0" w:color="auto"/>
              <w:right w:val="single" w:sz="4" w:space="0" w:color="auto"/>
            </w:tcBorders>
          </w:tcPr>
          <w:p w:rsidR="00E11E05" w:rsidRPr="00AB6F0C" w:rsidRDefault="00E11E05" w:rsidP="00556F77">
            <w:pPr>
              <w:widowControl/>
              <w:jc w:val="center"/>
              <w:rPr>
                <w:rFonts w:eastAsiaTheme="minorHAnsi"/>
                <w:lang w:eastAsia="en-US"/>
              </w:rPr>
            </w:pPr>
            <w:r w:rsidRPr="00AB6F0C">
              <w:rPr>
                <w:rFonts w:eastAsiaTheme="minorHAnsi"/>
                <w:lang w:eastAsia="en-US"/>
              </w:rPr>
              <w:lastRenderedPageBreak/>
              <w:t>срок исполнения договора (месяц, год)</w:t>
            </w:r>
          </w:p>
        </w:tc>
        <w:tc>
          <w:tcPr>
            <w:tcW w:w="851" w:type="dxa"/>
            <w:vMerge/>
            <w:tcBorders>
              <w:top w:val="single" w:sz="4" w:space="0" w:color="auto"/>
              <w:left w:val="single" w:sz="4" w:space="0" w:color="auto"/>
              <w:bottom w:val="single" w:sz="4" w:space="0" w:color="auto"/>
              <w:right w:val="single" w:sz="4" w:space="0" w:color="auto"/>
            </w:tcBorders>
          </w:tcPr>
          <w:p w:rsidR="00E11E05" w:rsidRPr="00AB6F0C" w:rsidRDefault="00E11E05" w:rsidP="00556F77">
            <w:pPr>
              <w:widowControl/>
              <w:jc w:val="center"/>
              <w:rPr>
                <w:rFonts w:eastAsiaTheme="minorHAnsi"/>
                <w:lang w:eastAsia="en-US"/>
              </w:rPr>
            </w:pPr>
          </w:p>
        </w:tc>
        <w:tc>
          <w:tcPr>
            <w:tcW w:w="1134" w:type="dxa"/>
            <w:vMerge/>
            <w:tcBorders>
              <w:left w:val="single" w:sz="4" w:space="0" w:color="auto"/>
              <w:bottom w:val="single" w:sz="4" w:space="0" w:color="auto"/>
              <w:right w:val="single" w:sz="4" w:space="0" w:color="auto"/>
            </w:tcBorders>
          </w:tcPr>
          <w:p w:rsidR="00E11E05" w:rsidRPr="00AB6F0C" w:rsidRDefault="00E11E05" w:rsidP="00556F77">
            <w:pPr>
              <w:widowControl/>
              <w:jc w:val="center"/>
              <w:rPr>
                <w:rFonts w:eastAsiaTheme="minorHAnsi"/>
                <w:lang w:eastAsia="en-US"/>
              </w:rPr>
            </w:pPr>
          </w:p>
        </w:tc>
        <w:tc>
          <w:tcPr>
            <w:tcW w:w="1134" w:type="dxa"/>
            <w:vMerge/>
            <w:tcBorders>
              <w:left w:val="single" w:sz="4" w:space="0" w:color="auto"/>
              <w:bottom w:val="single" w:sz="4" w:space="0" w:color="auto"/>
              <w:right w:val="single" w:sz="4" w:space="0" w:color="auto"/>
            </w:tcBorders>
          </w:tcPr>
          <w:p w:rsidR="00E11E05" w:rsidRPr="00AB6F0C" w:rsidRDefault="00E11E05" w:rsidP="00556F77">
            <w:pPr>
              <w:widowControl/>
              <w:jc w:val="center"/>
              <w:rPr>
                <w:rFonts w:eastAsiaTheme="minorHAnsi"/>
                <w:lang w:eastAsia="en-US"/>
              </w:rPr>
            </w:pPr>
          </w:p>
        </w:tc>
      </w:tr>
      <w:tr w:rsidR="00E11E05" w:rsidTr="00E11E05">
        <w:trPr>
          <w:trHeight w:val="103"/>
        </w:trPr>
        <w:tc>
          <w:tcPr>
            <w:tcW w:w="774" w:type="dxa"/>
            <w:tcBorders>
              <w:top w:val="single" w:sz="4" w:space="0" w:color="auto"/>
              <w:left w:val="single" w:sz="4" w:space="0" w:color="auto"/>
              <w:bottom w:val="single" w:sz="4" w:space="0" w:color="auto"/>
              <w:right w:val="single" w:sz="4" w:space="0" w:color="auto"/>
            </w:tcBorders>
          </w:tcPr>
          <w:p w:rsidR="00E11E05" w:rsidRPr="00091EBA" w:rsidRDefault="00E11E05" w:rsidP="00556F77">
            <w:pPr>
              <w:widowControl/>
              <w:jc w:val="center"/>
              <w:rPr>
                <w:rFonts w:eastAsiaTheme="minorHAnsi"/>
                <w:sz w:val="16"/>
                <w:szCs w:val="16"/>
                <w:lang w:eastAsia="en-US"/>
              </w:rPr>
            </w:pPr>
            <w:r w:rsidRPr="00091EBA">
              <w:rPr>
                <w:rFonts w:eastAsiaTheme="minorHAnsi"/>
                <w:sz w:val="16"/>
                <w:szCs w:val="16"/>
                <w:lang w:eastAsia="en-US"/>
              </w:rPr>
              <w:lastRenderedPageBreak/>
              <w:t>1</w:t>
            </w:r>
          </w:p>
        </w:tc>
        <w:tc>
          <w:tcPr>
            <w:tcW w:w="927" w:type="dxa"/>
            <w:tcBorders>
              <w:top w:val="single" w:sz="4" w:space="0" w:color="auto"/>
              <w:left w:val="single" w:sz="4" w:space="0" w:color="auto"/>
              <w:bottom w:val="single" w:sz="4" w:space="0" w:color="auto"/>
              <w:right w:val="single" w:sz="4" w:space="0" w:color="auto"/>
            </w:tcBorders>
          </w:tcPr>
          <w:p w:rsidR="00E11E05" w:rsidRPr="00091EBA" w:rsidRDefault="00E11E05" w:rsidP="00556F77">
            <w:pPr>
              <w:widowControl/>
              <w:jc w:val="center"/>
              <w:rPr>
                <w:rFonts w:eastAsiaTheme="minorHAnsi"/>
                <w:sz w:val="16"/>
                <w:szCs w:val="16"/>
                <w:lang w:eastAsia="en-US"/>
              </w:rPr>
            </w:pPr>
            <w:r w:rsidRPr="00091EBA">
              <w:rPr>
                <w:rFonts w:eastAsiaTheme="minorHAnsi"/>
                <w:sz w:val="16"/>
                <w:szCs w:val="16"/>
                <w:lang w:eastAsia="en-US"/>
              </w:rPr>
              <w:t>2</w:t>
            </w:r>
          </w:p>
        </w:tc>
        <w:tc>
          <w:tcPr>
            <w:tcW w:w="851" w:type="dxa"/>
            <w:tcBorders>
              <w:top w:val="single" w:sz="4" w:space="0" w:color="auto"/>
              <w:left w:val="single" w:sz="4" w:space="0" w:color="auto"/>
              <w:bottom w:val="single" w:sz="4" w:space="0" w:color="auto"/>
              <w:right w:val="single" w:sz="4" w:space="0" w:color="auto"/>
            </w:tcBorders>
          </w:tcPr>
          <w:p w:rsidR="00E11E05" w:rsidRPr="00091EBA" w:rsidRDefault="00E11E05" w:rsidP="00556F77">
            <w:pPr>
              <w:widowControl/>
              <w:jc w:val="center"/>
              <w:rPr>
                <w:rFonts w:eastAsiaTheme="minorHAnsi"/>
                <w:sz w:val="16"/>
                <w:szCs w:val="16"/>
                <w:lang w:eastAsia="en-US"/>
              </w:rPr>
            </w:pPr>
            <w:r w:rsidRPr="00091EBA">
              <w:rPr>
                <w:rFonts w:eastAsiaTheme="minorHAnsi"/>
                <w:sz w:val="16"/>
                <w:szCs w:val="16"/>
                <w:lang w:eastAsia="en-US"/>
              </w:rPr>
              <w:t>3</w:t>
            </w:r>
          </w:p>
        </w:tc>
        <w:tc>
          <w:tcPr>
            <w:tcW w:w="1701" w:type="dxa"/>
            <w:tcBorders>
              <w:top w:val="single" w:sz="4" w:space="0" w:color="auto"/>
              <w:left w:val="single" w:sz="4" w:space="0" w:color="auto"/>
              <w:bottom w:val="single" w:sz="4" w:space="0" w:color="auto"/>
              <w:right w:val="single" w:sz="4" w:space="0" w:color="auto"/>
            </w:tcBorders>
          </w:tcPr>
          <w:p w:rsidR="00E11E05" w:rsidRPr="00091EBA" w:rsidRDefault="00E11E05" w:rsidP="00556F77">
            <w:pPr>
              <w:widowControl/>
              <w:jc w:val="center"/>
              <w:rPr>
                <w:rFonts w:eastAsiaTheme="minorHAnsi"/>
                <w:sz w:val="16"/>
                <w:szCs w:val="16"/>
                <w:lang w:eastAsia="en-US"/>
              </w:rPr>
            </w:pPr>
            <w:r w:rsidRPr="00091EBA">
              <w:rPr>
                <w:rFonts w:eastAsiaTheme="minorHAnsi"/>
                <w:sz w:val="16"/>
                <w:szCs w:val="16"/>
                <w:lang w:eastAsia="en-US"/>
              </w:rPr>
              <w:t>4</w:t>
            </w:r>
          </w:p>
        </w:tc>
        <w:tc>
          <w:tcPr>
            <w:tcW w:w="969" w:type="dxa"/>
            <w:tcBorders>
              <w:top w:val="single" w:sz="4" w:space="0" w:color="auto"/>
              <w:left w:val="single" w:sz="4" w:space="0" w:color="auto"/>
              <w:bottom w:val="single" w:sz="4" w:space="0" w:color="auto"/>
              <w:right w:val="single" w:sz="4" w:space="0" w:color="auto"/>
            </w:tcBorders>
          </w:tcPr>
          <w:p w:rsidR="00E11E05" w:rsidRPr="00091EBA" w:rsidRDefault="00E11E05" w:rsidP="00556F77">
            <w:pPr>
              <w:widowControl/>
              <w:jc w:val="center"/>
              <w:rPr>
                <w:rFonts w:eastAsiaTheme="minorHAnsi"/>
                <w:sz w:val="16"/>
                <w:szCs w:val="16"/>
                <w:lang w:eastAsia="en-US"/>
              </w:rPr>
            </w:pPr>
            <w:r w:rsidRPr="00091EBA">
              <w:rPr>
                <w:rFonts w:eastAsiaTheme="minorHAnsi"/>
                <w:sz w:val="16"/>
                <w:szCs w:val="16"/>
                <w:lang w:eastAsia="en-US"/>
              </w:rPr>
              <w:t>5</w:t>
            </w:r>
          </w:p>
        </w:tc>
        <w:tc>
          <w:tcPr>
            <w:tcW w:w="448" w:type="dxa"/>
            <w:tcBorders>
              <w:top w:val="single" w:sz="4" w:space="0" w:color="auto"/>
              <w:left w:val="single" w:sz="4" w:space="0" w:color="auto"/>
              <w:bottom w:val="single" w:sz="4" w:space="0" w:color="auto"/>
              <w:right w:val="single" w:sz="4" w:space="0" w:color="auto"/>
            </w:tcBorders>
          </w:tcPr>
          <w:p w:rsidR="00E11E05" w:rsidRPr="00091EBA" w:rsidRDefault="00E11E05" w:rsidP="00556F77">
            <w:pPr>
              <w:widowControl/>
              <w:jc w:val="center"/>
              <w:rPr>
                <w:rFonts w:eastAsiaTheme="minorHAnsi"/>
                <w:sz w:val="16"/>
                <w:szCs w:val="16"/>
                <w:lang w:eastAsia="en-US"/>
              </w:rPr>
            </w:pPr>
            <w:r w:rsidRPr="00091EBA">
              <w:rPr>
                <w:rFonts w:eastAsiaTheme="minorHAnsi"/>
                <w:sz w:val="16"/>
                <w:szCs w:val="16"/>
                <w:lang w:eastAsia="en-US"/>
              </w:rPr>
              <w:t>6</w:t>
            </w:r>
          </w:p>
        </w:tc>
        <w:tc>
          <w:tcPr>
            <w:tcW w:w="577" w:type="dxa"/>
            <w:tcBorders>
              <w:top w:val="single" w:sz="4" w:space="0" w:color="auto"/>
              <w:left w:val="single" w:sz="4" w:space="0" w:color="auto"/>
              <w:bottom w:val="single" w:sz="4" w:space="0" w:color="auto"/>
              <w:right w:val="single" w:sz="4" w:space="0" w:color="auto"/>
            </w:tcBorders>
          </w:tcPr>
          <w:p w:rsidR="00E11E05" w:rsidRPr="00091EBA" w:rsidRDefault="00E11E05" w:rsidP="00556F77">
            <w:pPr>
              <w:widowControl/>
              <w:jc w:val="center"/>
              <w:rPr>
                <w:rFonts w:eastAsiaTheme="minorHAnsi"/>
                <w:sz w:val="16"/>
                <w:szCs w:val="16"/>
                <w:lang w:eastAsia="en-US"/>
              </w:rPr>
            </w:pPr>
            <w:r w:rsidRPr="00091EBA">
              <w:rPr>
                <w:rFonts w:eastAsiaTheme="minorHAnsi"/>
                <w:sz w:val="16"/>
                <w:szCs w:val="16"/>
                <w:lang w:eastAsia="en-US"/>
              </w:rPr>
              <w:t>7</w:t>
            </w:r>
          </w:p>
        </w:tc>
        <w:tc>
          <w:tcPr>
            <w:tcW w:w="1124" w:type="dxa"/>
            <w:tcBorders>
              <w:top w:val="single" w:sz="4" w:space="0" w:color="auto"/>
              <w:left w:val="single" w:sz="4" w:space="0" w:color="auto"/>
              <w:bottom w:val="single" w:sz="4" w:space="0" w:color="auto"/>
              <w:right w:val="single" w:sz="4" w:space="0" w:color="auto"/>
            </w:tcBorders>
          </w:tcPr>
          <w:p w:rsidR="00E11E05" w:rsidRPr="00091EBA" w:rsidRDefault="00E11E05" w:rsidP="00556F77">
            <w:pPr>
              <w:widowControl/>
              <w:jc w:val="center"/>
              <w:rPr>
                <w:rFonts w:eastAsiaTheme="minorHAnsi"/>
                <w:sz w:val="16"/>
                <w:szCs w:val="16"/>
                <w:lang w:eastAsia="en-US"/>
              </w:rPr>
            </w:pPr>
            <w:r w:rsidRPr="00091EBA">
              <w:rPr>
                <w:rFonts w:eastAsiaTheme="minorHAnsi"/>
                <w:sz w:val="16"/>
                <w:szCs w:val="16"/>
                <w:lang w:eastAsia="en-US"/>
              </w:rPr>
              <w:t>8</w:t>
            </w:r>
          </w:p>
        </w:tc>
        <w:tc>
          <w:tcPr>
            <w:tcW w:w="556" w:type="dxa"/>
            <w:tcBorders>
              <w:top w:val="single" w:sz="4" w:space="0" w:color="auto"/>
              <w:left w:val="single" w:sz="4" w:space="0" w:color="auto"/>
              <w:bottom w:val="single" w:sz="4" w:space="0" w:color="auto"/>
              <w:right w:val="single" w:sz="4" w:space="0" w:color="auto"/>
            </w:tcBorders>
          </w:tcPr>
          <w:p w:rsidR="00E11E05" w:rsidRPr="00091EBA" w:rsidRDefault="00E11E05" w:rsidP="00556F77">
            <w:pPr>
              <w:widowControl/>
              <w:jc w:val="center"/>
              <w:rPr>
                <w:rFonts w:eastAsiaTheme="minorHAnsi"/>
                <w:sz w:val="16"/>
                <w:szCs w:val="16"/>
                <w:lang w:eastAsia="en-US"/>
              </w:rPr>
            </w:pPr>
            <w:r w:rsidRPr="00091EBA">
              <w:rPr>
                <w:rFonts w:eastAsiaTheme="minorHAnsi"/>
                <w:sz w:val="16"/>
                <w:szCs w:val="16"/>
                <w:lang w:eastAsia="en-US"/>
              </w:rPr>
              <w:t>9</w:t>
            </w:r>
          </w:p>
        </w:tc>
        <w:tc>
          <w:tcPr>
            <w:tcW w:w="896" w:type="dxa"/>
            <w:tcBorders>
              <w:top w:val="single" w:sz="4" w:space="0" w:color="auto"/>
              <w:left w:val="single" w:sz="4" w:space="0" w:color="auto"/>
              <w:bottom w:val="single" w:sz="4" w:space="0" w:color="auto"/>
              <w:right w:val="single" w:sz="4" w:space="0" w:color="auto"/>
            </w:tcBorders>
          </w:tcPr>
          <w:p w:rsidR="00E11E05" w:rsidRPr="00091EBA" w:rsidRDefault="00E11E05" w:rsidP="00556F77">
            <w:pPr>
              <w:widowControl/>
              <w:jc w:val="center"/>
              <w:rPr>
                <w:rFonts w:eastAsiaTheme="minorHAnsi"/>
                <w:sz w:val="16"/>
                <w:szCs w:val="16"/>
                <w:lang w:eastAsia="en-US"/>
              </w:rPr>
            </w:pPr>
            <w:r w:rsidRPr="00091EBA">
              <w:rPr>
                <w:rFonts w:eastAsiaTheme="minorHAnsi"/>
                <w:sz w:val="16"/>
                <w:szCs w:val="16"/>
                <w:lang w:eastAsia="en-US"/>
              </w:rPr>
              <w:t>10</w:t>
            </w:r>
          </w:p>
        </w:tc>
        <w:tc>
          <w:tcPr>
            <w:tcW w:w="1302" w:type="dxa"/>
            <w:tcBorders>
              <w:top w:val="single" w:sz="4" w:space="0" w:color="auto"/>
              <w:left w:val="single" w:sz="4" w:space="0" w:color="auto"/>
              <w:bottom w:val="single" w:sz="4" w:space="0" w:color="auto"/>
              <w:right w:val="single" w:sz="4" w:space="0" w:color="auto"/>
            </w:tcBorders>
          </w:tcPr>
          <w:p w:rsidR="00E11E05" w:rsidRPr="00091EBA" w:rsidRDefault="00E11E05" w:rsidP="00556F77">
            <w:pPr>
              <w:widowControl/>
              <w:jc w:val="center"/>
              <w:rPr>
                <w:rFonts w:eastAsiaTheme="minorHAnsi"/>
                <w:sz w:val="16"/>
                <w:szCs w:val="16"/>
                <w:lang w:eastAsia="en-US"/>
              </w:rPr>
            </w:pPr>
            <w:r w:rsidRPr="00091EBA">
              <w:rPr>
                <w:rFonts w:eastAsiaTheme="minorHAnsi"/>
                <w:sz w:val="16"/>
                <w:szCs w:val="16"/>
                <w:lang w:eastAsia="en-US"/>
              </w:rPr>
              <w:t>11</w:t>
            </w:r>
          </w:p>
        </w:tc>
        <w:tc>
          <w:tcPr>
            <w:tcW w:w="932" w:type="dxa"/>
            <w:tcBorders>
              <w:top w:val="single" w:sz="4" w:space="0" w:color="auto"/>
              <w:left w:val="single" w:sz="4" w:space="0" w:color="auto"/>
              <w:bottom w:val="single" w:sz="4" w:space="0" w:color="auto"/>
              <w:right w:val="single" w:sz="4" w:space="0" w:color="auto"/>
            </w:tcBorders>
          </w:tcPr>
          <w:p w:rsidR="00E11E05" w:rsidRPr="00091EBA" w:rsidRDefault="00E11E05" w:rsidP="00556F77">
            <w:pPr>
              <w:widowControl/>
              <w:jc w:val="center"/>
              <w:rPr>
                <w:rFonts w:eastAsiaTheme="minorHAnsi"/>
                <w:sz w:val="16"/>
                <w:szCs w:val="16"/>
                <w:lang w:eastAsia="en-US"/>
              </w:rPr>
            </w:pPr>
            <w:r w:rsidRPr="00091EBA">
              <w:rPr>
                <w:rFonts w:eastAsiaTheme="minorHAnsi"/>
                <w:sz w:val="16"/>
                <w:szCs w:val="16"/>
                <w:lang w:eastAsia="en-US"/>
              </w:rPr>
              <w:t>12</w:t>
            </w:r>
          </w:p>
        </w:tc>
        <w:tc>
          <w:tcPr>
            <w:tcW w:w="992" w:type="dxa"/>
            <w:tcBorders>
              <w:top w:val="single" w:sz="4" w:space="0" w:color="auto"/>
              <w:left w:val="single" w:sz="4" w:space="0" w:color="auto"/>
              <w:bottom w:val="single" w:sz="4" w:space="0" w:color="auto"/>
              <w:right w:val="single" w:sz="4" w:space="0" w:color="auto"/>
            </w:tcBorders>
          </w:tcPr>
          <w:p w:rsidR="00E11E05" w:rsidRPr="00091EBA" w:rsidRDefault="00E11E05" w:rsidP="00556F77">
            <w:pPr>
              <w:widowControl/>
              <w:jc w:val="center"/>
              <w:rPr>
                <w:rFonts w:eastAsiaTheme="minorHAnsi"/>
                <w:sz w:val="16"/>
                <w:szCs w:val="16"/>
                <w:lang w:eastAsia="en-US"/>
              </w:rPr>
            </w:pPr>
            <w:r w:rsidRPr="00091EBA">
              <w:rPr>
                <w:rFonts w:eastAsiaTheme="minorHAnsi"/>
                <w:sz w:val="16"/>
                <w:szCs w:val="16"/>
                <w:lang w:eastAsia="en-US"/>
              </w:rPr>
              <w:t>13</w:t>
            </w:r>
          </w:p>
        </w:tc>
        <w:tc>
          <w:tcPr>
            <w:tcW w:w="851" w:type="dxa"/>
            <w:tcBorders>
              <w:top w:val="single" w:sz="4" w:space="0" w:color="auto"/>
              <w:left w:val="single" w:sz="4" w:space="0" w:color="auto"/>
              <w:bottom w:val="single" w:sz="4" w:space="0" w:color="auto"/>
              <w:right w:val="single" w:sz="4" w:space="0" w:color="auto"/>
            </w:tcBorders>
          </w:tcPr>
          <w:p w:rsidR="00E11E05" w:rsidRPr="00091EBA" w:rsidRDefault="00E11E05" w:rsidP="00556F77">
            <w:pPr>
              <w:widowControl/>
              <w:jc w:val="center"/>
              <w:rPr>
                <w:rFonts w:eastAsiaTheme="minorHAnsi"/>
                <w:sz w:val="16"/>
                <w:szCs w:val="16"/>
                <w:lang w:eastAsia="en-US"/>
              </w:rPr>
            </w:pPr>
            <w:r w:rsidRPr="00091EBA">
              <w:rPr>
                <w:rFonts w:eastAsiaTheme="minorHAnsi"/>
                <w:sz w:val="16"/>
                <w:szCs w:val="16"/>
                <w:lang w:eastAsia="en-US"/>
              </w:rPr>
              <w:t>14</w:t>
            </w:r>
          </w:p>
        </w:tc>
        <w:tc>
          <w:tcPr>
            <w:tcW w:w="1134" w:type="dxa"/>
            <w:tcBorders>
              <w:top w:val="single" w:sz="4" w:space="0" w:color="auto"/>
              <w:left w:val="single" w:sz="4" w:space="0" w:color="auto"/>
              <w:bottom w:val="single" w:sz="4" w:space="0" w:color="auto"/>
              <w:right w:val="single" w:sz="4" w:space="0" w:color="auto"/>
            </w:tcBorders>
          </w:tcPr>
          <w:p w:rsidR="00E11E05" w:rsidRPr="00091EBA" w:rsidRDefault="00E11E05" w:rsidP="00556F77">
            <w:pPr>
              <w:widowControl/>
              <w:jc w:val="center"/>
              <w:rPr>
                <w:rFonts w:eastAsiaTheme="minorHAnsi"/>
                <w:sz w:val="16"/>
                <w:szCs w:val="16"/>
                <w:lang w:eastAsia="en-US"/>
              </w:rPr>
            </w:pPr>
            <w:r w:rsidRPr="00091EBA">
              <w:rPr>
                <w:rFonts w:eastAsiaTheme="minorHAnsi"/>
                <w:sz w:val="16"/>
                <w:szCs w:val="16"/>
                <w:lang w:eastAsia="en-US"/>
              </w:rPr>
              <w:t>15</w:t>
            </w:r>
          </w:p>
        </w:tc>
        <w:tc>
          <w:tcPr>
            <w:tcW w:w="1134" w:type="dxa"/>
            <w:tcBorders>
              <w:top w:val="single" w:sz="4" w:space="0" w:color="auto"/>
              <w:left w:val="single" w:sz="4" w:space="0" w:color="auto"/>
              <w:bottom w:val="single" w:sz="4" w:space="0" w:color="auto"/>
              <w:right w:val="single" w:sz="4" w:space="0" w:color="auto"/>
            </w:tcBorders>
          </w:tcPr>
          <w:p w:rsidR="00E11E05" w:rsidRPr="00091EBA" w:rsidRDefault="00556F77" w:rsidP="00556F77">
            <w:pPr>
              <w:widowControl/>
              <w:jc w:val="center"/>
              <w:rPr>
                <w:rFonts w:eastAsiaTheme="minorHAnsi"/>
                <w:sz w:val="16"/>
                <w:szCs w:val="16"/>
                <w:lang w:eastAsia="en-US"/>
              </w:rPr>
            </w:pPr>
            <w:r w:rsidRPr="00091EBA">
              <w:rPr>
                <w:rFonts w:eastAsiaTheme="minorHAnsi"/>
                <w:sz w:val="16"/>
                <w:szCs w:val="16"/>
                <w:lang w:eastAsia="en-US"/>
              </w:rPr>
              <w:t>16</w:t>
            </w:r>
          </w:p>
        </w:tc>
      </w:tr>
      <w:tr w:rsidR="00E11E05" w:rsidTr="00556F77">
        <w:tc>
          <w:tcPr>
            <w:tcW w:w="774" w:type="dxa"/>
            <w:tcBorders>
              <w:top w:val="single" w:sz="4" w:space="0" w:color="auto"/>
              <w:left w:val="single" w:sz="4" w:space="0" w:color="auto"/>
              <w:bottom w:val="single" w:sz="4" w:space="0" w:color="auto"/>
              <w:right w:val="single" w:sz="4" w:space="0" w:color="auto"/>
            </w:tcBorders>
          </w:tcPr>
          <w:p w:rsidR="00E11E05" w:rsidRDefault="00091EBA" w:rsidP="00556F77">
            <w:pPr>
              <w:widowControl/>
              <w:rPr>
                <w:rFonts w:eastAsiaTheme="minorHAnsi"/>
                <w:sz w:val="24"/>
                <w:szCs w:val="24"/>
                <w:lang w:eastAsia="en-US"/>
              </w:rPr>
            </w:pPr>
            <w:r>
              <w:rPr>
                <w:rFonts w:eastAsiaTheme="minorHAnsi"/>
                <w:sz w:val="24"/>
                <w:szCs w:val="24"/>
                <w:lang w:eastAsia="en-US"/>
              </w:rPr>
              <w:t>1</w:t>
            </w:r>
          </w:p>
        </w:tc>
        <w:tc>
          <w:tcPr>
            <w:tcW w:w="927" w:type="dxa"/>
            <w:tcBorders>
              <w:top w:val="single" w:sz="4" w:space="0" w:color="auto"/>
              <w:left w:val="single" w:sz="4" w:space="0" w:color="auto"/>
              <w:bottom w:val="single" w:sz="4" w:space="0" w:color="auto"/>
              <w:right w:val="single" w:sz="4" w:space="0" w:color="auto"/>
            </w:tcBorders>
          </w:tcPr>
          <w:p w:rsidR="00E11E05" w:rsidRDefault="00E11E05" w:rsidP="00556F77">
            <w:pPr>
              <w:widowControl/>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11E05" w:rsidRDefault="00E11E05" w:rsidP="00556F77">
            <w:pPr>
              <w:widowControl/>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E11E05" w:rsidRDefault="00E11E05" w:rsidP="00556F77">
            <w:pPr>
              <w:widowControl/>
              <w:rPr>
                <w:rFonts w:eastAsiaTheme="minorHAnsi"/>
                <w:sz w:val="24"/>
                <w:szCs w:val="24"/>
                <w:lang w:eastAsia="en-US"/>
              </w:rPr>
            </w:pPr>
          </w:p>
        </w:tc>
        <w:tc>
          <w:tcPr>
            <w:tcW w:w="969" w:type="dxa"/>
            <w:tcBorders>
              <w:top w:val="single" w:sz="4" w:space="0" w:color="auto"/>
              <w:left w:val="single" w:sz="4" w:space="0" w:color="auto"/>
              <w:bottom w:val="single" w:sz="4" w:space="0" w:color="auto"/>
              <w:right w:val="single" w:sz="4" w:space="0" w:color="auto"/>
            </w:tcBorders>
          </w:tcPr>
          <w:p w:rsidR="00E11E05" w:rsidRDefault="00E11E05" w:rsidP="00556F77">
            <w:pPr>
              <w:widowControl/>
              <w:rPr>
                <w:rFonts w:eastAsiaTheme="minorHAnsi"/>
                <w:sz w:val="24"/>
                <w:szCs w:val="24"/>
                <w:lang w:eastAsia="en-US"/>
              </w:rPr>
            </w:pPr>
          </w:p>
        </w:tc>
        <w:tc>
          <w:tcPr>
            <w:tcW w:w="448" w:type="dxa"/>
            <w:tcBorders>
              <w:top w:val="single" w:sz="4" w:space="0" w:color="auto"/>
              <w:left w:val="single" w:sz="4" w:space="0" w:color="auto"/>
              <w:bottom w:val="single" w:sz="4" w:space="0" w:color="auto"/>
              <w:right w:val="single" w:sz="4" w:space="0" w:color="auto"/>
            </w:tcBorders>
          </w:tcPr>
          <w:p w:rsidR="00E11E05" w:rsidRDefault="00E11E05" w:rsidP="00556F77">
            <w:pPr>
              <w:widowControl/>
              <w:rPr>
                <w:rFonts w:eastAsiaTheme="minorHAnsi"/>
                <w:sz w:val="24"/>
                <w:szCs w:val="24"/>
                <w:lang w:eastAsia="en-US"/>
              </w:rPr>
            </w:pPr>
          </w:p>
        </w:tc>
        <w:tc>
          <w:tcPr>
            <w:tcW w:w="577" w:type="dxa"/>
            <w:tcBorders>
              <w:top w:val="single" w:sz="4" w:space="0" w:color="auto"/>
              <w:left w:val="single" w:sz="4" w:space="0" w:color="auto"/>
              <w:bottom w:val="single" w:sz="4" w:space="0" w:color="auto"/>
              <w:right w:val="single" w:sz="4" w:space="0" w:color="auto"/>
            </w:tcBorders>
          </w:tcPr>
          <w:p w:rsidR="00E11E05" w:rsidRDefault="00E11E05" w:rsidP="00556F77">
            <w:pPr>
              <w:widowControl/>
              <w:rPr>
                <w:rFonts w:eastAsiaTheme="minorHAnsi"/>
                <w:sz w:val="24"/>
                <w:szCs w:val="24"/>
                <w:lang w:eastAsia="en-US"/>
              </w:rPr>
            </w:pPr>
          </w:p>
        </w:tc>
        <w:tc>
          <w:tcPr>
            <w:tcW w:w="1124" w:type="dxa"/>
            <w:tcBorders>
              <w:top w:val="single" w:sz="4" w:space="0" w:color="auto"/>
              <w:left w:val="single" w:sz="4" w:space="0" w:color="auto"/>
              <w:bottom w:val="single" w:sz="4" w:space="0" w:color="auto"/>
              <w:right w:val="single" w:sz="4" w:space="0" w:color="auto"/>
            </w:tcBorders>
          </w:tcPr>
          <w:p w:rsidR="00E11E05" w:rsidRDefault="00E11E05" w:rsidP="00556F77">
            <w:pPr>
              <w:widowControl/>
              <w:rPr>
                <w:rFonts w:eastAsiaTheme="minorHAnsi"/>
                <w:sz w:val="24"/>
                <w:szCs w:val="24"/>
                <w:lang w:eastAsia="en-US"/>
              </w:rPr>
            </w:pPr>
          </w:p>
        </w:tc>
        <w:tc>
          <w:tcPr>
            <w:tcW w:w="556" w:type="dxa"/>
            <w:tcBorders>
              <w:top w:val="single" w:sz="4" w:space="0" w:color="auto"/>
              <w:left w:val="single" w:sz="4" w:space="0" w:color="auto"/>
              <w:bottom w:val="single" w:sz="4" w:space="0" w:color="auto"/>
              <w:right w:val="single" w:sz="4" w:space="0" w:color="auto"/>
            </w:tcBorders>
          </w:tcPr>
          <w:p w:rsidR="00E11E05" w:rsidRDefault="00E11E05" w:rsidP="00556F77">
            <w:pPr>
              <w:widowControl/>
              <w:rPr>
                <w:rFonts w:eastAsiaTheme="minorHAnsi"/>
                <w:sz w:val="24"/>
                <w:szCs w:val="24"/>
                <w:lang w:eastAsia="en-US"/>
              </w:rPr>
            </w:pPr>
          </w:p>
        </w:tc>
        <w:tc>
          <w:tcPr>
            <w:tcW w:w="896" w:type="dxa"/>
            <w:tcBorders>
              <w:top w:val="single" w:sz="4" w:space="0" w:color="auto"/>
              <w:left w:val="single" w:sz="4" w:space="0" w:color="auto"/>
              <w:bottom w:val="single" w:sz="4" w:space="0" w:color="auto"/>
              <w:right w:val="single" w:sz="4" w:space="0" w:color="auto"/>
            </w:tcBorders>
          </w:tcPr>
          <w:p w:rsidR="00E11E05" w:rsidRDefault="00E11E05" w:rsidP="00556F77">
            <w:pPr>
              <w:widowControl/>
              <w:rPr>
                <w:rFonts w:eastAsiaTheme="minorHAnsi"/>
                <w:sz w:val="24"/>
                <w:szCs w:val="24"/>
                <w:lang w:eastAsia="en-US"/>
              </w:rPr>
            </w:pPr>
          </w:p>
        </w:tc>
        <w:tc>
          <w:tcPr>
            <w:tcW w:w="1302" w:type="dxa"/>
            <w:tcBorders>
              <w:top w:val="single" w:sz="4" w:space="0" w:color="auto"/>
              <w:left w:val="single" w:sz="4" w:space="0" w:color="auto"/>
              <w:bottom w:val="single" w:sz="4" w:space="0" w:color="auto"/>
              <w:right w:val="single" w:sz="4" w:space="0" w:color="auto"/>
            </w:tcBorders>
          </w:tcPr>
          <w:p w:rsidR="00E11E05" w:rsidRDefault="00E11E05" w:rsidP="00556F77">
            <w:pPr>
              <w:widowControl/>
              <w:rPr>
                <w:rFonts w:eastAsiaTheme="minorHAnsi"/>
                <w:sz w:val="24"/>
                <w:szCs w:val="24"/>
                <w:lang w:eastAsia="en-US"/>
              </w:rPr>
            </w:pPr>
          </w:p>
        </w:tc>
        <w:tc>
          <w:tcPr>
            <w:tcW w:w="932" w:type="dxa"/>
            <w:tcBorders>
              <w:top w:val="single" w:sz="4" w:space="0" w:color="auto"/>
              <w:left w:val="single" w:sz="4" w:space="0" w:color="auto"/>
              <w:bottom w:val="single" w:sz="4" w:space="0" w:color="auto"/>
              <w:right w:val="single" w:sz="4" w:space="0" w:color="auto"/>
            </w:tcBorders>
          </w:tcPr>
          <w:p w:rsidR="00E11E05" w:rsidRDefault="00E11E05" w:rsidP="00556F77">
            <w:pPr>
              <w:widowControl/>
              <w:rPr>
                <w:rFonts w:eastAsiaTheme="minorHAns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11E05" w:rsidRDefault="00E11E05" w:rsidP="00556F77">
            <w:pPr>
              <w:widowControl/>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11E05" w:rsidRDefault="00E11E05" w:rsidP="00556F77">
            <w:pPr>
              <w:widowControl/>
              <w:rPr>
                <w:rFonts w:eastAsiaTheme="minorHAns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11E05" w:rsidRDefault="00E11E05" w:rsidP="00556F77">
            <w:pPr>
              <w:widowControl/>
              <w:rPr>
                <w:rFonts w:eastAsiaTheme="minorHAns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11E05" w:rsidRDefault="00E11E05" w:rsidP="00556F77">
            <w:pPr>
              <w:widowControl/>
              <w:rPr>
                <w:rFonts w:eastAsiaTheme="minorHAnsi"/>
                <w:sz w:val="24"/>
                <w:szCs w:val="24"/>
                <w:lang w:eastAsia="en-US"/>
              </w:rPr>
            </w:pPr>
          </w:p>
        </w:tc>
      </w:tr>
      <w:tr w:rsidR="00BB4550" w:rsidTr="00556F77">
        <w:tc>
          <w:tcPr>
            <w:tcW w:w="774" w:type="dxa"/>
            <w:tcBorders>
              <w:top w:val="single" w:sz="4" w:space="0" w:color="auto"/>
              <w:left w:val="single" w:sz="4" w:space="0" w:color="auto"/>
              <w:bottom w:val="single" w:sz="4" w:space="0" w:color="auto"/>
              <w:right w:val="single" w:sz="4" w:space="0" w:color="auto"/>
            </w:tcBorders>
          </w:tcPr>
          <w:p w:rsidR="00BB4550" w:rsidRDefault="00091EBA" w:rsidP="00556F77">
            <w:pPr>
              <w:widowControl/>
              <w:rPr>
                <w:rFonts w:eastAsiaTheme="minorHAnsi"/>
                <w:sz w:val="24"/>
                <w:szCs w:val="24"/>
                <w:lang w:eastAsia="en-US"/>
              </w:rPr>
            </w:pPr>
            <w:r>
              <w:rPr>
                <w:rFonts w:eastAsiaTheme="minorHAnsi"/>
                <w:sz w:val="24"/>
                <w:szCs w:val="24"/>
                <w:lang w:eastAsia="en-US"/>
              </w:rPr>
              <w:t>2</w:t>
            </w:r>
          </w:p>
        </w:tc>
        <w:tc>
          <w:tcPr>
            <w:tcW w:w="927" w:type="dxa"/>
            <w:tcBorders>
              <w:top w:val="single" w:sz="4" w:space="0" w:color="auto"/>
              <w:left w:val="single" w:sz="4" w:space="0" w:color="auto"/>
              <w:bottom w:val="single" w:sz="4" w:space="0" w:color="auto"/>
              <w:right w:val="single" w:sz="4" w:space="0" w:color="auto"/>
            </w:tcBorders>
          </w:tcPr>
          <w:p w:rsidR="00BB4550" w:rsidRDefault="00BB4550" w:rsidP="00556F77">
            <w:pPr>
              <w:widowControl/>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BB4550" w:rsidRDefault="00BB4550" w:rsidP="00556F77">
            <w:pPr>
              <w:widowControl/>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BB4550" w:rsidRDefault="00BB4550" w:rsidP="00556F77">
            <w:pPr>
              <w:widowControl/>
              <w:rPr>
                <w:rFonts w:eastAsiaTheme="minorHAnsi"/>
                <w:sz w:val="24"/>
                <w:szCs w:val="24"/>
                <w:lang w:eastAsia="en-US"/>
              </w:rPr>
            </w:pPr>
          </w:p>
        </w:tc>
        <w:tc>
          <w:tcPr>
            <w:tcW w:w="969" w:type="dxa"/>
            <w:tcBorders>
              <w:top w:val="single" w:sz="4" w:space="0" w:color="auto"/>
              <w:left w:val="single" w:sz="4" w:space="0" w:color="auto"/>
              <w:bottom w:val="single" w:sz="4" w:space="0" w:color="auto"/>
              <w:right w:val="single" w:sz="4" w:space="0" w:color="auto"/>
            </w:tcBorders>
          </w:tcPr>
          <w:p w:rsidR="00BB4550" w:rsidRDefault="00BB4550" w:rsidP="00556F77">
            <w:pPr>
              <w:widowControl/>
              <w:rPr>
                <w:rFonts w:eastAsiaTheme="minorHAnsi"/>
                <w:sz w:val="24"/>
                <w:szCs w:val="24"/>
                <w:lang w:eastAsia="en-US"/>
              </w:rPr>
            </w:pPr>
          </w:p>
        </w:tc>
        <w:tc>
          <w:tcPr>
            <w:tcW w:w="448" w:type="dxa"/>
            <w:tcBorders>
              <w:top w:val="single" w:sz="4" w:space="0" w:color="auto"/>
              <w:left w:val="single" w:sz="4" w:space="0" w:color="auto"/>
              <w:bottom w:val="single" w:sz="4" w:space="0" w:color="auto"/>
              <w:right w:val="single" w:sz="4" w:space="0" w:color="auto"/>
            </w:tcBorders>
          </w:tcPr>
          <w:p w:rsidR="00BB4550" w:rsidRDefault="00BB4550" w:rsidP="00556F77">
            <w:pPr>
              <w:widowControl/>
              <w:rPr>
                <w:rFonts w:eastAsiaTheme="minorHAnsi"/>
                <w:sz w:val="24"/>
                <w:szCs w:val="24"/>
                <w:lang w:eastAsia="en-US"/>
              </w:rPr>
            </w:pPr>
          </w:p>
        </w:tc>
        <w:tc>
          <w:tcPr>
            <w:tcW w:w="577" w:type="dxa"/>
            <w:tcBorders>
              <w:top w:val="single" w:sz="4" w:space="0" w:color="auto"/>
              <w:left w:val="single" w:sz="4" w:space="0" w:color="auto"/>
              <w:bottom w:val="single" w:sz="4" w:space="0" w:color="auto"/>
              <w:right w:val="single" w:sz="4" w:space="0" w:color="auto"/>
            </w:tcBorders>
          </w:tcPr>
          <w:p w:rsidR="00BB4550" w:rsidRDefault="00BB4550" w:rsidP="00556F77">
            <w:pPr>
              <w:widowControl/>
              <w:rPr>
                <w:rFonts w:eastAsiaTheme="minorHAnsi"/>
                <w:sz w:val="24"/>
                <w:szCs w:val="24"/>
                <w:lang w:eastAsia="en-US"/>
              </w:rPr>
            </w:pPr>
          </w:p>
        </w:tc>
        <w:tc>
          <w:tcPr>
            <w:tcW w:w="1124" w:type="dxa"/>
            <w:tcBorders>
              <w:top w:val="single" w:sz="4" w:space="0" w:color="auto"/>
              <w:left w:val="single" w:sz="4" w:space="0" w:color="auto"/>
              <w:bottom w:val="single" w:sz="4" w:space="0" w:color="auto"/>
              <w:right w:val="single" w:sz="4" w:space="0" w:color="auto"/>
            </w:tcBorders>
          </w:tcPr>
          <w:p w:rsidR="00BB4550" w:rsidRDefault="00BB4550" w:rsidP="00556F77">
            <w:pPr>
              <w:widowControl/>
              <w:rPr>
                <w:rFonts w:eastAsiaTheme="minorHAnsi"/>
                <w:sz w:val="24"/>
                <w:szCs w:val="24"/>
                <w:lang w:eastAsia="en-US"/>
              </w:rPr>
            </w:pPr>
          </w:p>
        </w:tc>
        <w:tc>
          <w:tcPr>
            <w:tcW w:w="556" w:type="dxa"/>
            <w:tcBorders>
              <w:top w:val="single" w:sz="4" w:space="0" w:color="auto"/>
              <w:left w:val="single" w:sz="4" w:space="0" w:color="auto"/>
              <w:bottom w:val="single" w:sz="4" w:space="0" w:color="auto"/>
              <w:right w:val="single" w:sz="4" w:space="0" w:color="auto"/>
            </w:tcBorders>
          </w:tcPr>
          <w:p w:rsidR="00BB4550" w:rsidRDefault="00BB4550" w:rsidP="00556F77">
            <w:pPr>
              <w:widowControl/>
              <w:rPr>
                <w:rFonts w:eastAsiaTheme="minorHAnsi"/>
                <w:sz w:val="24"/>
                <w:szCs w:val="24"/>
                <w:lang w:eastAsia="en-US"/>
              </w:rPr>
            </w:pPr>
          </w:p>
        </w:tc>
        <w:tc>
          <w:tcPr>
            <w:tcW w:w="896" w:type="dxa"/>
            <w:tcBorders>
              <w:top w:val="single" w:sz="4" w:space="0" w:color="auto"/>
              <w:left w:val="single" w:sz="4" w:space="0" w:color="auto"/>
              <w:bottom w:val="single" w:sz="4" w:space="0" w:color="auto"/>
              <w:right w:val="single" w:sz="4" w:space="0" w:color="auto"/>
            </w:tcBorders>
          </w:tcPr>
          <w:p w:rsidR="00BB4550" w:rsidRDefault="00BB4550" w:rsidP="00556F77">
            <w:pPr>
              <w:widowControl/>
              <w:rPr>
                <w:rFonts w:eastAsiaTheme="minorHAnsi"/>
                <w:sz w:val="24"/>
                <w:szCs w:val="24"/>
                <w:lang w:eastAsia="en-US"/>
              </w:rPr>
            </w:pPr>
          </w:p>
        </w:tc>
        <w:tc>
          <w:tcPr>
            <w:tcW w:w="1302" w:type="dxa"/>
            <w:tcBorders>
              <w:top w:val="single" w:sz="4" w:space="0" w:color="auto"/>
              <w:left w:val="single" w:sz="4" w:space="0" w:color="auto"/>
              <w:bottom w:val="single" w:sz="4" w:space="0" w:color="auto"/>
              <w:right w:val="single" w:sz="4" w:space="0" w:color="auto"/>
            </w:tcBorders>
          </w:tcPr>
          <w:p w:rsidR="00BB4550" w:rsidRDefault="00BB4550" w:rsidP="00556F77">
            <w:pPr>
              <w:widowControl/>
              <w:rPr>
                <w:rFonts w:eastAsiaTheme="minorHAnsi"/>
                <w:sz w:val="24"/>
                <w:szCs w:val="24"/>
                <w:lang w:eastAsia="en-US"/>
              </w:rPr>
            </w:pPr>
          </w:p>
        </w:tc>
        <w:tc>
          <w:tcPr>
            <w:tcW w:w="932" w:type="dxa"/>
            <w:tcBorders>
              <w:top w:val="single" w:sz="4" w:space="0" w:color="auto"/>
              <w:left w:val="single" w:sz="4" w:space="0" w:color="auto"/>
              <w:bottom w:val="single" w:sz="4" w:space="0" w:color="auto"/>
              <w:right w:val="single" w:sz="4" w:space="0" w:color="auto"/>
            </w:tcBorders>
          </w:tcPr>
          <w:p w:rsidR="00BB4550" w:rsidRDefault="00BB4550" w:rsidP="00556F77">
            <w:pPr>
              <w:widowControl/>
              <w:rPr>
                <w:rFonts w:eastAsiaTheme="minorHAns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B4550" w:rsidRDefault="00BB4550" w:rsidP="00556F77">
            <w:pPr>
              <w:widowControl/>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BB4550" w:rsidRDefault="00BB4550" w:rsidP="00556F77">
            <w:pPr>
              <w:widowControl/>
              <w:rPr>
                <w:rFonts w:eastAsiaTheme="minorHAns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B4550" w:rsidRDefault="00BB4550" w:rsidP="00556F77">
            <w:pPr>
              <w:widowControl/>
              <w:rPr>
                <w:rFonts w:eastAsiaTheme="minorHAns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B4550" w:rsidRDefault="00BB4550" w:rsidP="00556F77">
            <w:pPr>
              <w:widowControl/>
              <w:rPr>
                <w:rFonts w:eastAsiaTheme="minorHAnsi"/>
                <w:sz w:val="24"/>
                <w:szCs w:val="24"/>
                <w:lang w:eastAsia="en-US"/>
              </w:rPr>
            </w:pPr>
          </w:p>
        </w:tc>
      </w:tr>
      <w:tr w:rsidR="00E11E05" w:rsidTr="00556F77">
        <w:tc>
          <w:tcPr>
            <w:tcW w:w="774" w:type="dxa"/>
            <w:tcBorders>
              <w:top w:val="single" w:sz="4" w:space="0" w:color="auto"/>
              <w:left w:val="single" w:sz="4" w:space="0" w:color="auto"/>
              <w:bottom w:val="single" w:sz="4" w:space="0" w:color="auto"/>
              <w:right w:val="single" w:sz="4" w:space="0" w:color="auto"/>
            </w:tcBorders>
          </w:tcPr>
          <w:p w:rsidR="00E11E05" w:rsidRDefault="00091EBA" w:rsidP="00556F77">
            <w:pPr>
              <w:widowControl/>
              <w:rPr>
                <w:rFonts w:eastAsiaTheme="minorHAnsi"/>
                <w:sz w:val="24"/>
                <w:szCs w:val="24"/>
                <w:lang w:eastAsia="en-US"/>
              </w:rPr>
            </w:pPr>
            <w:r>
              <w:rPr>
                <w:rFonts w:eastAsiaTheme="minorHAnsi"/>
                <w:sz w:val="24"/>
                <w:szCs w:val="24"/>
                <w:lang w:eastAsia="en-US"/>
              </w:rPr>
              <w:t>3</w:t>
            </w:r>
          </w:p>
        </w:tc>
        <w:tc>
          <w:tcPr>
            <w:tcW w:w="927" w:type="dxa"/>
            <w:tcBorders>
              <w:top w:val="single" w:sz="4" w:space="0" w:color="auto"/>
              <w:left w:val="single" w:sz="4" w:space="0" w:color="auto"/>
              <w:bottom w:val="single" w:sz="4" w:space="0" w:color="auto"/>
              <w:right w:val="single" w:sz="4" w:space="0" w:color="auto"/>
            </w:tcBorders>
          </w:tcPr>
          <w:p w:rsidR="00E11E05" w:rsidRDefault="00E11E05" w:rsidP="00556F77">
            <w:pPr>
              <w:widowControl/>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11E05" w:rsidRDefault="00E11E05" w:rsidP="00556F77">
            <w:pPr>
              <w:widowControl/>
              <w:rPr>
                <w:rFonts w:eastAsiaTheme="minorHAns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E11E05" w:rsidRDefault="00E11E05" w:rsidP="00556F77">
            <w:pPr>
              <w:widowControl/>
              <w:rPr>
                <w:rFonts w:eastAsiaTheme="minorHAnsi"/>
                <w:sz w:val="24"/>
                <w:szCs w:val="24"/>
                <w:lang w:eastAsia="en-US"/>
              </w:rPr>
            </w:pPr>
          </w:p>
        </w:tc>
        <w:tc>
          <w:tcPr>
            <w:tcW w:w="969" w:type="dxa"/>
            <w:tcBorders>
              <w:top w:val="single" w:sz="4" w:space="0" w:color="auto"/>
              <w:left w:val="single" w:sz="4" w:space="0" w:color="auto"/>
              <w:bottom w:val="single" w:sz="4" w:space="0" w:color="auto"/>
              <w:right w:val="single" w:sz="4" w:space="0" w:color="auto"/>
            </w:tcBorders>
          </w:tcPr>
          <w:p w:rsidR="00E11E05" w:rsidRDefault="00E11E05" w:rsidP="00556F77">
            <w:pPr>
              <w:widowControl/>
              <w:rPr>
                <w:rFonts w:eastAsiaTheme="minorHAnsi"/>
                <w:sz w:val="24"/>
                <w:szCs w:val="24"/>
                <w:lang w:eastAsia="en-US"/>
              </w:rPr>
            </w:pPr>
          </w:p>
        </w:tc>
        <w:tc>
          <w:tcPr>
            <w:tcW w:w="448" w:type="dxa"/>
            <w:tcBorders>
              <w:top w:val="single" w:sz="4" w:space="0" w:color="auto"/>
              <w:left w:val="single" w:sz="4" w:space="0" w:color="auto"/>
              <w:bottom w:val="single" w:sz="4" w:space="0" w:color="auto"/>
              <w:right w:val="single" w:sz="4" w:space="0" w:color="auto"/>
            </w:tcBorders>
          </w:tcPr>
          <w:p w:rsidR="00E11E05" w:rsidRDefault="00E11E05" w:rsidP="00556F77">
            <w:pPr>
              <w:widowControl/>
              <w:rPr>
                <w:rFonts w:eastAsiaTheme="minorHAnsi"/>
                <w:sz w:val="24"/>
                <w:szCs w:val="24"/>
                <w:lang w:eastAsia="en-US"/>
              </w:rPr>
            </w:pPr>
          </w:p>
        </w:tc>
        <w:tc>
          <w:tcPr>
            <w:tcW w:w="577" w:type="dxa"/>
            <w:tcBorders>
              <w:top w:val="single" w:sz="4" w:space="0" w:color="auto"/>
              <w:left w:val="single" w:sz="4" w:space="0" w:color="auto"/>
              <w:bottom w:val="single" w:sz="4" w:space="0" w:color="auto"/>
              <w:right w:val="single" w:sz="4" w:space="0" w:color="auto"/>
            </w:tcBorders>
          </w:tcPr>
          <w:p w:rsidR="00E11E05" w:rsidRDefault="00E11E05" w:rsidP="00556F77">
            <w:pPr>
              <w:widowControl/>
              <w:rPr>
                <w:rFonts w:eastAsiaTheme="minorHAnsi"/>
                <w:sz w:val="24"/>
                <w:szCs w:val="24"/>
                <w:lang w:eastAsia="en-US"/>
              </w:rPr>
            </w:pPr>
          </w:p>
        </w:tc>
        <w:tc>
          <w:tcPr>
            <w:tcW w:w="1124" w:type="dxa"/>
            <w:tcBorders>
              <w:top w:val="single" w:sz="4" w:space="0" w:color="auto"/>
              <w:left w:val="single" w:sz="4" w:space="0" w:color="auto"/>
              <w:bottom w:val="single" w:sz="4" w:space="0" w:color="auto"/>
              <w:right w:val="single" w:sz="4" w:space="0" w:color="auto"/>
            </w:tcBorders>
          </w:tcPr>
          <w:p w:rsidR="00E11E05" w:rsidRDefault="00E11E05" w:rsidP="00556F77">
            <w:pPr>
              <w:widowControl/>
              <w:rPr>
                <w:rFonts w:eastAsiaTheme="minorHAnsi"/>
                <w:sz w:val="24"/>
                <w:szCs w:val="24"/>
                <w:lang w:eastAsia="en-US"/>
              </w:rPr>
            </w:pPr>
          </w:p>
        </w:tc>
        <w:tc>
          <w:tcPr>
            <w:tcW w:w="556" w:type="dxa"/>
            <w:tcBorders>
              <w:top w:val="single" w:sz="4" w:space="0" w:color="auto"/>
              <w:left w:val="single" w:sz="4" w:space="0" w:color="auto"/>
              <w:bottom w:val="single" w:sz="4" w:space="0" w:color="auto"/>
              <w:right w:val="single" w:sz="4" w:space="0" w:color="auto"/>
            </w:tcBorders>
          </w:tcPr>
          <w:p w:rsidR="00E11E05" w:rsidRDefault="00E11E05" w:rsidP="00556F77">
            <w:pPr>
              <w:widowControl/>
              <w:rPr>
                <w:rFonts w:eastAsiaTheme="minorHAnsi"/>
                <w:sz w:val="24"/>
                <w:szCs w:val="24"/>
                <w:lang w:eastAsia="en-US"/>
              </w:rPr>
            </w:pPr>
          </w:p>
        </w:tc>
        <w:tc>
          <w:tcPr>
            <w:tcW w:w="896" w:type="dxa"/>
            <w:tcBorders>
              <w:top w:val="single" w:sz="4" w:space="0" w:color="auto"/>
              <w:left w:val="single" w:sz="4" w:space="0" w:color="auto"/>
              <w:bottom w:val="single" w:sz="4" w:space="0" w:color="auto"/>
              <w:right w:val="single" w:sz="4" w:space="0" w:color="auto"/>
            </w:tcBorders>
          </w:tcPr>
          <w:p w:rsidR="00E11E05" w:rsidRDefault="00E11E05" w:rsidP="00556F77">
            <w:pPr>
              <w:widowControl/>
              <w:rPr>
                <w:rFonts w:eastAsiaTheme="minorHAnsi"/>
                <w:sz w:val="24"/>
                <w:szCs w:val="24"/>
                <w:lang w:eastAsia="en-US"/>
              </w:rPr>
            </w:pPr>
          </w:p>
        </w:tc>
        <w:tc>
          <w:tcPr>
            <w:tcW w:w="1302" w:type="dxa"/>
            <w:tcBorders>
              <w:top w:val="single" w:sz="4" w:space="0" w:color="auto"/>
              <w:left w:val="single" w:sz="4" w:space="0" w:color="auto"/>
              <w:bottom w:val="single" w:sz="4" w:space="0" w:color="auto"/>
              <w:right w:val="single" w:sz="4" w:space="0" w:color="auto"/>
            </w:tcBorders>
          </w:tcPr>
          <w:p w:rsidR="00E11E05" w:rsidRDefault="00E11E05" w:rsidP="00556F77">
            <w:pPr>
              <w:widowControl/>
              <w:rPr>
                <w:rFonts w:eastAsiaTheme="minorHAnsi"/>
                <w:sz w:val="24"/>
                <w:szCs w:val="24"/>
                <w:lang w:eastAsia="en-US"/>
              </w:rPr>
            </w:pPr>
          </w:p>
        </w:tc>
        <w:tc>
          <w:tcPr>
            <w:tcW w:w="932" w:type="dxa"/>
            <w:tcBorders>
              <w:top w:val="single" w:sz="4" w:space="0" w:color="auto"/>
              <w:left w:val="single" w:sz="4" w:space="0" w:color="auto"/>
              <w:bottom w:val="single" w:sz="4" w:space="0" w:color="auto"/>
              <w:right w:val="single" w:sz="4" w:space="0" w:color="auto"/>
            </w:tcBorders>
          </w:tcPr>
          <w:p w:rsidR="00E11E05" w:rsidRDefault="00E11E05" w:rsidP="00556F77">
            <w:pPr>
              <w:widowControl/>
              <w:rPr>
                <w:rFonts w:eastAsiaTheme="minorHAns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11E05" w:rsidRDefault="00E11E05" w:rsidP="00556F77">
            <w:pPr>
              <w:widowControl/>
              <w:rPr>
                <w:rFonts w:eastAsiaTheme="minorHAns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E11E05" w:rsidRDefault="00E11E05" w:rsidP="00556F77">
            <w:pPr>
              <w:widowControl/>
              <w:rPr>
                <w:rFonts w:eastAsiaTheme="minorHAns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11E05" w:rsidRDefault="00E11E05" w:rsidP="00556F77">
            <w:pPr>
              <w:widowControl/>
              <w:rPr>
                <w:rFonts w:eastAsiaTheme="minorHAns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11E05" w:rsidRDefault="00E11E05" w:rsidP="00556F77">
            <w:pPr>
              <w:widowControl/>
              <w:rPr>
                <w:rFonts w:eastAsiaTheme="minorHAnsi"/>
                <w:sz w:val="24"/>
                <w:szCs w:val="24"/>
                <w:lang w:eastAsia="en-US"/>
              </w:rPr>
            </w:pPr>
          </w:p>
        </w:tc>
      </w:tr>
    </w:tbl>
    <w:p w:rsidR="005B35F5" w:rsidRDefault="005B35F5" w:rsidP="00E8454F">
      <w:pPr>
        <w:shd w:val="clear" w:color="auto" w:fill="FFFFFF"/>
        <w:tabs>
          <w:tab w:val="left" w:pos="1214"/>
        </w:tabs>
        <w:spacing w:line="274" w:lineRule="auto"/>
        <w:rPr>
          <w:color w:val="000000"/>
          <w:sz w:val="24"/>
          <w:szCs w:val="24"/>
        </w:rPr>
      </w:pPr>
    </w:p>
    <w:p w:rsidR="00E8454F" w:rsidRDefault="00E8454F" w:rsidP="004F225F">
      <w:pPr>
        <w:shd w:val="clear" w:color="auto" w:fill="FFFFFF"/>
        <w:spacing w:before="226" w:line="274" w:lineRule="auto"/>
        <w:ind w:left="29" w:right="19"/>
        <w:jc w:val="both"/>
        <w:rPr>
          <w:color w:val="000000"/>
          <w:spacing w:val="3"/>
          <w:sz w:val="24"/>
          <w:szCs w:val="24"/>
        </w:rPr>
      </w:pPr>
    </w:p>
    <w:p w:rsidR="00E8454F" w:rsidRDefault="004731F3" w:rsidP="004F225F">
      <w:pPr>
        <w:shd w:val="clear" w:color="auto" w:fill="FFFFFF"/>
        <w:spacing w:before="226" w:line="274" w:lineRule="auto"/>
        <w:ind w:left="29" w:right="19"/>
        <w:jc w:val="both"/>
        <w:rPr>
          <w:color w:val="000000"/>
          <w:spacing w:val="3"/>
          <w:sz w:val="24"/>
          <w:szCs w:val="24"/>
        </w:rPr>
      </w:pPr>
      <w:r>
        <w:rPr>
          <w:color w:val="000000"/>
          <w:spacing w:val="3"/>
          <w:sz w:val="24"/>
          <w:szCs w:val="24"/>
        </w:rPr>
        <w:t>Должность _______________                               ______________________</w:t>
      </w:r>
    </w:p>
    <w:p w:rsidR="004731F3" w:rsidRDefault="004731F3" w:rsidP="004F225F">
      <w:pPr>
        <w:shd w:val="clear" w:color="auto" w:fill="FFFFFF"/>
        <w:spacing w:before="226" w:line="274" w:lineRule="auto"/>
        <w:ind w:left="29" w:right="19"/>
        <w:jc w:val="both"/>
        <w:rPr>
          <w:color w:val="000000"/>
          <w:spacing w:val="3"/>
          <w:sz w:val="24"/>
          <w:szCs w:val="24"/>
        </w:rPr>
      </w:pPr>
      <w:r>
        <w:rPr>
          <w:color w:val="000000"/>
          <w:spacing w:val="3"/>
          <w:sz w:val="24"/>
          <w:szCs w:val="24"/>
        </w:rPr>
        <w:tab/>
      </w:r>
      <w:r>
        <w:rPr>
          <w:color w:val="000000"/>
          <w:spacing w:val="3"/>
          <w:sz w:val="24"/>
          <w:szCs w:val="24"/>
        </w:rPr>
        <w:tab/>
        <w:t>(подпись)</w:t>
      </w: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r>
      <w:r>
        <w:rPr>
          <w:color w:val="000000"/>
          <w:spacing w:val="3"/>
          <w:sz w:val="24"/>
          <w:szCs w:val="24"/>
        </w:rPr>
        <w:tab/>
        <w:t>(расшифровка подписи)</w:t>
      </w:r>
    </w:p>
    <w:p w:rsidR="00E8454F" w:rsidRDefault="00E8454F" w:rsidP="004F225F">
      <w:pPr>
        <w:shd w:val="clear" w:color="auto" w:fill="FFFFFF"/>
        <w:spacing w:before="226" w:line="274" w:lineRule="auto"/>
        <w:ind w:left="29" w:right="19"/>
        <w:jc w:val="both"/>
        <w:rPr>
          <w:color w:val="000000"/>
          <w:spacing w:val="3"/>
          <w:sz w:val="24"/>
          <w:szCs w:val="24"/>
        </w:rPr>
      </w:pPr>
    </w:p>
    <w:p w:rsidR="004731F3" w:rsidRDefault="004731F3" w:rsidP="004F225F">
      <w:pPr>
        <w:shd w:val="clear" w:color="auto" w:fill="FFFFFF"/>
        <w:spacing w:before="226" w:line="274" w:lineRule="auto"/>
        <w:ind w:left="29" w:right="19"/>
        <w:jc w:val="both"/>
        <w:rPr>
          <w:color w:val="000000"/>
          <w:spacing w:val="3"/>
          <w:sz w:val="24"/>
          <w:szCs w:val="24"/>
        </w:rPr>
      </w:pPr>
    </w:p>
    <w:p w:rsidR="004731F3" w:rsidRDefault="004731F3" w:rsidP="004F225F">
      <w:pPr>
        <w:shd w:val="clear" w:color="auto" w:fill="FFFFFF"/>
        <w:spacing w:before="226" w:line="274" w:lineRule="auto"/>
        <w:ind w:left="29" w:right="19"/>
        <w:jc w:val="both"/>
        <w:rPr>
          <w:color w:val="000000"/>
          <w:spacing w:val="3"/>
          <w:sz w:val="24"/>
          <w:szCs w:val="24"/>
        </w:rPr>
      </w:pPr>
    </w:p>
    <w:p w:rsidR="004731F3" w:rsidRDefault="004731F3" w:rsidP="004F225F">
      <w:pPr>
        <w:shd w:val="clear" w:color="auto" w:fill="FFFFFF"/>
        <w:spacing w:before="226" w:line="274" w:lineRule="auto"/>
        <w:ind w:left="29" w:right="19"/>
        <w:jc w:val="both"/>
        <w:rPr>
          <w:color w:val="000000"/>
          <w:spacing w:val="3"/>
          <w:sz w:val="24"/>
          <w:szCs w:val="24"/>
        </w:rPr>
      </w:pPr>
    </w:p>
    <w:p w:rsidR="004731F3" w:rsidRDefault="004731F3" w:rsidP="004F225F">
      <w:pPr>
        <w:shd w:val="clear" w:color="auto" w:fill="FFFFFF"/>
        <w:spacing w:before="226" w:line="274" w:lineRule="auto"/>
        <w:ind w:left="29" w:right="19"/>
        <w:jc w:val="both"/>
        <w:rPr>
          <w:color w:val="000000"/>
          <w:spacing w:val="3"/>
          <w:sz w:val="24"/>
          <w:szCs w:val="24"/>
        </w:rPr>
      </w:pPr>
    </w:p>
    <w:p w:rsidR="004731F3" w:rsidRDefault="004731F3" w:rsidP="004F225F">
      <w:pPr>
        <w:shd w:val="clear" w:color="auto" w:fill="FFFFFF"/>
        <w:spacing w:before="226" w:line="274" w:lineRule="auto"/>
        <w:ind w:left="29" w:right="19"/>
        <w:jc w:val="both"/>
        <w:rPr>
          <w:color w:val="000000"/>
          <w:spacing w:val="3"/>
          <w:sz w:val="24"/>
          <w:szCs w:val="24"/>
        </w:rPr>
      </w:pPr>
    </w:p>
    <w:p w:rsidR="00E11E05" w:rsidRDefault="00E11E05" w:rsidP="004F225F">
      <w:pPr>
        <w:shd w:val="clear" w:color="auto" w:fill="FFFFFF"/>
        <w:spacing w:before="226" w:line="274" w:lineRule="auto"/>
        <w:ind w:left="29" w:right="19"/>
        <w:jc w:val="both"/>
        <w:rPr>
          <w:color w:val="000000"/>
          <w:spacing w:val="3"/>
          <w:sz w:val="24"/>
          <w:szCs w:val="24"/>
        </w:rPr>
      </w:pPr>
    </w:p>
    <w:p w:rsidR="00E11E05" w:rsidRDefault="00E11E05" w:rsidP="004F225F">
      <w:pPr>
        <w:shd w:val="clear" w:color="auto" w:fill="FFFFFF"/>
        <w:spacing w:before="226" w:line="274" w:lineRule="auto"/>
        <w:ind w:left="29" w:right="19"/>
        <w:jc w:val="both"/>
        <w:rPr>
          <w:color w:val="000000"/>
          <w:spacing w:val="3"/>
          <w:sz w:val="24"/>
          <w:szCs w:val="24"/>
        </w:rPr>
      </w:pPr>
    </w:p>
    <w:p w:rsidR="00E11E05" w:rsidRDefault="00E11E05" w:rsidP="004F225F">
      <w:pPr>
        <w:shd w:val="clear" w:color="auto" w:fill="FFFFFF"/>
        <w:spacing w:before="226" w:line="274" w:lineRule="auto"/>
        <w:ind w:left="29" w:right="19"/>
        <w:jc w:val="both"/>
        <w:rPr>
          <w:color w:val="000000"/>
          <w:spacing w:val="3"/>
          <w:sz w:val="24"/>
          <w:szCs w:val="24"/>
        </w:rPr>
      </w:pPr>
    </w:p>
    <w:sectPr w:rsidR="00E11E05" w:rsidSect="005B35F5">
      <w:pgSz w:w="16838" w:h="11906" w:orient="landscape"/>
      <w:pgMar w:top="851" w:right="567"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6B0" w:rsidRDefault="003966B0" w:rsidP="00AB1C1D">
      <w:r>
        <w:separator/>
      </w:r>
    </w:p>
  </w:endnote>
  <w:endnote w:type="continuationSeparator" w:id="0">
    <w:p w:rsidR="003966B0" w:rsidRDefault="003966B0" w:rsidP="00AB1C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331" w:rsidRDefault="009B3331">
    <w:pPr>
      <w:pStyle w:val="a6"/>
      <w:pBdr>
        <w:top w:val="thinThickSmallGap" w:sz="24" w:space="1" w:color="622423" w:themeColor="accent2" w:themeShade="7F"/>
      </w:pBdr>
      <w:rPr>
        <w:rFonts w:asciiTheme="majorHAnsi" w:hAnsiTheme="majorHAnsi"/>
      </w:rPr>
    </w:pPr>
    <w:r>
      <w:rPr>
        <w:rFonts w:asciiTheme="majorHAnsi" w:hAnsiTheme="majorHAnsi"/>
      </w:rPr>
      <w:t>ГУП «Брянскфармация»</w:t>
    </w:r>
    <w:r>
      <w:rPr>
        <w:rFonts w:asciiTheme="majorHAnsi" w:hAnsiTheme="majorHAnsi"/>
      </w:rPr>
      <w:ptab w:relativeTo="margin" w:alignment="right" w:leader="none"/>
    </w:r>
    <w:r>
      <w:rPr>
        <w:rFonts w:asciiTheme="majorHAnsi" w:hAnsiTheme="majorHAnsi"/>
      </w:rPr>
      <w:t xml:space="preserve">Страница </w:t>
    </w:r>
    <w:r w:rsidR="00455E8A" w:rsidRPr="00455E8A">
      <w:fldChar w:fldCharType="begin"/>
    </w:r>
    <w:r>
      <w:instrText xml:space="preserve"> PAGE   \* MERGEFORMAT </w:instrText>
    </w:r>
    <w:r w:rsidR="00455E8A" w:rsidRPr="00455E8A">
      <w:fldChar w:fldCharType="separate"/>
    </w:r>
    <w:r w:rsidR="003E0722" w:rsidRPr="003E0722">
      <w:rPr>
        <w:rFonts w:asciiTheme="majorHAnsi" w:hAnsiTheme="majorHAnsi"/>
        <w:noProof/>
      </w:rPr>
      <w:t>14</w:t>
    </w:r>
    <w:r w:rsidR="00455E8A">
      <w:rPr>
        <w:rFonts w:asciiTheme="majorHAnsi" w:hAnsiTheme="majorHAnsi"/>
        <w:noProof/>
      </w:rPr>
      <w:fldChar w:fldCharType="end"/>
    </w:r>
  </w:p>
  <w:p w:rsidR="009B3331" w:rsidRDefault="009B333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6B0" w:rsidRDefault="003966B0" w:rsidP="00AB1C1D">
      <w:r>
        <w:separator/>
      </w:r>
    </w:p>
  </w:footnote>
  <w:footnote w:type="continuationSeparator" w:id="0">
    <w:p w:rsidR="003966B0" w:rsidRDefault="003966B0" w:rsidP="00AB1C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4DAAEE4"/>
    <w:lvl w:ilvl="0">
      <w:numFmt w:val="bullet"/>
      <w:lvlText w:val="*"/>
      <w:lvlJc w:val="left"/>
    </w:lvl>
  </w:abstractNum>
  <w:abstractNum w:abstractNumId="1">
    <w:nsid w:val="13514E5D"/>
    <w:multiLevelType w:val="singleLevel"/>
    <w:tmpl w:val="24ECE24C"/>
    <w:lvl w:ilvl="0">
      <w:start w:val="7"/>
      <w:numFmt w:val="decimal"/>
      <w:lvlText w:val="%1)"/>
      <w:legacy w:legacy="1" w:legacySpace="0" w:legacyIndent="308"/>
      <w:lvlJc w:val="left"/>
      <w:rPr>
        <w:rFonts w:ascii="Times New Roman" w:hAnsi="Times New Roman" w:cs="Times New Roman" w:hint="default"/>
      </w:rPr>
    </w:lvl>
  </w:abstractNum>
  <w:abstractNum w:abstractNumId="2">
    <w:nsid w:val="13722EF5"/>
    <w:multiLevelType w:val="singleLevel"/>
    <w:tmpl w:val="70A0313A"/>
    <w:lvl w:ilvl="0">
      <w:start w:val="1"/>
      <w:numFmt w:val="decimal"/>
      <w:lvlText w:val="%1)"/>
      <w:legacy w:legacy="1" w:legacySpace="0" w:legacyIndent="293"/>
      <w:lvlJc w:val="left"/>
      <w:rPr>
        <w:rFonts w:ascii="Times New Roman" w:hAnsi="Times New Roman" w:cs="Times New Roman" w:hint="default"/>
      </w:rPr>
    </w:lvl>
  </w:abstractNum>
  <w:abstractNum w:abstractNumId="3">
    <w:nsid w:val="1D1A3348"/>
    <w:multiLevelType w:val="singleLevel"/>
    <w:tmpl w:val="231EA280"/>
    <w:lvl w:ilvl="0">
      <w:start w:val="10"/>
      <w:numFmt w:val="decimal"/>
      <w:lvlText w:val="%1)"/>
      <w:legacy w:legacy="1" w:legacySpace="0" w:legacyIndent="432"/>
      <w:lvlJc w:val="left"/>
      <w:rPr>
        <w:rFonts w:ascii="Times New Roman" w:hAnsi="Times New Roman" w:cs="Times New Roman" w:hint="default"/>
      </w:rPr>
    </w:lvl>
  </w:abstractNum>
  <w:abstractNum w:abstractNumId="4">
    <w:nsid w:val="1E0B3DBE"/>
    <w:multiLevelType w:val="singleLevel"/>
    <w:tmpl w:val="E9F270B8"/>
    <w:lvl w:ilvl="0">
      <w:start w:val="1"/>
      <w:numFmt w:val="decimal"/>
      <w:lvlText w:val="5.%1."/>
      <w:legacy w:legacy="1" w:legacySpace="0" w:legacyIndent="484"/>
      <w:lvlJc w:val="left"/>
      <w:rPr>
        <w:rFonts w:ascii="Times New Roman" w:hAnsi="Times New Roman" w:cs="Times New Roman" w:hint="default"/>
      </w:rPr>
    </w:lvl>
  </w:abstractNum>
  <w:abstractNum w:abstractNumId="5">
    <w:nsid w:val="27D01CB9"/>
    <w:multiLevelType w:val="singleLevel"/>
    <w:tmpl w:val="1FBCB4D4"/>
    <w:lvl w:ilvl="0">
      <w:start w:val="5"/>
      <w:numFmt w:val="decimal"/>
      <w:lvlText w:val="2.%1."/>
      <w:legacy w:legacy="1" w:legacySpace="0" w:legacyIndent="490"/>
      <w:lvlJc w:val="left"/>
      <w:rPr>
        <w:rFonts w:ascii="Times New Roman" w:hAnsi="Times New Roman" w:cs="Times New Roman" w:hint="default"/>
      </w:rPr>
    </w:lvl>
  </w:abstractNum>
  <w:abstractNum w:abstractNumId="6">
    <w:nsid w:val="37CD6086"/>
    <w:multiLevelType w:val="singleLevel"/>
    <w:tmpl w:val="845C3352"/>
    <w:lvl w:ilvl="0">
      <w:start w:val="3"/>
      <w:numFmt w:val="decimal"/>
      <w:lvlText w:val="1.%1."/>
      <w:legacy w:legacy="1" w:legacySpace="0" w:legacyIndent="452"/>
      <w:lvlJc w:val="left"/>
      <w:rPr>
        <w:rFonts w:ascii="Times New Roman" w:hAnsi="Times New Roman" w:cs="Times New Roman" w:hint="default"/>
      </w:rPr>
    </w:lvl>
  </w:abstractNum>
  <w:abstractNum w:abstractNumId="7">
    <w:nsid w:val="3B782A74"/>
    <w:multiLevelType w:val="singleLevel"/>
    <w:tmpl w:val="B7D01782"/>
    <w:lvl w:ilvl="0">
      <w:start w:val="1"/>
      <w:numFmt w:val="decimal"/>
      <w:lvlText w:val="4.%1."/>
      <w:legacy w:legacy="1" w:legacySpace="0" w:legacyIndent="495"/>
      <w:lvlJc w:val="left"/>
      <w:rPr>
        <w:rFonts w:ascii="Times New Roman" w:hAnsi="Times New Roman" w:cs="Times New Roman" w:hint="default"/>
      </w:rPr>
    </w:lvl>
  </w:abstractNum>
  <w:abstractNum w:abstractNumId="8">
    <w:nsid w:val="3DC7444E"/>
    <w:multiLevelType w:val="singleLevel"/>
    <w:tmpl w:val="6E5A0BE8"/>
    <w:lvl w:ilvl="0">
      <w:start w:val="7"/>
      <w:numFmt w:val="decimal"/>
      <w:lvlText w:val="2.%1."/>
      <w:legacy w:legacy="1" w:legacySpace="0" w:legacyIndent="510"/>
      <w:lvlJc w:val="left"/>
      <w:rPr>
        <w:rFonts w:ascii="Times New Roman" w:hAnsi="Times New Roman" w:cs="Times New Roman" w:hint="default"/>
      </w:rPr>
    </w:lvl>
  </w:abstractNum>
  <w:abstractNum w:abstractNumId="9">
    <w:nsid w:val="53C503C8"/>
    <w:multiLevelType w:val="multilevel"/>
    <w:tmpl w:val="A02639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28147D8"/>
    <w:multiLevelType w:val="singleLevel"/>
    <w:tmpl w:val="F6DCFC38"/>
    <w:lvl w:ilvl="0">
      <w:start w:val="1"/>
      <w:numFmt w:val="decimal"/>
      <w:lvlText w:val="%1)"/>
      <w:legacy w:legacy="1" w:legacySpace="0" w:legacyIndent="288"/>
      <w:lvlJc w:val="left"/>
      <w:rPr>
        <w:rFonts w:ascii="Times New Roman" w:hAnsi="Times New Roman" w:cs="Times New Roman" w:hint="default"/>
      </w:rPr>
    </w:lvl>
  </w:abstractNum>
  <w:abstractNum w:abstractNumId="11">
    <w:nsid w:val="6ABD2E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BCB2BC7"/>
    <w:multiLevelType w:val="hybridMultilevel"/>
    <w:tmpl w:val="DAE88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523A8F"/>
    <w:multiLevelType w:val="singleLevel"/>
    <w:tmpl w:val="7A3CBED2"/>
    <w:lvl w:ilvl="0">
      <w:start w:val="1"/>
      <w:numFmt w:val="decimal"/>
      <w:lvlText w:val="%1)"/>
      <w:legacy w:legacy="1" w:legacySpace="0" w:legacyIndent="303"/>
      <w:lvlJc w:val="left"/>
      <w:rPr>
        <w:rFonts w:ascii="Times New Roman" w:hAnsi="Times New Roman" w:cs="Times New Roman" w:hint="default"/>
      </w:rPr>
    </w:lvl>
  </w:abstractNum>
  <w:abstractNum w:abstractNumId="14">
    <w:nsid w:val="7A0025E2"/>
    <w:multiLevelType w:val="singleLevel"/>
    <w:tmpl w:val="1940F9D8"/>
    <w:lvl w:ilvl="0">
      <w:start w:val="7"/>
      <w:numFmt w:val="decimal"/>
      <w:lvlText w:val="3.%1."/>
      <w:legacy w:legacy="1" w:legacySpace="0" w:legacyIndent="494"/>
      <w:lvlJc w:val="left"/>
      <w:rPr>
        <w:rFonts w:ascii="Times New Roman" w:hAnsi="Times New Roman" w:cs="Times New Roman" w:hint="default"/>
      </w:rPr>
    </w:lvl>
  </w:abstractNum>
  <w:num w:numId="1">
    <w:abstractNumId w:val="6"/>
  </w:num>
  <w:num w:numId="2">
    <w:abstractNumId w:val="5"/>
  </w:num>
  <w:num w:numId="3">
    <w:abstractNumId w:val="13"/>
  </w:num>
  <w:num w:numId="4">
    <w:abstractNumId w:val="1"/>
  </w:num>
  <w:num w:numId="5">
    <w:abstractNumId w:val="3"/>
  </w:num>
  <w:num w:numId="6">
    <w:abstractNumId w:val="8"/>
  </w:num>
  <w:num w:numId="7">
    <w:abstractNumId w:val="2"/>
  </w:num>
  <w:num w:numId="8">
    <w:abstractNumId w:val="10"/>
  </w:num>
  <w:num w:numId="9">
    <w:abstractNumId w:val="0"/>
    <w:lvlOverride w:ilvl="0">
      <w:lvl w:ilvl="0">
        <w:start w:val="65535"/>
        <w:numFmt w:val="bullet"/>
        <w:lvlText w:val="-"/>
        <w:legacy w:legacy="1" w:legacySpace="0" w:legacyIndent="28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1">
    <w:abstractNumId w:val="14"/>
  </w:num>
  <w:num w:numId="12">
    <w:abstractNumId w:val="7"/>
  </w:num>
  <w:num w:numId="13">
    <w:abstractNumId w:val="4"/>
  </w:num>
  <w:num w:numId="14">
    <w:abstractNumId w:val="9"/>
  </w:num>
  <w:num w:numId="15">
    <w:abstractNumId w:val="1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F58A3"/>
    <w:rsid w:val="000008B4"/>
    <w:rsid w:val="00001489"/>
    <w:rsid w:val="000016A3"/>
    <w:rsid w:val="000023D3"/>
    <w:rsid w:val="00002445"/>
    <w:rsid w:val="00002DD6"/>
    <w:rsid w:val="00004945"/>
    <w:rsid w:val="00004A61"/>
    <w:rsid w:val="0000532B"/>
    <w:rsid w:val="00005EA3"/>
    <w:rsid w:val="00006601"/>
    <w:rsid w:val="00006E9C"/>
    <w:rsid w:val="00007715"/>
    <w:rsid w:val="00010379"/>
    <w:rsid w:val="00010798"/>
    <w:rsid w:val="00010822"/>
    <w:rsid w:val="000110EB"/>
    <w:rsid w:val="00011247"/>
    <w:rsid w:val="000114D9"/>
    <w:rsid w:val="00011E89"/>
    <w:rsid w:val="00012FE7"/>
    <w:rsid w:val="00013451"/>
    <w:rsid w:val="0001389B"/>
    <w:rsid w:val="00017707"/>
    <w:rsid w:val="00017EC1"/>
    <w:rsid w:val="00017F93"/>
    <w:rsid w:val="00020F0E"/>
    <w:rsid w:val="00021998"/>
    <w:rsid w:val="000219F0"/>
    <w:rsid w:val="000220B3"/>
    <w:rsid w:val="00022329"/>
    <w:rsid w:val="00022FA6"/>
    <w:rsid w:val="000231F7"/>
    <w:rsid w:val="00023597"/>
    <w:rsid w:val="00023717"/>
    <w:rsid w:val="00023AE3"/>
    <w:rsid w:val="000245CC"/>
    <w:rsid w:val="00024849"/>
    <w:rsid w:val="00024BD7"/>
    <w:rsid w:val="0002647A"/>
    <w:rsid w:val="00026A14"/>
    <w:rsid w:val="00026A27"/>
    <w:rsid w:val="00027443"/>
    <w:rsid w:val="000275C0"/>
    <w:rsid w:val="0002777A"/>
    <w:rsid w:val="00027F66"/>
    <w:rsid w:val="00030D69"/>
    <w:rsid w:val="00031222"/>
    <w:rsid w:val="00032179"/>
    <w:rsid w:val="00032C06"/>
    <w:rsid w:val="000335D4"/>
    <w:rsid w:val="000339E3"/>
    <w:rsid w:val="000353F8"/>
    <w:rsid w:val="00035C92"/>
    <w:rsid w:val="000360D5"/>
    <w:rsid w:val="00036424"/>
    <w:rsid w:val="000369BF"/>
    <w:rsid w:val="000371E1"/>
    <w:rsid w:val="00040B6D"/>
    <w:rsid w:val="000413BA"/>
    <w:rsid w:val="00043558"/>
    <w:rsid w:val="00044247"/>
    <w:rsid w:val="00044554"/>
    <w:rsid w:val="00044E80"/>
    <w:rsid w:val="000464C8"/>
    <w:rsid w:val="00046B08"/>
    <w:rsid w:val="000474C5"/>
    <w:rsid w:val="00047692"/>
    <w:rsid w:val="000479FB"/>
    <w:rsid w:val="000519B3"/>
    <w:rsid w:val="00052AA6"/>
    <w:rsid w:val="00052C43"/>
    <w:rsid w:val="00052DAC"/>
    <w:rsid w:val="00053023"/>
    <w:rsid w:val="0005411B"/>
    <w:rsid w:val="00055663"/>
    <w:rsid w:val="00055B39"/>
    <w:rsid w:val="00055E3E"/>
    <w:rsid w:val="0005638B"/>
    <w:rsid w:val="00057634"/>
    <w:rsid w:val="000579AE"/>
    <w:rsid w:val="00057B5E"/>
    <w:rsid w:val="00060833"/>
    <w:rsid w:val="000610CE"/>
    <w:rsid w:val="0006120E"/>
    <w:rsid w:val="000627D0"/>
    <w:rsid w:val="00062A1D"/>
    <w:rsid w:val="000640C1"/>
    <w:rsid w:val="000642AF"/>
    <w:rsid w:val="000644C7"/>
    <w:rsid w:val="0006463B"/>
    <w:rsid w:val="00064E15"/>
    <w:rsid w:val="00065421"/>
    <w:rsid w:val="00065E36"/>
    <w:rsid w:val="000668FF"/>
    <w:rsid w:val="00066B80"/>
    <w:rsid w:val="00066E55"/>
    <w:rsid w:val="0006721F"/>
    <w:rsid w:val="00067647"/>
    <w:rsid w:val="00067A1B"/>
    <w:rsid w:val="00067EF3"/>
    <w:rsid w:val="0007196E"/>
    <w:rsid w:val="000746EC"/>
    <w:rsid w:val="0007578D"/>
    <w:rsid w:val="0007592C"/>
    <w:rsid w:val="00075C9F"/>
    <w:rsid w:val="00075CC4"/>
    <w:rsid w:val="00075DB9"/>
    <w:rsid w:val="0007603D"/>
    <w:rsid w:val="0007774D"/>
    <w:rsid w:val="00077B68"/>
    <w:rsid w:val="00077C77"/>
    <w:rsid w:val="00077FFA"/>
    <w:rsid w:val="00080BA7"/>
    <w:rsid w:val="0008124F"/>
    <w:rsid w:val="00081805"/>
    <w:rsid w:val="00081AD2"/>
    <w:rsid w:val="00082A70"/>
    <w:rsid w:val="00083390"/>
    <w:rsid w:val="0008341B"/>
    <w:rsid w:val="00083476"/>
    <w:rsid w:val="00083B9F"/>
    <w:rsid w:val="00084606"/>
    <w:rsid w:val="00085C15"/>
    <w:rsid w:val="0008605D"/>
    <w:rsid w:val="00086438"/>
    <w:rsid w:val="000871B3"/>
    <w:rsid w:val="000874C3"/>
    <w:rsid w:val="00090752"/>
    <w:rsid w:val="000909D9"/>
    <w:rsid w:val="00091B47"/>
    <w:rsid w:val="00091EBA"/>
    <w:rsid w:val="00091FD3"/>
    <w:rsid w:val="0009201E"/>
    <w:rsid w:val="000920B8"/>
    <w:rsid w:val="000923BB"/>
    <w:rsid w:val="00092E27"/>
    <w:rsid w:val="000933F0"/>
    <w:rsid w:val="00093FAB"/>
    <w:rsid w:val="0009461A"/>
    <w:rsid w:val="00094998"/>
    <w:rsid w:val="00094ECF"/>
    <w:rsid w:val="00095D9E"/>
    <w:rsid w:val="000961D8"/>
    <w:rsid w:val="00096E21"/>
    <w:rsid w:val="000973C9"/>
    <w:rsid w:val="000975FB"/>
    <w:rsid w:val="000976AD"/>
    <w:rsid w:val="00097A31"/>
    <w:rsid w:val="000A07E4"/>
    <w:rsid w:val="000A0BB9"/>
    <w:rsid w:val="000A1702"/>
    <w:rsid w:val="000A1A7B"/>
    <w:rsid w:val="000A22F8"/>
    <w:rsid w:val="000A3653"/>
    <w:rsid w:val="000A39D0"/>
    <w:rsid w:val="000A4C87"/>
    <w:rsid w:val="000A4D10"/>
    <w:rsid w:val="000A56D0"/>
    <w:rsid w:val="000A5C67"/>
    <w:rsid w:val="000A6410"/>
    <w:rsid w:val="000A76AC"/>
    <w:rsid w:val="000A76EA"/>
    <w:rsid w:val="000A792F"/>
    <w:rsid w:val="000A7ED9"/>
    <w:rsid w:val="000B0C75"/>
    <w:rsid w:val="000B0E5B"/>
    <w:rsid w:val="000B1D62"/>
    <w:rsid w:val="000B1DB0"/>
    <w:rsid w:val="000B2096"/>
    <w:rsid w:val="000B2273"/>
    <w:rsid w:val="000B24BE"/>
    <w:rsid w:val="000B24BF"/>
    <w:rsid w:val="000B2A3A"/>
    <w:rsid w:val="000B300D"/>
    <w:rsid w:val="000B30BB"/>
    <w:rsid w:val="000B33CC"/>
    <w:rsid w:val="000B39AE"/>
    <w:rsid w:val="000B3B47"/>
    <w:rsid w:val="000B3F26"/>
    <w:rsid w:val="000B4470"/>
    <w:rsid w:val="000B4D54"/>
    <w:rsid w:val="000B5B91"/>
    <w:rsid w:val="000B741C"/>
    <w:rsid w:val="000B776A"/>
    <w:rsid w:val="000B77EE"/>
    <w:rsid w:val="000C08BA"/>
    <w:rsid w:val="000C19A6"/>
    <w:rsid w:val="000C28E9"/>
    <w:rsid w:val="000C4CE8"/>
    <w:rsid w:val="000C5DD0"/>
    <w:rsid w:val="000C63DB"/>
    <w:rsid w:val="000C68F4"/>
    <w:rsid w:val="000C7B1A"/>
    <w:rsid w:val="000C7C3A"/>
    <w:rsid w:val="000D0A48"/>
    <w:rsid w:val="000D1575"/>
    <w:rsid w:val="000D27A0"/>
    <w:rsid w:val="000D2D34"/>
    <w:rsid w:val="000D2E44"/>
    <w:rsid w:val="000D426C"/>
    <w:rsid w:val="000D55CB"/>
    <w:rsid w:val="000D56ED"/>
    <w:rsid w:val="000D5B29"/>
    <w:rsid w:val="000D5C58"/>
    <w:rsid w:val="000D5EA9"/>
    <w:rsid w:val="000D6716"/>
    <w:rsid w:val="000D6C93"/>
    <w:rsid w:val="000E000D"/>
    <w:rsid w:val="000E066C"/>
    <w:rsid w:val="000E1C34"/>
    <w:rsid w:val="000E1CAC"/>
    <w:rsid w:val="000E2C25"/>
    <w:rsid w:val="000E3088"/>
    <w:rsid w:val="000E33A0"/>
    <w:rsid w:val="000E4294"/>
    <w:rsid w:val="000E43A1"/>
    <w:rsid w:val="000E48C1"/>
    <w:rsid w:val="000E49B0"/>
    <w:rsid w:val="000E5C44"/>
    <w:rsid w:val="000E7535"/>
    <w:rsid w:val="000E768D"/>
    <w:rsid w:val="000E7953"/>
    <w:rsid w:val="000E7ADE"/>
    <w:rsid w:val="000F01A2"/>
    <w:rsid w:val="000F0215"/>
    <w:rsid w:val="000F1855"/>
    <w:rsid w:val="000F1B34"/>
    <w:rsid w:val="000F1E3D"/>
    <w:rsid w:val="000F2153"/>
    <w:rsid w:val="000F22FB"/>
    <w:rsid w:val="000F2563"/>
    <w:rsid w:val="000F2581"/>
    <w:rsid w:val="000F2600"/>
    <w:rsid w:val="000F2F15"/>
    <w:rsid w:val="000F3C5C"/>
    <w:rsid w:val="000F4E31"/>
    <w:rsid w:val="000F586A"/>
    <w:rsid w:val="000F5F22"/>
    <w:rsid w:val="000F6A72"/>
    <w:rsid w:val="000F6AF7"/>
    <w:rsid w:val="000F6B54"/>
    <w:rsid w:val="000F6E81"/>
    <w:rsid w:val="000F7230"/>
    <w:rsid w:val="000F782A"/>
    <w:rsid w:val="0010090D"/>
    <w:rsid w:val="00100C39"/>
    <w:rsid w:val="001017DB"/>
    <w:rsid w:val="0010189C"/>
    <w:rsid w:val="001018EF"/>
    <w:rsid w:val="0010225A"/>
    <w:rsid w:val="001026D5"/>
    <w:rsid w:val="00103343"/>
    <w:rsid w:val="001035C2"/>
    <w:rsid w:val="001051E2"/>
    <w:rsid w:val="00105944"/>
    <w:rsid w:val="00106EA1"/>
    <w:rsid w:val="00106F6A"/>
    <w:rsid w:val="00107A34"/>
    <w:rsid w:val="00107AEF"/>
    <w:rsid w:val="001101D4"/>
    <w:rsid w:val="00110C8D"/>
    <w:rsid w:val="00110D9D"/>
    <w:rsid w:val="00110FC8"/>
    <w:rsid w:val="00111330"/>
    <w:rsid w:val="001120D9"/>
    <w:rsid w:val="00112420"/>
    <w:rsid w:val="0011265F"/>
    <w:rsid w:val="00112C1F"/>
    <w:rsid w:val="0011314D"/>
    <w:rsid w:val="0011358C"/>
    <w:rsid w:val="00113A50"/>
    <w:rsid w:val="00113B3C"/>
    <w:rsid w:val="001142FC"/>
    <w:rsid w:val="00114954"/>
    <w:rsid w:val="00114961"/>
    <w:rsid w:val="00114F31"/>
    <w:rsid w:val="001158BC"/>
    <w:rsid w:val="0011595F"/>
    <w:rsid w:val="00116086"/>
    <w:rsid w:val="001164FC"/>
    <w:rsid w:val="00116963"/>
    <w:rsid w:val="001177DC"/>
    <w:rsid w:val="001209C0"/>
    <w:rsid w:val="001217C8"/>
    <w:rsid w:val="00122F41"/>
    <w:rsid w:val="00123525"/>
    <w:rsid w:val="001248A9"/>
    <w:rsid w:val="00124FF2"/>
    <w:rsid w:val="00125344"/>
    <w:rsid w:val="00125723"/>
    <w:rsid w:val="001267D4"/>
    <w:rsid w:val="00127AEA"/>
    <w:rsid w:val="00130633"/>
    <w:rsid w:val="00131766"/>
    <w:rsid w:val="001323BD"/>
    <w:rsid w:val="00132A73"/>
    <w:rsid w:val="001345F7"/>
    <w:rsid w:val="00134E23"/>
    <w:rsid w:val="001351C6"/>
    <w:rsid w:val="001354EF"/>
    <w:rsid w:val="00135525"/>
    <w:rsid w:val="00137374"/>
    <w:rsid w:val="0013748F"/>
    <w:rsid w:val="00140E57"/>
    <w:rsid w:val="0014140A"/>
    <w:rsid w:val="00141721"/>
    <w:rsid w:val="001428B4"/>
    <w:rsid w:val="00142B7D"/>
    <w:rsid w:val="00142FB6"/>
    <w:rsid w:val="001435C6"/>
    <w:rsid w:val="0014613D"/>
    <w:rsid w:val="00147D33"/>
    <w:rsid w:val="00150568"/>
    <w:rsid w:val="00151166"/>
    <w:rsid w:val="00151AF9"/>
    <w:rsid w:val="00151D13"/>
    <w:rsid w:val="00151EDE"/>
    <w:rsid w:val="00152EB4"/>
    <w:rsid w:val="00153C58"/>
    <w:rsid w:val="00154793"/>
    <w:rsid w:val="00154D57"/>
    <w:rsid w:val="00154F49"/>
    <w:rsid w:val="00156193"/>
    <w:rsid w:val="0015646C"/>
    <w:rsid w:val="00156B39"/>
    <w:rsid w:val="001575F3"/>
    <w:rsid w:val="001575F6"/>
    <w:rsid w:val="0016031F"/>
    <w:rsid w:val="001614F8"/>
    <w:rsid w:val="00163879"/>
    <w:rsid w:val="0016395A"/>
    <w:rsid w:val="00163F8C"/>
    <w:rsid w:val="00164A16"/>
    <w:rsid w:val="00164FC5"/>
    <w:rsid w:val="001654BF"/>
    <w:rsid w:val="00165CA5"/>
    <w:rsid w:val="001662B9"/>
    <w:rsid w:val="001670C8"/>
    <w:rsid w:val="001671D5"/>
    <w:rsid w:val="00167998"/>
    <w:rsid w:val="001679AB"/>
    <w:rsid w:val="00167F9F"/>
    <w:rsid w:val="00170D25"/>
    <w:rsid w:val="00171856"/>
    <w:rsid w:val="001722F7"/>
    <w:rsid w:val="001723DF"/>
    <w:rsid w:val="00172BCF"/>
    <w:rsid w:val="0017340E"/>
    <w:rsid w:val="001744CB"/>
    <w:rsid w:val="00174C36"/>
    <w:rsid w:val="0017540A"/>
    <w:rsid w:val="0017555E"/>
    <w:rsid w:val="0017676A"/>
    <w:rsid w:val="00176B67"/>
    <w:rsid w:val="00176F3F"/>
    <w:rsid w:val="00177D60"/>
    <w:rsid w:val="00180056"/>
    <w:rsid w:val="00180469"/>
    <w:rsid w:val="00180ED3"/>
    <w:rsid w:val="001813D4"/>
    <w:rsid w:val="0018253D"/>
    <w:rsid w:val="00182BEA"/>
    <w:rsid w:val="00183194"/>
    <w:rsid w:val="00183F47"/>
    <w:rsid w:val="00184614"/>
    <w:rsid w:val="00184633"/>
    <w:rsid w:val="00184AC9"/>
    <w:rsid w:val="0018616B"/>
    <w:rsid w:val="00186879"/>
    <w:rsid w:val="00187B21"/>
    <w:rsid w:val="00190BEA"/>
    <w:rsid w:val="0019175A"/>
    <w:rsid w:val="00191B53"/>
    <w:rsid w:val="00192473"/>
    <w:rsid w:val="00193738"/>
    <w:rsid w:val="001944C0"/>
    <w:rsid w:val="00194BA8"/>
    <w:rsid w:val="00195273"/>
    <w:rsid w:val="00195CAD"/>
    <w:rsid w:val="00197787"/>
    <w:rsid w:val="00197EA9"/>
    <w:rsid w:val="001A0130"/>
    <w:rsid w:val="001A0370"/>
    <w:rsid w:val="001A0D58"/>
    <w:rsid w:val="001A0F58"/>
    <w:rsid w:val="001A116C"/>
    <w:rsid w:val="001A1880"/>
    <w:rsid w:val="001A2A81"/>
    <w:rsid w:val="001A2FA2"/>
    <w:rsid w:val="001A4789"/>
    <w:rsid w:val="001A4B08"/>
    <w:rsid w:val="001A4F61"/>
    <w:rsid w:val="001A4FA9"/>
    <w:rsid w:val="001A52C7"/>
    <w:rsid w:val="001A5628"/>
    <w:rsid w:val="001A5F39"/>
    <w:rsid w:val="001A622B"/>
    <w:rsid w:val="001A6247"/>
    <w:rsid w:val="001A76CA"/>
    <w:rsid w:val="001A778D"/>
    <w:rsid w:val="001A7A7C"/>
    <w:rsid w:val="001A7DB9"/>
    <w:rsid w:val="001A7EE5"/>
    <w:rsid w:val="001B0136"/>
    <w:rsid w:val="001B0476"/>
    <w:rsid w:val="001B160D"/>
    <w:rsid w:val="001B1AA2"/>
    <w:rsid w:val="001B2A1A"/>
    <w:rsid w:val="001B2BDC"/>
    <w:rsid w:val="001B3177"/>
    <w:rsid w:val="001B330A"/>
    <w:rsid w:val="001B35AB"/>
    <w:rsid w:val="001B38E1"/>
    <w:rsid w:val="001B3CFF"/>
    <w:rsid w:val="001B3F62"/>
    <w:rsid w:val="001B43D8"/>
    <w:rsid w:val="001B500F"/>
    <w:rsid w:val="001B567C"/>
    <w:rsid w:val="001B59CA"/>
    <w:rsid w:val="001B6600"/>
    <w:rsid w:val="001B67AD"/>
    <w:rsid w:val="001B6E24"/>
    <w:rsid w:val="001B6E34"/>
    <w:rsid w:val="001B7087"/>
    <w:rsid w:val="001B780D"/>
    <w:rsid w:val="001C08B7"/>
    <w:rsid w:val="001C0AF8"/>
    <w:rsid w:val="001C12B7"/>
    <w:rsid w:val="001C2233"/>
    <w:rsid w:val="001C441F"/>
    <w:rsid w:val="001C4D8F"/>
    <w:rsid w:val="001C5C17"/>
    <w:rsid w:val="001C5E32"/>
    <w:rsid w:val="001C6004"/>
    <w:rsid w:val="001C76B3"/>
    <w:rsid w:val="001C7DEB"/>
    <w:rsid w:val="001D048C"/>
    <w:rsid w:val="001D0783"/>
    <w:rsid w:val="001D07AD"/>
    <w:rsid w:val="001D0C4E"/>
    <w:rsid w:val="001D0C8B"/>
    <w:rsid w:val="001D0D97"/>
    <w:rsid w:val="001D1105"/>
    <w:rsid w:val="001D1D55"/>
    <w:rsid w:val="001D1E73"/>
    <w:rsid w:val="001D25BE"/>
    <w:rsid w:val="001D4EBB"/>
    <w:rsid w:val="001D5903"/>
    <w:rsid w:val="001D6672"/>
    <w:rsid w:val="001D6AFC"/>
    <w:rsid w:val="001D7629"/>
    <w:rsid w:val="001D78EE"/>
    <w:rsid w:val="001D7EA0"/>
    <w:rsid w:val="001E01B8"/>
    <w:rsid w:val="001E08AC"/>
    <w:rsid w:val="001E0FF7"/>
    <w:rsid w:val="001E1925"/>
    <w:rsid w:val="001E2D2C"/>
    <w:rsid w:val="001E3024"/>
    <w:rsid w:val="001E40DF"/>
    <w:rsid w:val="001E4367"/>
    <w:rsid w:val="001E4A20"/>
    <w:rsid w:val="001E5DBD"/>
    <w:rsid w:val="001E5E0C"/>
    <w:rsid w:val="001E63CF"/>
    <w:rsid w:val="001E683C"/>
    <w:rsid w:val="001F010E"/>
    <w:rsid w:val="001F067B"/>
    <w:rsid w:val="001F2610"/>
    <w:rsid w:val="001F338A"/>
    <w:rsid w:val="001F3A85"/>
    <w:rsid w:val="001F3F3F"/>
    <w:rsid w:val="001F449F"/>
    <w:rsid w:val="001F4D98"/>
    <w:rsid w:val="001F4E4A"/>
    <w:rsid w:val="001F4F53"/>
    <w:rsid w:val="001F52D5"/>
    <w:rsid w:val="001F534D"/>
    <w:rsid w:val="001F57D8"/>
    <w:rsid w:val="001F58A3"/>
    <w:rsid w:val="001F658B"/>
    <w:rsid w:val="001F7995"/>
    <w:rsid w:val="00200823"/>
    <w:rsid w:val="002008CB"/>
    <w:rsid w:val="0020141F"/>
    <w:rsid w:val="0020221A"/>
    <w:rsid w:val="002035A3"/>
    <w:rsid w:val="00204920"/>
    <w:rsid w:val="00204EA4"/>
    <w:rsid w:val="00205A34"/>
    <w:rsid w:val="0020618A"/>
    <w:rsid w:val="002067D0"/>
    <w:rsid w:val="00206FC3"/>
    <w:rsid w:val="0020750E"/>
    <w:rsid w:val="002079BE"/>
    <w:rsid w:val="00207FD4"/>
    <w:rsid w:val="00210AFF"/>
    <w:rsid w:val="00211048"/>
    <w:rsid w:val="0021221B"/>
    <w:rsid w:val="002123A2"/>
    <w:rsid w:val="00212AE9"/>
    <w:rsid w:val="00212E06"/>
    <w:rsid w:val="00212E4C"/>
    <w:rsid w:val="00212F19"/>
    <w:rsid w:val="0021303B"/>
    <w:rsid w:val="002134AB"/>
    <w:rsid w:val="00213975"/>
    <w:rsid w:val="00213C4A"/>
    <w:rsid w:val="00214125"/>
    <w:rsid w:val="002158A6"/>
    <w:rsid w:val="00215C51"/>
    <w:rsid w:val="00215CF7"/>
    <w:rsid w:val="00216760"/>
    <w:rsid w:val="00216D3B"/>
    <w:rsid w:val="00216D8D"/>
    <w:rsid w:val="00216FBD"/>
    <w:rsid w:val="002176C0"/>
    <w:rsid w:val="00221297"/>
    <w:rsid w:val="00221A53"/>
    <w:rsid w:val="002224E0"/>
    <w:rsid w:val="002230A1"/>
    <w:rsid w:val="00223764"/>
    <w:rsid w:val="00223913"/>
    <w:rsid w:val="0022434C"/>
    <w:rsid w:val="00225255"/>
    <w:rsid w:val="00225E97"/>
    <w:rsid w:val="00227E73"/>
    <w:rsid w:val="00230871"/>
    <w:rsid w:val="00231E33"/>
    <w:rsid w:val="002323B4"/>
    <w:rsid w:val="002324B9"/>
    <w:rsid w:val="00234BCC"/>
    <w:rsid w:val="00234FF4"/>
    <w:rsid w:val="002351A7"/>
    <w:rsid w:val="00235CF3"/>
    <w:rsid w:val="00235E08"/>
    <w:rsid w:val="00236CAD"/>
    <w:rsid w:val="00236D67"/>
    <w:rsid w:val="00236F96"/>
    <w:rsid w:val="00237821"/>
    <w:rsid w:val="00240582"/>
    <w:rsid w:val="00240DD9"/>
    <w:rsid w:val="00242882"/>
    <w:rsid w:val="00242BF6"/>
    <w:rsid w:val="002430C7"/>
    <w:rsid w:val="00243406"/>
    <w:rsid w:val="002437BA"/>
    <w:rsid w:val="00243F4B"/>
    <w:rsid w:val="00244816"/>
    <w:rsid w:val="00245F8E"/>
    <w:rsid w:val="00245F9F"/>
    <w:rsid w:val="00250ADB"/>
    <w:rsid w:val="00250F74"/>
    <w:rsid w:val="0025174C"/>
    <w:rsid w:val="00252606"/>
    <w:rsid w:val="00253057"/>
    <w:rsid w:val="00253298"/>
    <w:rsid w:val="00254389"/>
    <w:rsid w:val="00254678"/>
    <w:rsid w:val="00254769"/>
    <w:rsid w:val="0025480B"/>
    <w:rsid w:val="00254B61"/>
    <w:rsid w:val="002552DD"/>
    <w:rsid w:val="00255BAF"/>
    <w:rsid w:val="00255C0D"/>
    <w:rsid w:val="00255D34"/>
    <w:rsid w:val="00256ABA"/>
    <w:rsid w:val="00257CEA"/>
    <w:rsid w:val="0026029B"/>
    <w:rsid w:val="0026038F"/>
    <w:rsid w:val="0026111B"/>
    <w:rsid w:val="0026117A"/>
    <w:rsid w:val="0026212C"/>
    <w:rsid w:val="00262768"/>
    <w:rsid w:val="00262AEB"/>
    <w:rsid w:val="0026360D"/>
    <w:rsid w:val="00263C50"/>
    <w:rsid w:val="00263E6F"/>
    <w:rsid w:val="00263F3A"/>
    <w:rsid w:val="0026533A"/>
    <w:rsid w:val="00265675"/>
    <w:rsid w:val="00265686"/>
    <w:rsid w:val="00265762"/>
    <w:rsid w:val="00266555"/>
    <w:rsid w:val="0026684C"/>
    <w:rsid w:val="00266A2D"/>
    <w:rsid w:val="00267093"/>
    <w:rsid w:val="00270323"/>
    <w:rsid w:val="00270E76"/>
    <w:rsid w:val="00271F20"/>
    <w:rsid w:val="00272276"/>
    <w:rsid w:val="00272587"/>
    <w:rsid w:val="00273679"/>
    <w:rsid w:val="00273AF9"/>
    <w:rsid w:val="00273B31"/>
    <w:rsid w:val="00274636"/>
    <w:rsid w:val="00275194"/>
    <w:rsid w:val="002752EA"/>
    <w:rsid w:val="00275587"/>
    <w:rsid w:val="00275836"/>
    <w:rsid w:val="00275ABC"/>
    <w:rsid w:val="00275F02"/>
    <w:rsid w:val="002768D9"/>
    <w:rsid w:val="00277364"/>
    <w:rsid w:val="00277878"/>
    <w:rsid w:val="0027789E"/>
    <w:rsid w:val="00280EB4"/>
    <w:rsid w:val="0028123C"/>
    <w:rsid w:val="0028156D"/>
    <w:rsid w:val="0028236E"/>
    <w:rsid w:val="00282453"/>
    <w:rsid w:val="002828F8"/>
    <w:rsid w:val="00283CAB"/>
    <w:rsid w:val="00283F5B"/>
    <w:rsid w:val="00284117"/>
    <w:rsid w:val="002844E5"/>
    <w:rsid w:val="00284A36"/>
    <w:rsid w:val="00284B21"/>
    <w:rsid w:val="00285ABE"/>
    <w:rsid w:val="00285B9E"/>
    <w:rsid w:val="002861AF"/>
    <w:rsid w:val="00286860"/>
    <w:rsid w:val="00286D97"/>
    <w:rsid w:val="002875AC"/>
    <w:rsid w:val="002876B7"/>
    <w:rsid w:val="0028784A"/>
    <w:rsid w:val="00287FAA"/>
    <w:rsid w:val="00290857"/>
    <w:rsid w:val="00291A49"/>
    <w:rsid w:val="002924ED"/>
    <w:rsid w:val="002927C2"/>
    <w:rsid w:val="00292861"/>
    <w:rsid w:val="00293FA7"/>
    <w:rsid w:val="0029456D"/>
    <w:rsid w:val="00294EE5"/>
    <w:rsid w:val="00295C4B"/>
    <w:rsid w:val="00297068"/>
    <w:rsid w:val="002971D8"/>
    <w:rsid w:val="002A0794"/>
    <w:rsid w:val="002A0841"/>
    <w:rsid w:val="002A0DF9"/>
    <w:rsid w:val="002A1308"/>
    <w:rsid w:val="002A2047"/>
    <w:rsid w:val="002A20CA"/>
    <w:rsid w:val="002A31AA"/>
    <w:rsid w:val="002A327D"/>
    <w:rsid w:val="002A3868"/>
    <w:rsid w:val="002A414C"/>
    <w:rsid w:val="002A42D2"/>
    <w:rsid w:val="002A439F"/>
    <w:rsid w:val="002A456D"/>
    <w:rsid w:val="002A4584"/>
    <w:rsid w:val="002A4B3F"/>
    <w:rsid w:val="002A51A5"/>
    <w:rsid w:val="002A598E"/>
    <w:rsid w:val="002A5F64"/>
    <w:rsid w:val="002A611F"/>
    <w:rsid w:val="002A6ED9"/>
    <w:rsid w:val="002A7836"/>
    <w:rsid w:val="002A790E"/>
    <w:rsid w:val="002A7DC1"/>
    <w:rsid w:val="002B0C39"/>
    <w:rsid w:val="002B0E80"/>
    <w:rsid w:val="002B10F3"/>
    <w:rsid w:val="002B148F"/>
    <w:rsid w:val="002B1492"/>
    <w:rsid w:val="002B1CA4"/>
    <w:rsid w:val="002B1E0A"/>
    <w:rsid w:val="002B1FBD"/>
    <w:rsid w:val="002B24B1"/>
    <w:rsid w:val="002B2E8D"/>
    <w:rsid w:val="002B32A0"/>
    <w:rsid w:val="002B362D"/>
    <w:rsid w:val="002B380C"/>
    <w:rsid w:val="002B4F01"/>
    <w:rsid w:val="002B5910"/>
    <w:rsid w:val="002B62AE"/>
    <w:rsid w:val="002B634E"/>
    <w:rsid w:val="002B692E"/>
    <w:rsid w:val="002B6D56"/>
    <w:rsid w:val="002B7F71"/>
    <w:rsid w:val="002C151A"/>
    <w:rsid w:val="002C1B0C"/>
    <w:rsid w:val="002C28CE"/>
    <w:rsid w:val="002C3D8F"/>
    <w:rsid w:val="002C3ED3"/>
    <w:rsid w:val="002C4374"/>
    <w:rsid w:val="002C5657"/>
    <w:rsid w:val="002C6FF4"/>
    <w:rsid w:val="002C7198"/>
    <w:rsid w:val="002C7303"/>
    <w:rsid w:val="002C7688"/>
    <w:rsid w:val="002C7A18"/>
    <w:rsid w:val="002D04EC"/>
    <w:rsid w:val="002D0AD7"/>
    <w:rsid w:val="002D0B0A"/>
    <w:rsid w:val="002D1DFF"/>
    <w:rsid w:val="002D2013"/>
    <w:rsid w:val="002D2F38"/>
    <w:rsid w:val="002D3254"/>
    <w:rsid w:val="002D4182"/>
    <w:rsid w:val="002D4B80"/>
    <w:rsid w:val="002D649A"/>
    <w:rsid w:val="002E0135"/>
    <w:rsid w:val="002E0335"/>
    <w:rsid w:val="002E09BB"/>
    <w:rsid w:val="002E0A38"/>
    <w:rsid w:val="002E10DD"/>
    <w:rsid w:val="002E115A"/>
    <w:rsid w:val="002E12AD"/>
    <w:rsid w:val="002E19F4"/>
    <w:rsid w:val="002E2C2F"/>
    <w:rsid w:val="002E2DB6"/>
    <w:rsid w:val="002E389D"/>
    <w:rsid w:val="002E4941"/>
    <w:rsid w:val="002E4D8A"/>
    <w:rsid w:val="002E4F02"/>
    <w:rsid w:val="002E6703"/>
    <w:rsid w:val="002E7476"/>
    <w:rsid w:val="002E7738"/>
    <w:rsid w:val="002E7FE7"/>
    <w:rsid w:val="002F1013"/>
    <w:rsid w:val="002F1476"/>
    <w:rsid w:val="002F1A90"/>
    <w:rsid w:val="002F1E96"/>
    <w:rsid w:val="002F2669"/>
    <w:rsid w:val="002F27CF"/>
    <w:rsid w:val="002F2C15"/>
    <w:rsid w:val="002F4410"/>
    <w:rsid w:val="002F4CF3"/>
    <w:rsid w:val="002F5D34"/>
    <w:rsid w:val="002F61A5"/>
    <w:rsid w:val="002F6546"/>
    <w:rsid w:val="002F73F6"/>
    <w:rsid w:val="002F776B"/>
    <w:rsid w:val="002F7986"/>
    <w:rsid w:val="002F79CF"/>
    <w:rsid w:val="003000CC"/>
    <w:rsid w:val="00300CF1"/>
    <w:rsid w:val="00303164"/>
    <w:rsid w:val="00303A25"/>
    <w:rsid w:val="0030413B"/>
    <w:rsid w:val="003049D9"/>
    <w:rsid w:val="00305534"/>
    <w:rsid w:val="00305623"/>
    <w:rsid w:val="003060BA"/>
    <w:rsid w:val="0030655A"/>
    <w:rsid w:val="00307D60"/>
    <w:rsid w:val="00307DD1"/>
    <w:rsid w:val="0031114C"/>
    <w:rsid w:val="003118C7"/>
    <w:rsid w:val="00312E27"/>
    <w:rsid w:val="00312E58"/>
    <w:rsid w:val="003131BF"/>
    <w:rsid w:val="0031389F"/>
    <w:rsid w:val="003140DE"/>
    <w:rsid w:val="00314588"/>
    <w:rsid w:val="00314E86"/>
    <w:rsid w:val="00315398"/>
    <w:rsid w:val="0031544E"/>
    <w:rsid w:val="00316107"/>
    <w:rsid w:val="00316D99"/>
    <w:rsid w:val="00316F69"/>
    <w:rsid w:val="003213FD"/>
    <w:rsid w:val="003218F5"/>
    <w:rsid w:val="00321BC1"/>
    <w:rsid w:val="003227C8"/>
    <w:rsid w:val="00322B96"/>
    <w:rsid w:val="00323711"/>
    <w:rsid w:val="00323789"/>
    <w:rsid w:val="003240C0"/>
    <w:rsid w:val="00324DE2"/>
    <w:rsid w:val="00324FC8"/>
    <w:rsid w:val="00325720"/>
    <w:rsid w:val="00326065"/>
    <w:rsid w:val="0032683B"/>
    <w:rsid w:val="003269B8"/>
    <w:rsid w:val="00327763"/>
    <w:rsid w:val="003307A3"/>
    <w:rsid w:val="00331251"/>
    <w:rsid w:val="0033143B"/>
    <w:rsid w:val="003339AD"/>
    <w:rsid w:val="003340AC"/>
    <w:rsid w:val="0033429C"/>
    <w:rsid w:val="00336656"/>
    <w:rsid w:val="00336CC7"/>
    <w:rsid w:val="00336D97"/>
    <w:rsid w:val="00337220"/>
    <w:rsid w:val="00337722"/>
    <w:rsid w:val="00337DFD"/>
    <w:rsid w:val="003406E4"/>
    <w:rsid w:val="0034084D"/>
    <w:rsid w:val="00340A5D"/>
    <w:rsid w:val="00341C5E"/>
    <w:rsid w:val="00341DCA"/>
    <w:rsid w:val="00342907"/>
    <w:rsid w:val="0034309D"/>
    <w:rsid w:val="003430D1"/>
    <w:rsid w:val="003440D6"/>
    <w:rsid w:val="00344444"/>
    <w:rsid w:val="003452D0"/>
    <w:rsid w:val="00345890"/>
    <w:rsid w:val="0034647C"/>
    <w:rsid w:val="00346FE7"/>
    <w:rsid w:val="00347AE0"/>
    <w:rsid w:val="0035006B"/>
    <w:rsid w:val="0035060A"/>
    <w:rsid w:val="00350BCC"/>
    <w:rsid w:val="003514C4"/>
    <w:rsid w:val="003516BF"/>
    <w:rsid w:val="0035210B"/>
    <w:rsid w:val="00352239"/>
    <w:rsid w:val="00352864"/>
    <w:rsid w:val="00352958"/>
    <w:rsid w:val="003530CC"/>
    <w:rsid w:val="0035382E"/>
    <w:rsid w:val="00353870"/>
    <w:rsid w:val="00354245"/>
    <w:rsid w:val="003547AF"/>
    <w:rsid w:val="00354D65"/>
    <w:rsid w:val="00354E1F"/>
    <w:rsid w:val="0035501C"/>
    <w:rsid w:val="0035527A"/>
    <w:rsid w:val="003560BA"/>
    <w:rsid w:val="00356FE9"/>
    <w:rsid w:val="0035792E"/>
    <w:rsid w:val="003604FC"/>
    <w:rsid w:val="00360570"/>
    <w:rsid w:val="00360698"/>
    <w:rsid w:val="00360960"/>
    <w:rsid w:val="00361360"/>
    <w:rsid w:val="003617CD"/>
    <w:rsid w:val="00361C18"/>
    <w:rsid w:val="00361E13"/>
    <w:rsid w:val="00363E67"/>
    <w:rsid w:val="0036409F"/>
    <w:rsid w:val="00364933"/>
    <w:rsid w:val="0036496B"/>
    <w:rsid w:val="00364BF9"/>
    <w:rsid w:val="00364D61"/>
    <w:rsid w:val="00365AB8"/>
    <w:rsid w:val="00365AED"/>
    <w:rsid w:val="00367D37"/>
    <w:rsid w:val="00367F7A"/>
    <w:rsid w:val="003705E3"/>
    <w:rsid w:val="00371105"/>
    <w:rsid w:val="00371630"/>
    <w:rsid w:val="003726B7"/>
    <w:rsid w:val="00372C5F"/>
    <w:rsid w:val="0037394C"/>
    <w:rsid w:val="00373AF0"/>
    <w:rsid w:val="00374304"/>
    <w:rsid w:val="0037437C"/>
    <w:rsid w:val="003756BF"/>
    <w:rsid w:val="003756FD"/>
    <w:rsid w:val="0037592A"/>
    <w:rsid w:val="00376220"/>
    <w:rsid w:val="003763C3"/>
    <w:rsid w:val="00376463"/>
    <w:rsid w:val="003809E1"/>
    <w:rsid w:val="003814A9"/>
    <w:rsid w:val="00382923"/>
    <w:rsid w:val="00382B77"/>
    <w:rsid w:val="003831CA"/>
    <w:rsid w:val="00383397"/>
    <w:rsid w:val="00383789"/>
    <w:rsid w:val="003848F3"/>
    <w:rsid w:val="00384AB4"/>
    <w:rsid w:val="00384C58"/>
    <w:rsid w:val="0038584C"/>
    <w:rsid w:val="00386032"/>
    <w:rsid w:val="00386050"/>
    <w:rsid w:val="003866DD"/>
    <w:rsid w:val="003867AE"/>
    <w:rsid w:val="00387157"/>
    <w:rsid w:val="0038733A"/>
    <w:rsid w:val="003873EC"/>
    <w:rsid w:val="003879AD"/>
    <w:rsid w:val="00387FB5"/>
    <w:rsid w:val="003901F7"/>
    <w:rsid w:val="003907F3"/>
    <w:rsid w:val="003908D4"/>
    <w:rsid w:val="00391751"/>
    <w:rsid w:val="00391D0C"/>
    <w:rsid w:val="00392A9F"/>
    <w:rsid w:val="00392C23"/>
    <w:rsid w:val="00394E67"/>
    <w:rsid w:val="00396073"/>
    <w:rsid w:val="003966B0"/>
    <w:rsid w:val="00396791"/>
    <w:rsid w:val="00397FDB"/>
    <w:rsid w:val="003A0399"/>
    <w:rsid w:val="003A0E78"/>
    <w:rsid w:val="003A1E4C"/>
    <w:rsid w:val="003A2BC9"/>
    <w:rsid w:val="003A3607"/>
    <w:rsid w:val="003A4150"/>
    <w:rsid w:val="003A5732"/>
    <w:rsid w:val="003A6CF7"/>
    <w:rsid w:val="003A7111"/>
    <w:rsid w:val="003A748A"/>
    <w:rsid w:val="003B01C2"/>
    <w:rsid w:val="003B0AC7"/>
    <w:rsid w:val="003B0C7A"/>
    <w:rsid w:val="003B1AB9"/>
    <w:rsid w:val="003B1FC7"/>
    <w:rsid w:val="003B25BF"/>
    <w:rsid w:val="003B3484"/>
    <w:rsid w:val="003B377D"/>
    <w:rsid w:val="003B3A68"/>
    <w:rsid w:val="003B4374"/>
    <w:rsid w:val="003B441F"/>
    <w:rsid w:val="003B544A"/>
    <w:rsid w:val="003B5DB0"/>
    <w:rsid w:val="003B658B"/>
    <w:rsid w:val="003B67D2"/>
    <w:rsid w:val="003B68DE"/>
    <w:rsid w:val="003B6C57"/>
    <w:rsid w:val="003B7AC0"/>
    <w:rsid w:val="003C0907"/>
    <w:rsid w:val="003C0C23"/>
    <w:rsid w:val="003C21CA"/>
    <w:rsid w:val="003C3190"/>
    <w:rsid w:val="003C37B0"/>
    <w:rsid w:val="003C3F56"/>
    <w:rsid w:val="003C45EB"/>
    <w:rsid w:val="003C60CD"/>
    <w:rsid w:val="003C62D0"/>
    <w:rsid w:val="003C676B"/>
    <w:rsid w:val="003C7723"/>
    <w:rsid w:val="003C77CF"/>
    <w:rsid w:val="003D01FD"/>
    <w:rsid w:val="003D09E7"/>
    <w:rsid w:val="003D1462"/>
    <w:rsid w:val="003D2553"/>
    <w:rsid w:val="003D33F2"/>
    <w:rsid w:val="003D3496"/>
    <w:rsid w:val="003D3ABD"/>
    <w:rsid w:val="003D3AE6"/>
    <w:rsid w:val="003D4334"/>
    <w:rsid w:val="003D437C"/>
    <w:rsid w:val="003D4A8C"/>
    <w:rsid w:val="003D4F60"/>
    <w:rsid w:val="003D5C5A"/>
    <w:rsid w:val="003D5E67"/>
    <w:rsid w:val="003D61CA"/>
    <w:rsid w:val="003D65FF"/>
    <w:rsid w:val="003D70F5"/>
    <w:rsid w:val="003D7445"/>
    <w:rsid w:val="003D77F2"/>
    <w:rsid w:val="003D7833"/>
    <w:rsid w:val="003D7A21"/>
    <w:rsid w:val="003E0722"/>
    <w:rsid w:val="003E0A3F"/>
    <w:rsid w:val="003E145D"/>
    <w:rsid w:val="003E36E3"/>
    <w:rsid w:val="003E37AD"/>
    <w:rsid w:val="003E42DD"/>
    <w:rsid w:val="003E48A0"/>
    <w:rsid w:val="003E4A34"/>
    <w:rsid w:val="003E4B07"/>
    <w:rsid w:val="003E4D79"/>
    <w:rsid w:val="003E4DF2"/>
    <w:rsid w:val="003E52B8"/>
    <w:rsid w:val="003E5650"/>
    <w:rsid w:val="003E6438"/>
    <w:rsid w:val="003E645D"/>
    <w:rsid w:val="003E7232"/>
    <w:rsid w:val="003E76C2"/>
    <w:rsid w:val="003E7F76"/>
    <w:rsid w:val="003F0007"/>
    <w:rsid w:val="003F07C6"/>
    <w:rsid w:val="003F1015"/>
    <w:rsid w:val="003F2A34"/>
    <w:rsid w:val="003F2BF4"/>
    <w:rsid w:val="003F2FF9"/>
    <w:rsid w:val="003F322A"/>
    <w:rsid w:val="003F358D"/>
    <w:rsid w:val="003F3AC4"/>
    <w:rsid w:val="003F4538"/>
    <w:rsid w:val="003F4785"/>
    <w:rsid w:val="003F480D"/>
    <w:rsid w:val="003F57AC"/>
    <w:rsid w:val="003F5847"/>
    <w:rsid w:val="003F59ED"/>
    <w:rsid w:val="003F6717"/>
    <w:rsid w:val="003F6936"/>
    <w:rsid w:val="003F78F5"/>
    <w:rsid w:val="00400025"/>
    <w:rsid w:val="0040024A"/>
    <w:rsid w:val="00400AC8"/>
    <w:rsid w:val="00400D8C"/>
    <w:rsid w:val="004016D4"/>
    <w:rsid w:val="004017AD"/>
    <w:rsid w:val="00401CDE"/>
    <w:rsid w:val="00402D83"/>
    <w:rsid w:val="00403AC9"/>
    <w:rsid w:val="004045FA"/>
    <w:rsid w:val="00404F20"/>
    <w:rsid w:val="0040519B"/>
    <w:rsid w:val="00405FBE"/>
    <w:rsid w:val="004062E1"/>
    <w:rsid w:val="00406B99"/>
    <w:rsid w:val="00410C49"/>
    <w:rsid w:val="00410F55"/>
    <w:rsid w:val="00410FD6"/>
    <w:rsid w:val="00411AF1"/>
    <w:rsid w:val="00411BAB"/>
    <w:rsid w:val="004124DE"/>
    <w:rsid w:val="00414164"/>
    <w:rsid w:val="0041425F"/>
    <w:rsid w:val="00415E1B"/>
    <w:rsid w:val="0041626F"/>
    <w:rsid w:val="00416670"/>
    <w:rsid w:val="0041681D"/>
    <w:rsid w:val="00417BE2"/>
    <w:rsid w:val="0042092E"/>
    <w:rsid w:val="004212E4"/>
    <w:rsid w:val="004245B0"/>
    <w:rsid w:val="00425552"/>
    <w:rsid w:val="004263D8"/>
    <w:rsid w:val="00426A1E"/>
    <w:rsid w:val="00426F78"/>
    <w:rsid w:val="004271C1"/>
    <w:rsid w:val="00427235"/>
    <w:rsid w:val="00427C29"/>
    <w:rsid w:val="00431381"/>
    <w:rsid w:val="00431951"/>
    <w:rsid w:val="00431964"/>
    <w:rsid w:val="00431C66"/>
    <w:rsid w:val="00431D6D"/>
    <w:rsid w:val="00432061"/>
    <w:rsid w:val="00432682"/>
    <w:rsid w:val="004327ED"/>
    <w:rsid w:val="0043322E"/>
    <w:rsid w:val="00433303"/>
    <w:rsid w:val="00433CD3"/>
    <w:rsid w:val="00434F16"/>
    <w:rsid w:val="0043559F"/>
    <w:rsid w:val="0043583E"/>
    <w:rsid w:val="00436344"/>
    <w:rsid w:val="0043691C"/>
    <w:rsid w:val="00436AA9"/>
    <w:rsid w:val="00437786"/>
    <w:rsid w:val="004400C0"/>
    <w:rsid w:val="0044176C"/>
    <w:rsid w:val="004421A2"/>
    <w:rsid w:val="004425BA"/>
    <w:rsid w:val="0044352E"/>
    <w:rsid w:val="00443641"/>
    <w:rsid w:val="00443BF5"/>
    <w:rsid w:val="00446143"/>
    <w:rsid w:val="00447C22"/>
    <w:rsid w:val="004521F9"/>
    <w:rsid w:val="004522F4"/>
    <w:rsid w:val="00452C4F"/>
    <w:rsid w:val="004534A4"/>
    <w:rsid w:val="0045360D"/>
    <w:rsid w:val="0045378A"/>
    <w:rsid w:val="00453BD7"/>
    <w:rsid w:val="00454442"/>
    <w:rsid w:val="00454A99"/>
    <w:rsid w:val="0045533D"/>
    <w:rsid w:val="00455E8A"/>
    <w:rsid w:val="004566F6"/>
    <w:rsid w:val="004575CE"/>
    <w:rsid w:val="00457817"/>
    <w:rsid w:val="00457BDB"/>
    <w:rsid w:val="004600E4"/>
    <w:rsid w:val="004608EB"/>
    <w:rsid w:val="00460C41"/>
    <w:rsid w:val="004613E0"/>
    <w:rsid w:val="0046150D"/>
    <w:rsid w:val="004617BF"/>
    <w:rsid w:val="00461808"/>
    <w:rsid w:val="00461BA9"/>
    <w:rsid w:val="004627BA"/>
    <w:rsid w:val="00462C46"/>
    <w:rsid w:val="00462F57"/>
    <w:rsid w:val="0046309D"/>
    <w:rsid w:val="004637AB"/>
    <w:rsid w:val="004642CF"/>
    <w:rsid w:val="004643AC"/>
    <w:rsid w:val="0046444A"/>
    <w:rsid w:val="0046497E"/>
    <w:rsid w:val="00464B23"/>
    <w:rsid w:val="00464E02"/>
    <w:rsid w:val="00465D80"/>
    <w:rsid w:val="00466524"/>
    <w:rsid w:val="00467EDD"/>
    <w:rsid w:val="00470873"/>
    <w:rsid w:val="00470D45"/>
    <w:rsid w:val="00471ACF"/>
    <w:rsid w:val="00471B6C"/>
    <w:rsid w:val="00472636"/>
    <w:rsid w:val="00472853"/>
    <w:rsid w:val="00472A8A"/>
    <w:rsid w:val="00472B18"/>
    <w:rsid w:val="004731F3"/>
    <w:rsid w:val="00473EC7"/>
    <w:rsid w:val="00474833"/>
    <w:rsid w:val="0047501A"/>
    <w:rsid w:val="00475C9D"/>
    <w:rsid w:val="00475FCB"/>
    <w:rsid w:val="0047629B"/>
    <w:rsid w:val="00476C02"/>
    <w:rsid w:val="00476F5F"/>
    <w:rsid w:val="004776BE"/>
    <w:rsid w:val="00480C51"/>
    <w:rsid w:val="0048135F"/>
    <w:rsid w:val="00481F46"/>
    <w:rsid w:val="00482079"/>
    <w:rsid w:val="00482F5E"/>
    <w:rsid w:val="0048304A"/>
    <w:rsid w:val="00483611"/>
    <w:rsid w:val="00483AA1"/>
    <w:rsid w:val="00484E5E"/>
    <w:rsid w:val="00485636"/>
    <w:rsid w:val="00485706"/>
    <w:rsid w:val="00485804"/>
    <w:rsid w:val="0048612E"/>
    <w:rsid w:val="0048657E"/>
    <w:rsid w:val="00486876"/>
    <w:rsid w:val="004878FD"/>
    <w:rsid w:val="00487DD8"/>
    <w:rsid w:val="00487E17"/>
    <w:rsid w:val="00490982"/>
    <w:rsid w:val="004919CE"/>
    <w:rsid w:val="00491AD2"/>
    <w:rsid w:val="004934AF"/>
    <w:rsid w:val="004935FB"/>
    <w:rsid w:val="00493E04"/>
    <w:rsid w:val="0049526F"/>
    <w:rsid w:val="004952DA"/>
    <w:rsid w:val="004958C9"/>
    <w:rsid w:val="00495D73"/>
    <w:rsid w:val="00496320"/>
    <w:rsid w:val="004967DD"/>
    <w:rsid w:val="00497250"/>
    <w:rsid w:val="00497E49"/>
    <w:rsid w:val="004A06B1"/>
    <w:rsid w:val="004A0BD8"/>
    <w:rsid w:val="004A10C5"/>
    <w:rsid w:val="004A19C8"/>
    <w:rsid w:val="004A2EDF"/>
    <w:rsid w:val="004A3463"/>
    <w:rsid w:val="004A370F"/>
    <w:rsid w:val="004A47CB"/>
    <w:rsid w:val="004A4B09"/>
    <w:rsid w:val="004A4B7A"/>
    <w:rsid w:val="004A5691"/>
    <w:rsid w:val="004A5CC6"/>
    <w:rsid w:val="004A5EBA"/>
    <w:rsid w:val="004A616B"/>
    <w:rsid w:val="004A6B05"/>
    <w:rsid w:val="004A7F81"/>
    <w:rsid w:val="004A7F8D"/>
    <w:rsid w:val="004B0572"/>
    <w:rsid w:val="004B0689"/>
    <w:rsid w:val="004B09DE"/>
    <w:rsid w:val="004B0C67"/>
    <w:rsid w:val="004B179B"/>
    <w:rsid w:val="004B2C18"/>
    <w:rsid w:val="004B2D6B"/>
    <w:rsid w:val="004B2E61"/>
    <w:rsid w:val="004B2EFE"/>
    <w:rsid w:val="004B31EA"/>
    <w:rsid w:val="004B3932"/>
    <w:rsid w:val="004B3C04"/>
    <w:rsid w:val="004B459D"/>
    <w:rsid w:val="004B593A"/>
    <w:rsid w:val="004B5994"/>
    <w:rsid w:val="004B6200"/>
    <w:rsid w:val="004B645D"/>
    <w:rsid w:val="004B7010"/>
    <w:rsid w:val="004B750B"/>
    <w:rsid w:val="004B783C"/>
    <w:rsid w:val="004C097D"/>
    <w:rsid w:val="004C0A38"/>
    <w:rsid w:val="004C0ECC"/>
    <w:rsid w:val="004C0F14"/>
    <w:rsid w:val="004C106F"/>
    <w:rsid w:val="004C2A4E"/>
    <w:rsid w:val="004C2EAE"/>
    <w:rsid w:val="004C3B40"/>
    <w:rsid w:val="004C54EF"/>
    <w:rsid w:val="004C57D0"/>
    <w:rsid w:val="004C59CC"/>
    <w:rsid w:val="004C5D30"/>
    <w:rsid w:val="004C7277"/>
    <w:rsid w:val="004C780E"/>
    <w:rsid w:val="004C79C2"/>
    <w:rsid w:val="004C7BDF"/>
    <w:rsid w:val="004C7C1C"/>
    <w:rsid w:val="004C7E11"/>
    <w:rsid w:val="004D06E6"/>
    <w:rsid w:val="004D0A20"/>
    <w:rsid w:val="004D0F47"/>
    <w:rsid w:val="004D118B"/>
    <w:rsid w:val="004D223C"/>
    <w:rsid w:val="004D23E5"/>
    <w:rsid w:val="004D2F2F"/>
    <w:rsid w:val="004D3098"/>
    <w:rsid w:val="004D3801"/>
    <w:rsid w:val="004D39FA"/>
    <w:rsid w:val="004D3DE8"/>
    <w:rsid w:val="004D42BB"/>
    <w:rsid w:val="004D473F"/>
    <w:rsid w:val="004D48A9"/>
    <w:rsid w:val="004D48B3"/>
    <w:rsid w:val="004D4B75"/>
    <w:rsid w:val="004D4C2E"/>
    <w:rsid w:val="004D4EEA"/>
    <w:rsid w:val="004D56B4"/>
    <w:rsid w:val="004D5C13"/>
    <w:rsid w:val="004D70CB"/>
    <w:rsid w:val="004D7398"/>
    <w:rsid w:val="004D7F46"/>
    <w:rsid w:val="004E0110"/>
    <w:rsid w:val="004E2304"/>
    <w:rsid w:val="004E23B1"/>
    <w:rsid w:val="004E267F"/>
    <w:rsid w:val="004E28D2"/>
    <w:rsid w:val="004E2B1D"/>
    <w:rsid w:val="004E2BC9"/>
    <w:rsid w:val="004E3029"/>
    <w:rsid w:val="004E5732"/>
    <w:rsid w:val="004E6719"/>
    <w:rsid w:val="004E69BA"/>
    <w:rsid w:val="004F0D01"/>
    <w:rsid w:val="004F0F1F"/>
    <w:rsid w:val="004F13BB"/>
    <w:rsid w:val="004F1508"/>
    <w:rsid w:val="004F1D09"/>
    <w:rsid w:val="004F1D85"/>
    <w:rsid w:val="004F1E4B"/>
    <w:rsid w:val="004F225F"/>
    <w:rsid w:val="004F34BB"/>
    <w:rsid w:val="004F3AF2"/>
    <w:rsid w:val="004F3B88"/>
    <w:rsid w:val="004F3D88"/>
    <w:rsid w:val="004F4184"/>
    <w:rsid w:val="004F6108"/>
    <w:rsid w:val="004F6365"/>
    <w:rsid w:val="004F6D87"/>
    <w:rsid w:val="004F7590"/>
    <w:rsid w:val="00500C04"/>
    <w:rsid w:val="00500CD8"/>
    <w:rsid w:val="00501DF1"/>
    <w:rsid w:val="00502523"/>
    <w:rsid w:val="005034E6"/>
    <w:rsid w:val="00503612"/>
    <w:rsid w:val="00503B6C"/>
    <w:rsid w:val="00504248"/>
    <w:rsid w:val="0050454E"/>
    <w:rsid w:val="00504772"/>
    <w:rsid w:val="00504AB0"/>
    <w:rsid w:val="00504E56"/>
    <w:rsid w:val="00506559"/>
    <w:rsid w:val="00506799"/>
    <w:rsid w:val="00506AF1"/>
    <w:rsid w:val="0050755C"/>
    <w:rsid w:val="0050794C"/>
    <w:rsid w:val="00507A94"/>
    <w:rsid w:val="00507D5E"/>
    <w:rsid w:val="0051025C"/>
    <w:rsid w:val="0051082A"/>
    <w:rsid w:val="00510DC8"/>
    <w:rsid w:val="00511141"/>
    <w:rsid w:val="00511451"/>
    <w:rsid w:val="0051210E"/>
    <w:rsid w:val="00513050"/>
    <w:rsid w:val="005130CF"/>
    <w:rsid w:val="0051355A"/>
    <w:rsid w:val="00513666"/>
    <w:rsid w:val="0051603A"/>
    <w:rsid w:val="005169CC"/>
    <w:rsid w:val="005170A2"/>
    <w:rsid w:val="00517C72"/>
    <w:rsid w:val="005210D0"/>
    <w:rsid w:val="0052155F"/>
    <w:rsid w:val="005223C0"/>
    <w:rsid w:val="005237D9"/>
    <w:rsid w:val="00524E00"/>
    <w:rsid w:val="00525A3F"/>
    <w:rsid w:val="00525AFA"/>
    <w:rsid w:val="005260C4"/>
    <w:rsid w:val="00526185"/>
    <w:rsid w:val="00526BB9"/>
    <w:rsid w:val="00526D8D"/>
    <w:rsid w:val="005271F4"/>
    <w:rsid w:val="00527297"/>
    <w:rsid w:val="00527BBD"/>
    <w:rsid w:val="00527C87"/>
    <w:rsid w:val="0053046F"/>
    <w:rsid w:val="00530678"/>
    <w:rsid w:val="005309FA"/>
    <w:rsid w:val="00530B11"/>
    <w:rsid w:val="00531FAA"/>
    <w:rsid w:val="005322A8"/>
    <w:rsid w:val="00532934"/>
    <w:rsid w:val="005329AC"/>
    <w:rsid w:val="00532DB9"/>
    <w:rsid w:val="00533269"/>
    <w:rsid w:val="005337FB"/>
    <w:rsid w:val="005343E0"/>
    <w:rsid w:val="005344B5"/>
    <w:rsid w:val="00534C07"/>
    <w:rsid w:val="00534CFE"/>
    <w:rsid w:val="005350A3"/>
    <w:rsid w:val="005368E7"/>
    <w:rsid w:val="005369ED"/>
    <w:rsid w:val="00536A5A"/>
    <w:rsid w:val="005372FA"/>
    <w:rsid w:val="0054008D"/>
    <w:rsid w:val="00540A0F"/>
    <w:rsid w:val="00541293"/>
    <w:rsid w:val="005414C9"/>
    <w:rsid w:val="005418B9"/>
    <w:rsid w:val="0054202A"/>
    <w:rsid w:val="00542434"/>
    <w:rsid w:val="0054319F"/>
    <w:rsid w:val="0054321E"/>
    <w:rsid w:val="0054370F"/>
    <w:rsid w:val="00543984"/>
    <w:rsid w:val="00544420"/>
    <w:rsid w:val="0054498A"/>
    <w:rsid w:val="00545785"/>
    <w:rsid w:val="00545D49"/>
    <w:rsid w:val="00545F95"/>
    <w:rsid w:val="00547173"/>
    <w:rsid w:val="005504A3"/>
    <w:rsid w:val="005509C2"/>
    <w:rsid w:val="00550B76"/>
    <w:rsid w:val="0055101A"/>
    <w:rsid w:val="00551549"/>
    <w:rsid w:val="00551833"/>
    <w:rsid w:val="00551F9C"/>
    <w:rsid w:val="00552025"/>
    <w:rsid w:val="0055226D"/>
    <w:rsid w:val="00552ACA"/>
    <w:rsid w:val="005532BC"/>
    <w:rsid w:val="00553329"/>
    <w:rsid w:val="005535D9"/>
    <w:rsid w:val="0055447A"/>
    <w:rsid w:val="00555839"/>
    <w:rsid w:val="005560DB"/>
    <w:rsid w:val="00556F77"/>
    <w:rsid w:val="00557235"/>
    <w:rsid w:val="00557378"/>
    <w:rsid w:val="00557847"/>
    <w:rsid w:val="005578A6"/>
    <w:rsid w:val="00560A04"/>
    <w:rsid w:val="0056141E"/>
    <w:rsid w:val="005624D9"/>
    <w:rsid w:val="00562B36"/>
    <w:rsid w:val="00562C3C"/>
    <w:rsid w:val="00562F3B"/>
    <w:rsid w:val="00562F78"/>
    <w:rsid w:val="00563247"/>
    <w:rsid w:val="00563570"/>
    <w:rsid w:val="00563B7A"/>
    <w:rsid w:val="00563F7C"/>
    <w:rsid w:val="00564205"/>
    <w:rsid w:val="00564CD9"/>
    <w:rsid w:val="00565006"/>
    <w:rsid w:val="0056529C"/>
    <w:rsid w:val="00565B02"/>
    <w:rsid w:val="005660CC"/>
    <w:rsid w:val="0056676D"/>
    <w:rsid w:val="00566E8C"/>
    <w:rsid w:val="0056728C"/>
    <w:rsid w:val="0057003C"/>
    <w:rsid w:val="00570368"/>
    <w:rsid w:val="00570946"/>
    <w:rsid w:val="00571B7F"/>
    <w:rsid w:val="0057281D"/>
    <w:rsid w:val="00573D15"/>
    <w:rsid w:val="0057404C"/>
    <w:rsid w:val="00574389"/>
    <w:rsid w:val="005749AB"/>
    <w:rsid w:val="00575109"/>
    <w:rsid w:val="00575E8C"/>
    <w:rsid w:val="00576347"/>
    <w:rsid w:val="005770D0"/>
    <w:rsid w:val="005820D7"/>
    <w:rsid w:val="005823E9"/>
    <w:rsid w:val="0058294D"/>
    <w:rsid w:val="00582A22"/>
    <w:rsid w:val="00582C7D"/>
    <w:rsid w:val="005832B8"/>
    <w:rsid w:val="00583941"/>
    <w:rsid w:val="005852A4"/>
    <w:rsid w:val="00585630"/>
    <w:rsid w:val="00585671"/>
    <w:rsid w:val="00585A09"/>
    <w:rsid w:val="00587EC7"/>
    <w:rsid w:val="00587ED3"/>
    <w:rsid w:val="00587EFB"/>
    <w:rsid w:val="0059083F"/>
    <w:rsid w:val="00591170"/>
    <w:rsid w:val="00591676"/>
    <w:rsid w:val="00591EA5"/>
    <w:rsid w:val="00592141"/>
    <w:rsid w:val="00592487"/>
    <w:rsid w:val="0059291E"/>
    <w:rsid w:val="00592D97"/>
    <w:rsid w:val="0059389C"/>
    <w:rsid w:val="00593951"/>
    <w:rsid w:val="005950C0"/>
    <w:rsid w:val="00595B54"/>
    <w:rsid w:val="00595EBE"/>
    <w:rsid w:val="00596575"/>
    <w:rsid w:val="00596EA2"/>
    <w:rsid w:val="00596FE3"/>
    <w:rsid w:val="005979E2"/>
    <w:rsid w:val="005A04F9"/>
    <w:rsid w:val="005A07B0"/>
    <w:rsid w:val="005A0F78"/>
    <w:rsid w:val="005A17F8"/>
    <w:rsid w:val="005A1E88"/>
    <w:rsid w:val="005A2E13"/>
    <w:rsid w:val="005A3557"/>
    <w:rsid w:val="005A37E1"/>
    <w:rsid w:val="005A393D"/>
    <w:rsid w:val="005A3C47"/>
    <w:rsid w:val="005A3DDB"/>
    <w:rsid w:val="005A3EF2"/>
    <w:rsid w:val="005A4632"/>
    <w:rsid w:val="005A4863"/>
    <w:rsid w:val="005A4B4D"/>
    <w:rsid w:val="005A4E60"/>
    <w:rsid w:val="005A53E2"/>
    <w:rsid w:val="005A5B99"/>
    <w:rsid w:val="005A5D68"/>
    <w:rsid w:val="005A60A4"/>
    <w:rsid w:val="005A660B"/>
    <w:rsid w:val="005A6D2A"/>
    <w:rsid w:val="005A796F"/>
    <w:rsid w:val="005A7A22"/>
    <w:rsid w:val="005A7E9E"/>
    <w:rsid w:val="005B094E"/>
    <w:rsid w:val="005B11EB"/>
    <w:rsid w:val="005B16EB"/>
    <w:rsid w:val="005B2EF9"/>
    <w:rsid w:val="005B2F47"/>
    <w:rsid w:val="005B332D"/>
    <w:rsid w:val="005B35F5"/>
    <w:rsid w:val="005B3ADD"/>
    <w:rsid w:val="005B3C23"/>
    <w:rsid w:val="005B454F"/>
    <w:rsid w:val="005B4F4E"/>
    <w:rsid w:val="005B4F6C"/>
    <w:rsid w:val="005B59F0"/>
    <w:rsid w:val="005B5BDE"/>
    <w:rsid w:val="005B5F99"/>
    <w:rsid w:val="005B5FE9"/>
    <w:rsid w:val="005B634A"/>
    <w:rsid w:val="005B6497"/>
    <w:rsid w:val="005B6BAB"/>
    <w:rsid w:val="005B7A6E"/>
    <w:rsid w:val="005C0514"/>
    <w:rsid w:val="005C0E05"/>
    <w:rsid w:val="005C1B76"/>
    <w:rsid w:val="005C1D15"/>
    <w:rsid w:val="005C2364"/>
    <w:rsid w:val="005C3249"/>
    <w:rsid w:val="005C3E1C"/>
    <w:rsid w:val="005C3FBE"/>
    <w:rsid w:val="005C4A12"/>
    <w:rsid w:val="005C5266"/>
    <w:rsid w:val="005C5482"/>
    <w:rsid w:val="005C5BFF"/>
    <w:rsid w:val="005C5DB7"/>
    <w:rsid w:val="005C777B"/>
    <w:rsid w:val="005C7A32"/>
    <w:rsid w:val="005C7B1E"/>
    <w:rsid w:val="005D1325"/>
    <w:rsid w:val="005D3275"/>
    <w:rsid w:val="005D4182"/>
    <w:rsid w:val="005D45C7"/>
    <w:rsid w:val="005D506B"/>
    <w:rsid w:val="005D6433"/>
    <w:rsid w:val="005D6851"/>
    <w:rsid w:val="005D740B"/>
    <w:rsid w:val="005D7773"/>
    <w:rsid w:val="005D7CF9"/>
    <w:rsid w:val="005E0A02"/>
    <w:rsid w:val="005E11BE"/>
    <w:rsid w:val="005E21A2"/>
    <w:rsid w:val="005E2AAB"/>
    <w:rsid w:val="005E337D"/>
    <w:rsid w:val="005E3582"/>
    <w:rsid w:val="005E3C04"/>
    <w:rsid w:val="005E4447"/>
    <w:rsid w:val="005E4591"/>
    <w:rsid w:val="005E4A66"/>
    <w:rsid w:val="005E5081"/>
    <w:rsid w:val="005E562C"/>
    <w:rsid w:val="005E5CFC"/>
    <w:rsid w:val="005E6197"/>
    <w:rsid w:val="005E70A5"/>
    <w:rsid w:val="005E73A5"/>
    <w:rsid w:val="005E792A"/>
    <w:rsid w:val="005E79DE"/>
    <w:rsid w:val="005E7DF1"/>
    <w:rsid w:val="005F00C4"/>
    <w:rsid w:val="005F016D"/>
    <w:rsid w:val="005F1E42"/>
    <w:rsid w:val="005F269C"/>
    <w:rsid w:val="005F2A1A"/>
    <w:rsid w:val="005F2BDB"/>
    <w:rsid w:val="005F374A"/>
    <w:rsid w:val="005F3D93"/>
    <w:rsid w:val="005F4060"/>
    <w:rsid w:val="005F4618"/>
    <w:rsid w:val="005F532A"/>
    <w:rsid w:val="005F6AF0"/>
    <w:rsid w:val="005F796F"/>
    <w:rsid w:val="00600345"/>
    <w:rsid w:val="00600C07"/>
    <w:rsid w:val="00600C29"/>
    <w:rsid w:val="006015BF"/>
    <w:rsid w:val="00601C27"/>
    <w:rsid w:val="0060238D"/>
    <w:rsid w:val="006028D4"/>
    <w:rsid w:val="00602A82"/>
    <w:rsid w:val="00602D97"/>
    <w:rsid w:val="00603A61"/>
    <w:rsid w:val="00603FE0"/>
    <w:rsid w:val="00605280"/>
    <w:rsid w:val="006055A1"/>
    <w:rsid w:val="006058A2"/>
    <w:rsid w:val="006066D0"/>
    <w:rsid w:val="00607D29"/>
    <w:rsid w:val="00610823"/>
    <w:rsid w:val="00610F39"/>
    <w:rsid w:val="006113B5"/>
    <w:rsid w:val="00612002"/>
    <w:rsid w:val="00612058"/>
    <w:rsid w:val="0061326D"/>
    <w:rsid w:val="006137DB"/>
    <w:rsid w:val="00613981"/>
    <w:rsid w:val="00614643"/>
    <w:rsid w:val="00615550"/>
    <w:rsid w:val="00617E7C"/>
    <w:rsid w:val="00617EDC"/>
    <w:rsid w:val="006202FB"/>
    <w:rsid w:val="0062069B"/>
    <w:rsid w:val="006213CA"/>
    <w:rsid w:val="006219B7"/>
    <w:rsid w:val="00622F41"/>
    <w:rsid w:val="0062302C"/>
    <w:rsid w:val="006234A4"/>
    <w:rsid w:val="00623E3D"/>
    <w:rsid w:val="00623EF4"/>
    <w:rsid w:val="00624EEE"/>
    <w:rsid w:val="006257D1"/>
    <w:rsid w:val="006271BA"/>
    <w:rsid w:val="00627329"/>
    <w:rsid w:val="006276CF"/>
    <w:rsid w:val="0062771F"/>
    <w:rsid w:val="0063123D"/>
    <w:rsid w:val="0063136D"/>
    <w:rsid w:val="006316FB"/>
    <w:rsid w:val="00632373"/>
    <w:rsid w:val="006324B1"/>
    <w:rsid w:val="0063301E"/>
    <w:rsid w:val="00633471"/>
    <w:rsid w:val="00634BD7"/>
    <w:rsid w:val="00636C39"/>
    <w:rsid w:val="0064084E"/>
    <w:rsid w:val="00641046"/>
    <w:rsid w:val="00641B40"/>
    <w:rsid w:val="006429AC"/>
    <w:rsid w:val="00642AEA"/>
    <w:rsid w:val="00642F67"/>
    <w:rsid w:val="0064307A"/>
    <w:rsid w:val="0064370B"/>
    <w:rsid w:val="00643F32"/>
    <w:rsid w:val="006441CA"/>
    <w:rsid w:val="00644573"/>
    <w:rsid w:val="0064538C"/>
    <w:rsid w:val="006455AA"/>
    <w:rsid w:val="00645989"/>
    <w:rsid w:val="00645BF7"/>
    <w:rsid w:val="006464BF"/>
    <w:rsid w:val="00646A8B"/>
    <w:rsid w:val="006473F1"/>
    <w:rsid w:val="006473FB"/>
    <w:rsid w:val="00647470"/>
    <w:rsid w:val="006474D3"/>
    <w:rsid w:val="00647705"/>
    <w:rsid w:val="00647DE4"/>
    <w:rsid w:val="006501F7"/>
    <w:rsid w:val="0065024A"/>
    <w:rsid w:val="006508B6"/>
    <w:rsid w:val="006508DB"/>
    <w:rsid w:val="00653656"/>
    <w:rsid w:val="00653932"/>
    <w:rsid w:val="00653B10"/>
    <w:rsid w:val="00653F7C"/>
    <w:rsid w:val="0065456A"/>
    <w:rsid w:val="00654D28"/>
    <w:rsid w:val="00655124"/>
    <w:rsid w:val="006566C0"/>
    <w:rsid w:val="0065740F"/>
    <w:rsid w:val="0065754B"/>
    <w:rsid w:val="0065797C"/>
    <w:rsid w:val="00660831"/>
    <w:rsid w:val="00660F5C"/>
    <w:rsid w:val="0066128E"/>
    <w:rsid w:val="00661361"/>
    <w:rsid w:val="00661EA7"/>
    <w:rsid w:val="00662394"/>
    <w:rsid w:val="0066277B"/>
    <w:rsid w:val="0066312B"/>
    <w:rsid w:val="006636BC"/>
    <w:rsid w:val="00665334"/>
    <w:rsid w:val="00665D65"/>
    <w:rsid w:val="00667F75"/>
    <w:rsid w:val="006708DC"/>
    <w:rsid w:val="00671193"/>
    <w:rsid w:val="00671989"/>
    <w:rsid w:val="00671D50"/>
    <w:rsid w:val="0067291E"/>
    <w:rsid w:val="00672FA1"/>
    <w:rsid w:val="00673722"/>
    <w:rsid w:val="00674042"/>
    <w:rsid w:val="00674675"/>
    <w:rsid w:val="00675914"/>
    <w:rsid w:val="00676656"/>
    <w:rsid w:val="00676995"/>
    <w:rsid w:val="00676E9D"/>
    <w:rsid w:val="00677928"/>
    <w:rsid w:val="00680124"/>
    <w:rsid w:val="00680524"/>
    <w:rsid w:val="006814A3"/>
    <w:rsid w:val="00681B94"/>
    <w:rsid w:val="00681F8F"/>
    <w:rsid w:val="00682254"/>
    <w:rsid w:val="00682641"/>
    <w:rsid w:val="00682815"/>
    <w:rsid w:val="0068342C"/>
    <w:rsid w:val="0068354F"/>
    <w:rsid w:val="006835D7"/>
    <w:rsid w:val="00684605"/>
    <w:rsid w:val="00684844"/>
    <w:rsid w:val="00684A94"/>
    <w:rsid w:val="00684BF1"/>
    <w:rsid w:val="00684D56"/>
    <w:rsid w:val="00684D74"/>
    <w:rsid w:val="0068595E"/>
    <w:rsid w:val="006870A7"/>
    <w:rsid w:val="00687546"/>
    <w:rsid w:val="00687BFF"/>
    <w:rsid w:val="00687CD5"/>
    <w:rsid w:val="0069078A"/>
    <w:rsid w:val="006917E3"/>
    <w:rsid w:val="00691AE1"/>
    <w:rsid w:val="00691F4C"/>
    <w:rsid w:val="00692B1C"/>
    <w:rsid w:val="00692F98"/>
    <w:rsid w:val="00693355"/>
    <w:rsid w:val="0069372C"/>
    <w:rsid w:val="0069379B"/>
    <w:rsid w:val="00693E1B"/>
    <w:rsid w:val="00693F4F"/>
    <w:rsid w:val="0069412A"/>
    <w:rsid w:val="0069433D"/>
    <w:rsid w:val="00694466"/>
    <w:rsid w:val="00694532"/>
    <w:rsid w:val="00694886"/>
    <w:rsid w:val="00694A2B"/>
    <w:rsid w:val="00694A81"/>
    <w:rsid w:val="00694C20"/>
    <w:rsid w:val="006954B0"/>
    <w:rsid w:val="006954E6"/>
    <w:rsid w:val="0069603F"/>
    <w:rsid w:val="00696556"/>
    <w:rsid w:val="00696A17"/>
    <w:rsid w:val="00697692"/>
    <w:rsid w:val="00697709"/>
    <w:rsid w:val="006A0D0A"/>
    <w:rsid w:val="006A1071"/>
    <w:rsid w:val="006A1326"/>
    <w:rsid w:val="006A1861"/>
    <w:rsid w:val="006A2421"/>
    <w:rsid w:val="006A2758"/>
    <w:rsid w:val="006A3AF4"/>
    <w:rsid w:val="006A41E9"/>
    <w:rsid w:val="006A4233"/>
    <w:rsid w:val="006A4AD1"/>
    <w:rsid w:val="006A4C4D"/>
    <w:rsid w:val="006A4E0A"/>
    <w:rsid w:val="006A516C"/>
    <w:rsid w:val="006A5B42"/>
    <w:rsid w:val="006A5F45"/>
    <w:rsid w:val="006A6EE5"/>
    <w:rsid w:val="006A73E6"/>
    <w:rsid w:val="006B0A65"/>
    <w:rsid w:val="006B0CD9"/>
    <w:rsid w:val="006B1552"/>
    <w:rsid w:val="006B1D11"/>
    <w:rsid w:val="006B2288"/>
    <w:rsid w:val="006B2330"/>
    <w:rsid w:val="006B2837"/>
    <w:rsid w:val="006B2AFE"/>
    <w:rsid w:val="006B3054"/>
    <w:rsid w:val="006B35EA"/>
    <w:rsid w:val="006B3DC6"/>
    <w:rsid w:val="006B4DB7"/>
    <w:rsid w:val="006B5589"/>
    <w:rsid w:val="006B55A2"/>
    <w:rsid w:val="006B6532"/>
    <w:rsid w:val="006B7E42"/>
    <w:rsid w:val="006B7F28"/>
    <w:rsid w:val="006C006F"/>
    <w:rsid w:val="006C084E"/>
    <w:rsid w:val="006C1465"/>
    <w:rsid w:val="006C14D2"/>
    <w:rsid w:val="006C15B1"/>
    <w:rsid w:val="006C1CC5"/>
    <w:rsid w:val="006C2FBD"/>
    <w:rsid w:val="006C3D92"/>
    <w:rsid w:val="006C5CF4"/>
    <w:rsid w:val="006C62C6"/>
    <w:rsid w:val="006C630A"/>
    <w:rsid w:val="006C7160"/>
    <w:rsid w:val="006C7496"/>
    <w:rsid w:val="006D0B16"/>
    <w:rsid w:val="006D143E"/>
    <w:rsid w:val="006D2596"/>
    <w:rsid w:val="006D2BFC"/>
    <w:rsid w:val="006D2FEB"/>
    <w:rsid w:val="006D503A"/>
    <w:rsid w:val="006D5DD9"/>
    <w:rsid w:val="006D63C4"/>
    <w:rsid w:val="006D7113"/>
    <w:rsid w:val="006D71DE"/>
    <w:rsid w:val="006D7211"/>
    <w:rsid w:val="006E36B4"/>
    <w:rsid w:val="006E46A5"/>
    <w:rsid w:val="006E4B1E"/>
    <w:rsid w:val="006E5540"/>
    <w:rsid w:val="006E5ECC"/>
    <w:rsid w:val="006E6118"/>
    <w:rsid w:val="006E6364"/>
    <w:rsid w:val="006E65A2"/>
    <w:rsid w:val="006E6B89"/>
    <w:rsid w:val="006E70CC"/>
    <w:rsid w:val="006E72A3"/>
    <w:rsid w:val="006E79EF"/>
    <w:rsid w:val="006F1439"/>
    <w:rsid w:val="006F2968"/>
    <w:rsid w:val="006F36B0"/>
    <w:rsid w:val="006F4303"/>
    <w:rsid w:val="006F46D3"/>
    <w:rsid w:val="006F46FF"/>
    <w:rsid w:val="006F4771"/>
    <w:rsid w:val="006F4AF2"/>
    <w:rsid w:val="006F4D18"/>
    <w:rsid w:val="006F531D"/>
    <w:rsid w:val="006F559E"/>
    <w:rsid w:val="006F6018"/>
    <w:rsid w:val="006F602D"/>
    <w:rsid w:val="006F7253"/>
    <w:rsid w:val="00700055"/>
    <w:rsid w:val="007000AC"/>
    <w:rsid w:val="00700232"/>
    <w:rsid w:val="00700628"/>
    <w:rsid w:val="007009BB"/>
    <w:rsid w:val="00700F76"/>
    <w:rsid w:val="007013D3"/>
    <w:rsid w:val="007033C7"/>
    <w:rsid w:val="00703F29"/>
    <w:rsid w:val="00705283"/>
    <w:rsid w:val="00705D93"/>
    <w:rsid w:val="00705FAC"/>
    <w:rsid w:val="007062E3"/>
    <w:rsid w:val="00706D84"/>
    <w:rsid w:val="00706F9C"/>
    <w:rsid w:val="00710835"/>
    <w:rsid w:val="00710895"/>
    <w:rsid w:val="00711494"/>
    <w:rsid w:val="00711D2E"/>
    <w:rsid w:val="00712A04"/>
    <w:rsid w:val="00713607"/>
    <w:rsid w:val="00714B5C"/>
    <w:rsid w:val="007159D9"/>
    <w:rsid w:val="00716041"/>
    <w:rsid w:val="00716441"/>
    <w:rsid w:val="007165E4"/>
    <w:rsid w:val="007170B7"/>
    <w:rsid w:val="00717B64"/>
    <w:rsid w:val="00717E7B"/>
    <w:rsid w:val="0072082F"/>
    <w:rsid w:val="007208BF"/>
    <w:rsid w:val="00720BA9"/>
    <w:rsid w:val="00720E7E"/>
    <w:rsid w:val="007222BA"/>
    <w:rsid w:val="007228A1"/>
    <w:rsid w:val="007233BA"/>
    <w:rsid w:val="007234EC"/>
    <w:rsid w:val="00724424"/>
    <w:rsid w:val="00724541"/>
    <w:rsid w:val="0072469B"/>
    <w:rsid w:val="007247A2"/>
    <w:rsid w:val="00724922"/>
    <w:rsid w:val="00724DD4"/>
    <w:rsid w:val="00724E6C"/>
    <w:rsid w:val="0072547A"/>
    <w:rsid w:val="007256F6"/>
    <w:rsid w:val="007264DB"/>
    <w:rsid w:val="00727A08"/>
    <w:rsid w:val="00727C4A"/>
    <w:rsid w:val="007307B2"/>
    <w:rsid w:val="007307F4"/>
    <w:rsid w:val="00730E82"/>
    <w:rsid w:val="0073176B"/>
    <w:rsid w:val="007318C4"/>
    <w:rsid w:val="00731D19"/>
    <w:rsid w:val="0073299C"/>
    <w:rsid w:val="00732B01"/>
    <w:rsid w:val="00732BAE"/>
    <w:rsid w:val="0073332A"/>
    <w:rsid w:val="0073419A"/>
    <w:rsid w:val="00734497"/>
    <w:rsid w:val="0073468A"/>
    <w:rsid w:val="007347B5"/>
    <w:rsid w:val="00734FA8"/>
    <w:rsid w:val="007354C4"/>
    <w:rsid w:val="00736680"/>
    <w:rsid w:val="00737725"/>
    <w:rsid w:val="00737769"/>
    <w:rsid w:val="007378A6"/>
    <w:rsid w:val="0074037B"/>
    <w:rsid w:val="0074077A"/>
    <w:rsid w:val="0074092D"/>
    <w:rsid w:val="00740D2F"/>
    <w:rsid w:val="00741510"/>
    <w:rsid w:val="00741667"/>
    <w:rsid w:val="0074175A"/>
    <w:rsid w:val="007419C3"/>
    <w:rsid w:val="00742166"/>
    <w:rsid w:val="00742CAE"/>
    <w:rsid w:val="00743942"/>
    <w:rsid w:val="00743A16"/>
    <w:rsid w:val="00745F1C"/>
    <w:rsid w:val="007464C0"/>
    <w:rsid w:val="0074681E"/>
    <w:rsid w:val="00747376"/>
    <w:rsid w:val="0074744D"/>
    <w:rsid w:val="0074754A"/>
    <w:rsid w:val="007478C2"/>
    <w:rsid w:val="00747BAA"/>
    <w:rsid w:val="00750449"/>
    <w:rsid w:val="00750AA6"/>
    <w:rsid w:val="00750CA1"/>
    <w:rsid w:val="00750E8A"/>
    <w:rsid w:val="00751592"/>
    <w:rsid w:val="007520CC"/>
    <w:rsid w:val="00752D98"/>
    <w:rsid w:val="007531C9"/>
    <w:rsid w:val="00753B99"/>
    <w:rsid w:val="00754D33"/>
    <w:rsid w:val="00754D70"/>
    <w:rsid w:val="0075526C"/>
    <w:rsid w:val="0075723B"/>
    <w:rsid w:val="0075783C"/>
    <w:rsid w:val="0075789A"/>
    <w:rsid w:val="007602E4"/>
    <w:rsid w:val="007604BC"/>
    <w:rsid w:val="00760EE7"/>
    <w:rsid w:val="007610D7"/>
    <w:rsid w:val="00761227"/>
    <w:rsid w:val="00761BCE"/>
    <w:rsid w:val="00761D5D"/>
    <w:rsid w:val="00762613"/>
    <w:rsid w:val="007629B8"/>
    <w:rsid w:val="00762CBC"/>
    <w:rsid w:val="00763EA8"/>
    <w:rsid w:val="007654BA"/>
    <w:rsid w:val="007654FB"/>
    <w:rsid w:val="0076555E"/>
    <w:rsid w:val="007656F5"/>
    <w:rsid w:val="0076578C"/>
    <w:rsid w:val="0076601A"/>
    <w:rsid w:val="00766180"/>
    <w:rsid w:val="0076669D"/>
    <w:rsid w:val="00766A51"/>
    <w:rsid w:val="0076718E"/>
    <w:rsid w:val="0076722E"/>
    <w:rsid w:val="007673C5"/>
    <w:rsid w:val="007674B8"/>
    <w:rsid w:val="007678C7"/>
    <w:rsid w:val="00767D79"/>
    <w:rsid w:val="007701E8"/>
    <w:rsid w:val="007713B7"/>
    <w:rsid w:val="0077169C"/>
    <w:rsid w:val="0077238C"/>
    <w:rsid w:val="00772CD4"/>
    <w:rsid w:val="00773B12"/>
    <w:rsid w:val="00774C64"/>
    <w:rsid w:val="00775D14"/>
    <w:rsid w:val="00775D80"/>
    <w:rsid w:val="00775F0B"/>
    <w:rsid w:val="0077667E"/>
    <w:rsid w:val="00776B02"/>
    <w:rsid w:val="0077701D"/>
    <w:rsid w:val="00777B77"/>
    <w:rsid w:val="00780394"/>
    <w:rsid w:val="007814BF"/>
    <w:rsid w:val="00781969"/>
    <w:rsid w:val="00781A89"/>
    <w:rsid w:val="00781B2E"/>
    <w:rsid w:val="007823F8"/>
    <w:rsid w:val="00782670"/>
    <w:rsid w:val="00782802"/>
    <w:rsid w:val="007830F1"/>
    <w:rsid w:val="007839FA"/>
    <w:rsid w:val="007841E3"/>
    <w:rsid w:val="007849A7"/>
    <w:rsid w:val="00785293"/>
    <w:rsid w:val="00785667"/>
    <w:rsid w:val="0078578D"/>
    <w:rsid w:val="00785D4D"/>
    <w:rsid w:val="0078604E"/>
    <w:rsid w:val="007860F4"/>
    <w:rsid w:val="00787FF4"/>
    <w:rsid w:val="007902AE"/>
    <w:rsid w:val="00790758"/>
    <w:rsid w:val="00791407"/>
    <w:rsid w:val="007916F6"/>
    <w:rsid w:val="007920EE"/>
    <w:rsid w:val="00792C3C"/>
    <w:rsid w:val="00793096"/>
    <w:rsid w:val="007933A9"/>
    <w:rsid w:val="007942D4"/>
    <w:rsid w:val="00794769"/>
    <w:rsid w:val="0079478A"/>
    <w:rsid w:val="00796206"/>
    <w:rsid w:val="00796AB5"/>
    <w:rsid w:val="00796F36"/>
    <w:rsid w:val="007A071C"/>
    <w:rsid w:val="007A0F74"/>
    <w:rsid w:val="007A1461"/>
    <w:rsid w:val="007A1600"/>
    <w:rsid w:val="007A1927"/>
    <w:rsid w:val="007A197B"/>
    <w:rsid w:val="007A2B9A"/>
    <w:rsid w:val="007A4023"/>
    <w:rsid w:val="007A4083"/>
    <w:rsid w:val="007A45C3"/>
    <w:rsid w:val="007A48BA"/>
    <w:rsid w:val="007A7168"/>
    <w:rsid w:val="007A7600"/>
    <w:rsid w:val="007A7D6D"/>
    <w:rsid w:val="007B0D43"/>
    <w:rsid w:val="007B0FAD"/>
    <w:rsid w:val="007B1168"/>
    <w:rsid w:val="007B2FC6"/>
    <w:rsid w:val="007B37AB"/>
    <w:rsid w:val="007B44D1"/>
    <w:rsid w:val="007B53A4"/>
    <w:rsid w:val="007B5633"/>
    <w:rsid w:val="007B6120"/>
    <w:rsid w:val="007B6EA0"/>
    <w:rsid w:val="007B6F0D"/>
    <w:rsid w:val="007B7092"/>
    <w:rsid w:val="007B7B6D"/>
    <w:rsid w:val="007B7E3C"/>
    <w:rsid w:val="007C0D3A"/>
    <w:rsid w:val="007C1471"/>
    <w:rsid w:val="007C1D1B"/>
    <w:rsid w:val="007C2ABA"/>
    <w:rsid w:val="007C535C"/>
    <w:rsid w:val="007C6643"/>
    <w:rsid w:val="007C6830"/>
    <w:rsid w:val="007C6CE6"/>
    <w:rsid w:val="007C75FE"/>
    <w:rsid w:val="007D0E25"/>
    <w:rsid w:val="007D117C"/>
    <w:rsid w:val="007D2644"/>
    <w:rsid w:val="007D3038"/>
    <w:rsid w:val="007D31FC"/>
    <w:rsid w:val="007D3536"/>
    <w:rsid w:val="007D3579"/>
    <w:rsid w:val="007D401B"/>
    <w:rsid w:val="007D4EDC"/>
    <w:rsid w:val="007D5BAE"/>
    <w:rsid w:val="007D65A7"/>
    <w:rsid w:val="007D686D"/>
    <w:rsid w:val="007D68F5"/>
    <w:rsid w:val="007D6975"/>
    <w:rsid w:val="007D6F73"/>
    <w:rsid w:val="007D7D43"/>
    <w:rsid w:val="007E10CB"/>
    <w:rsid w:val="007E17FD"/>
    <w:rsid w:val="007E387D"/>
    <w:rsid w:val="007E4531"/>
    <w:rsid w:val="007E4D94"/>
    <w:rsid w:val="007E59F5"/>
    <w:rsid w:val="007E687F"/>
    <w:rsid w:val="007E6AD3"/>
    <w:rsid w:val="007E6FF6"/>
    <w:rsid w:val="007E7CB1"/>
    <w:rsid w:val="007E7F12"/>
    <w:rsid w:val="007F067C"/>
    <w:rsid w:val="007F0764"/>
    <w:rsid w:val="007F1BEA"/>
    <w:rsid w:val="007F1E17"/>
    <w:rsid w:val="007F207B"/>
    <w:rsid w:val="007F20AD"/>
    <w:rsid w:val="007F3729"/>
    <w:rsid w:val="007F4794"/>
    <w:rsid w:val="007F4D9E"/>
    <w:rsid w:val="007F52AC"/>
    <w:rsid w:val="007F6A86"/>
    <w:rsid w:val="007F6B52"/>
    <w:rsid w:val="007F7DE4"/>
    <w:rsid w:val="00800FA9"/>
    <w:rsid w:val="008013B6"/>
    <w:rsid w:val="00802884"/>
    <w:rsid w:val="00802A9A"/>
    <w:rsid w:val="008032DF"/>
    <w:rsid w:val="008033B9"/>
    <w:rsid w:val="008038BD"/>
    <w:rsid w:val="00803F17"/>
    <w:rsid w:val="00804355"/>
    <w:rsid w:val="00804F89"/>
    <w:rsid w:val="00805777"/>
    <w:rsid w:val="00805C3D"/>
    <w:rsid w:val="008061FD"/>
    <w:rsid w:val="0080639E"/>
    <w:rsid w:val="00806B2B"/>
    <w:rsid w:val="00807DEE"/>
    <w:rsid w:val="008101DF"/>
    <w:rsid w:val="00812AFC"/>
    <w:rsid w:val="008130F2"/>
    <w:rsid w:val="00813AE3"/>
    <w:rsid w:val="00813B7F"/>
    <w:rsid w:val="00814943"/>
    <w:rsid w:val="00815029"/>
    <w:rsid w:val="008154D2"/>
    <w:rsid w:val="00815B50"/>
    <w:rsid w:val="008164AD"/>
    <w:rsid w:val="0081653A"/>
    <w:rsid w:val="008170C5"/>
    <w:rsid w:val="0081725D"/>
    <w:rsid w:val="008207CF"/>
    <w:rsid w:val="00820D20"/>
    <w:rsid w:val="00820F56"/>
    <w:rsid w:val="0082106C"/>
    <w:rsid w:val="008214B1"/>
    <w:rsid w:val="00821AF8"/>
    <w:rsid w:val="00821CA9"/>
    <w:rsid w:val="008220DC"/>
    <w:rsid w:val="0082240C"/>
    <w:rsid w:val="008229CF"/>
    <w:rsid w:val="008231FC"/>
    <w:rsid w:val="0082470F"/>
    <w:rsid w:val="008261B0"/>
    <w:rsid w:val="00827507"/>
    <w:rsid w:val="00827589"/>
    <w:rsid w:val="008279F3"/>
    <w:rsid w:val="0083039E"/>
    <w:rsid w:val="00830EE6"/>
    <w:rsid w:val="008311D3"/>
    <w:rsid w:val="00831AC4"/>
    <w:rsid w:val="00831EF5"/>
    <w:rsid w:val="0083217B"/>
    <w:rsid w:val="00832592"/>
    <w:rsid w:val="00832975"/>
    <w:rsid w:val="00832B35"/>
    <w:rsid w:val="00832B9C"/>
    <w:rsid w:val="00832DB8"/>
    <w:rsid w:val="00833E40"/>
    <w:rsid w:val="00834084"/>
    <w:rsid w:val="0083583F"/>
    <w:rsid w:val="00835A7A"/>
    <w:rsid w:val="0083674E"/>
    <w:rsid w:val="00836DB9"/>
    <w:rsid w:val="008373CF"/>
    <w:rsid w:val="00837E0C"/>
    <w:rsid w:val="00837FAB"/>
    <w:rsid w:val="008408BB"/>
    <w:rsid w:val="00840A84"/>
    <w:rsid w:val="00840DE0"/>
    <w:rsid w:val="00840F1F"/>
    <w:rsid w:val="00841F5C"/>
    <w:rsid w:val="008422F5"/>
    <w:rsid w:val="00842998"/>
    <w:rsid w:val="00842A01"/>
    <w:rsid w:val="00843C67"/>
    <w:rsid w:val="00843CEB"/>
    <w:rsid w:val="008446DB"/>
    <w:rsid w:val="0084490C"/>
    <w:rsid w:val="00844C4E"/>
    <w:rsid w:val="0084544A"/>
    <w:rsid w:val="00845D5A"/>
    <w:rsid w:val="00845DE4"/>
    <w:rsid w:val="008466E1"/>
    <w:rsid w:val="00846A5A"/>
    <w:rsid w:val="00846DE8"/>
    <w:rsid w:val="00846E44"/>
    <w:rsid w:val="00847E8D"/>
    <w:rsid w:val="00851702"/>
    <w:rsid w:val="008519F5"/>
    <w:rsid w:val="008522D1"/>
    <w:rsid w:val="00852360"/>
    <w:rsid w:val="008527B2"/>
    <w:rsid w:val="00852805"/>
    <w:rsid w:val="00853707"/>
    <w:rsid w:val="00855174"/>
    <w:rsid w:val="008552BC"/>
    <w:rsid w:val="00855B95"/>
    <w:rsid w:val="00855D73"/>
    <w:rsid w:val="00856607"/>
    <w:rsid w:val="00856E01"/>
    <w:rsid w:val="00860742"/>
    <w:rsid w:val="0086097B"/>
    <w:rsid w:val="00861206"/>
    <w:rsid w:val="0086124F"/>
    <w:rsid w:val="00863483"/>
    <w:rsid w:val="00863792"/>
    <w:rsid w:val="00863D74"/>
    <w:rsid w:val="0086415B"/>
    <w:rsid w:val="00865C09"/>
    <w:rsid w:val="0086647D"/>
    <w:rsid w:val="0086695D"/>
    <w:rsid w:val="00866A2C"/>
    <w:rsid w:val="00867ED1"/>
    <w:rsid w:val="008702EB"/>
    <w:rsid w:val="00870FBF"/>
    <w:rsid w:val="008712A7"/>
    <w:rsid w:val="008718E0"/>
    <w:rsid w:val="00871D8E"/>
    <w:rsid w:val="008722A4"/>
    <w:rsid w:val="008722BD"/>
    <w:rsid w:val="008726AA"/>
    <w:rsid w:val="00874638"/>
    <w:rsid w:val="00874650"/>
    <w:rsid w:val="00874A34"/>
    <w:rsid w:val="00875321"/>
    <w:rsid w:val="00875819"/>
    <w:rsid w:val="00875F9F"/>
    <w:rsid w:val="00876301"/>
    <w:rsid w:val="00876742"/>
    <w:rsid w:val="00877109"/>
    <w:rsid w:val="00877461"/>
    <w:rsid w:val="00880192"/>
    <w:rsid w:val="00880380"/>
    <w:rsid w:val="00880E24"/>
    <w:rsid w:val="00882FEE"/>
    <w:rsid w:val="00883A44"/>
    <w:rsid w:val="00883B32"/>
    <w:rsid w:val="00883B81"/>
    <w:rsid w:val="00884632"/>
    <w:rsid w:val="0088464B"/>
    <w:rsid w:val="00884C7B"/>
    <w:rsid w:val="00885567"/>
    <w:rsid w:val="00885973"/>
    <w:rsid w:val="00885EAB"/>
    <w:rsid w:val="00887509"/>
    <w:rsid w:val="00887BF9"/>
    <w:rsid w:val="00891877"/>
    <w:rsid w:val="00891AE8"/>
    <w:rsid w:val="00892081"/>
    <w:rsid w:val="00892149"/>
    <w:rsid w:val="00892C3D"/>
    <w:rsid w:val="00893739"/>
    <w:rsid w:val="008939C4"/>
    <w:rsid w:val="008940FC"/>
    <w:rsid w:val="00894181"/>
    <w:rsid w:val="00894839"/>
    <w:rsid w:val="00896D2C"/>
    <w:rsid w:val="00897505"/>
    <w:rsid w:val="00897781"/>
    <w:rsid w:val="008979C7"/>
    <w:rsid w:val="00897A9D"/>
    <w:rsid w:val="00897B4E"/>
    <w:rsid w:val="00897DD9"/>
    <w:rsid w:val="008A0063"/>
    <w:rsid w:val="008A029E"/>
    <w:rsid w:val="008A0466"/>
    <w:rsid w:val="008A07F7"/>
    <w:rsid w:val="008A088D"/>
    <w:rsid w:val="008A1464"/>
    <w:rsid w:val="008A1D94"/>
    <w:rsid w:val="008A3020"/>
    <w:rsid w:val="008A360C"/>
    <w:rsid w:val="008A3848"/>
    <w:rsid w:val="008A3E8F"/>
    <w:rsid w:val="008A4C6C"/>
    <w:rsid w:val="008A4E38"/>
    <w:rsid w:val="008A61C3"/>
    <w:rsid w:val="008A6C88"/>
    <w:rsid w:val="008B07FC"/>
    <w:rsid w:val="008B085C"/>
    <w:rsid w:val="008B29EB"/>
    <w:rsid w:val="008B3674"/>
    <w:rsid w:val="008B4180"/>
    <w:rsid w:val="008B43E5"/>
    <w:rsid w:val="008B464C"/>
    <w:rsid w:val="008B4ECE"/>
    <w:rsid w:val="008B7644"/>
    <w:rsid w:val="008B7C69"/>
    <w:rsid w:val="008C03B9"/>
    <w:rsid w:val="008C040C"/>
    <w:rsid w:val="008C15C3"/>
    <w:rsid w:val="008C1D7F"/>
    <w:rsid w:val="008C2D9E"/>
    <w:rsid w:val="008C43D6"/>
    <w:rsid w:val="008C4536"/>
    <w:rsid w:val="008C4DF6"/>
    <w:rsid w:val="008C5B4A"/>
    <w:rsid w:val="008C5EB4"/>
    <w:rsid w:val="008C660A"/>
    <w:rsid w:val="008C6E68"/>
    <w:rsid w:val="008C7E10"/>
    <w:rsid w:val="008D0237"/>
    <w:rsid w:val="008D05C7"/>
    <w:rsid w:val="008D0CB4"/>
    <w:rsid w:val="008D15E4"/>
    <w:rsid w:val="008D2268"/>
    <w:rsid w:val="008D2593"/>
    <w:rsid w:val="008D27FC"/>
    <w:rsid w:val="008D2894"/>
    <w:rsid w:val="008D32CC"/>
    <w:rsid w:val="008D3AB9"/>
    <w:rsid w:val="008D3DAB"/>
    <w:rsid w:val="008D408D"/>
    <w:rsid w:val="008D5A52"/>
    <w:rsid w:val="008D6A8A"/>
    <w:rsid w:val="008D7511"/>
    <w:rsid w:val="008D7F52"/>
    <w:rsid w:val="008E10C0"/>
    <w:rsid w:val="008E1B3B"/>
    <w:rsid w:val="008E1B4B"/>
    <w:rsid w:val="008E1E8E"/>
    <w:rsid w:val="008E2293"/>
    <w:rsid w:val="008E248A"/>
    <w:rsid w:val="008E26B3"/>
    <w:rsid w:val="008E2925"/>
    <w:rsid w:val="008E297C"/>
    <w:rsid w:val="008E2AC9"/>
    <w:rsid w:val="008E35FA"/>
    <w:rsid w:val="008E3926"/>
    <w:rsid w:val="008E435E"/>
    <w:rsid w:val="008E53FE"/>
    <w:rsid w:val="008E6496"/>
    <w:rsid w:val="008E659D"/>
    <w:rsid w:val="008E72B5"/>
    <w:rsid w:val="008E75A4"/>
    <w:rsid w:val="008E7EE0"/>
    <w:rsid w:val="008F00C8"/>
    <w:rsid w:val="008F05B0"/>
    <w:rsid w:val="008F0896"/>
    <w:rsid w:val="008F14BA"/>
    <w:rsid w:val="008F2317"/>
    <w:rsid w:val="008F2493"/>
    <w:rsid w:val="008F2E8E"/>
    <w:rsid w:val="008F6333"/>
    <w:rsid w:val="008F71B8"/>
    <w:rsid w:val="008F7378"/>
    <w:rsid w:val="008F76BC"/>
    <w:rsid w:val="008F77A5"/>
    <w:rsid w:val="00900530"/>
    <w:rsid w:val="0090113F"/>
    <w:rsid w:val="0090127F"/>
    <w:rsid w:val="00901666"/>
    <w:rsid w:val="0090294F"/>
    <w:rsid w:val="009033DE"/>
    <w:rsid w:val="009035FA"/>
    <w:rsid w:val="00903D6A"/>
    <w:rsid w:val="00905E47"/>
    <w:rsid w:val="009061BD"/>
    <w:rsid w:val="00906A20"/>
    <w:rsid w:val="00906D95"/>
    <w:rsid w:val="00906FB1"/>
    <w:rsid w:val="00907A0F"/>
    <w:rsid w:val="009101DC"/>
    <w:rsid w:val="00912925"/>
    <w:rsid w:val="00913214"/>
    <w:rsid w:val="00913344"/>
    <w:rsid w:val="009137E5"/>
    <w:rsid w:val="0091455D"/>
    <w:rsid w:val="00914789"/>
    <w:rsid w:val="009147EE"/>
    <w:rsid w:val="00914BB6"/>
    <w:rsid w:val="00915756"/>
    <w:rsid w:val="00915805"/>
    <w:rsid w:val="009158C4"/>
    <w:rsid w:val="009159EC"/>
    <w:rsid w:val="00915D47"/>
    <w:rsid w:val="0091636C"/>
    <w:rsid w:val="0091688C"/>
    <w:rsid w:val="009175D0"/>
    <w:rsid w:val="00917812"/>
    <w:rsid w:val="00920D48"/>
    <w:rsid w:val="00921372"/>
    <w:rsid w:val="00921B42"/>
    <w:rsid w:val="00922510"/>
    <w:rsid w:val="009229CE"/>
    <w:rsid w:val="00922ADB"/>
    <w:rsid w:val="00924227"/>
    <w:rsid w:val="009247BC"/>
    <w:rsid w:val="009250A0"/>
    <w:rsid w:val="009253A8"/>
    <w:rsid w:val="00925644"/>
    <w:rsid w:val="00925EA7"/>
    <w:rsid w:val="00926708"/>
    <w:rsid w:val="00926B7C"/>
    <w:rsid w:val="009306B9"/>
    <w:rsid w:val="0093102C"/>
    <w:rsid w:val="00931288"/>
    <w:rsid w:val="009312D9"/>
    <w:rsid w:val="00931B91"/>
    <w:rsid w:val="00931EF0"/>
    <w:rsid w:val="00932419"/>
    <w:rsid w:val="009334DC"/>
    <w:rsid w:val="00933ED3"/>
    <w:rsid w:val="009352C1"/>
    <w:rsid w:val="00935304"/>
    <w:rsid w:val="009361B2"/>
    <w:rsid w:val="0093623F"/>
    <w:rsid w:val="00936A0B"/>
    <w:rsid w:val="00936C3B"/>
    <w:rsid w:val="00937068"/>
    <w:rsid w:val="009372BF"/>
    <w:rsid w:val="009375A8"/>
    <w:rsid w:val="00937692"/>
    <w:rsid w:val="009402D3"/>
    <w:rsid w:val="00940DFA"/>
    <w:rsid w:val="00941295"/>
    <w:rsid w:val="00941363"/>
    <w:rsid w:val="00941C46"/>
    <w:rsid w:val="00942078"/>
    <w:rsid w:val="00943FB7"/>
    <w:rsid w:val="009441A6"/>
    <w:rsid w:val="009441FB"/>
    <w:rsid w:val="00944C28"/>
    <w:rsid w:val="00945D21"/>
    <w:rsid w:val="009471E5"/>
    <w:rsid w:val="0094749A"/>
    <w:rsid w:val="00947E44"/>
    <w:rsid w:val="009505B9"/>
    <w:rsid w:val="0095110F"/>
    <w:rsid w:val="00951D01"/>
    <w:rsid w:val="00952753"/>
    <w:rsid w:val="00952A8B"/>
    <w:rsid w:val="009540E5"/>
    <w:rsid w:val="00954302"/>
    <w:rsid w:val="00954DC8"/>
    <w:rsid w:val="00954EAD"/>
    <w:rsid w:val="009554BE"/>
    <w:rsid w:val="009559B9"/>
    <w:rsid w:val="00956A7C"/>
    <w:rsid w:val="00957339"/>
    <w:rsid w:val="009579D2"/>
    <w:rsid w:val="00957B05"/>
    <w:rsid w:val="00961024"/>
    <w:rsid w:val="0096236F"/>
    <w:rsid w:val="009633D5"/>
    <w:rsid w:val="0096348C"/>
    <w:rsid w:val="00964744"/>
    <w:rsid w:val="009651DE"/>
    <w:rsid w:val="009703D9"/>
    <w:rsid w:val="00970557"/>
    <w:rsid w:val="0097063B"/>
    <w:rsid w:val="00971621"/>
    <w:rsid w:val="009717FA"/>
    <w:rsid w:val="0097198E"/>
    <w:rsid w:val="00972356"/>
    <w:rsid w:val="009725A0"/>
    <w:rsid w:val="00972D19"/>
    <w:rsid w:val="009733FF"/>
    <w:rsid w:val="0097341C"/>
    <w:rsid w:val="00974F03"/>
    <w:rsid w:val="0097624C"/>
    <w:rsid w:val="00976483"/>
    <w:rsid w:val="00976638"/>
    <w:rsid w:val="009767B5"/>
    <w:rsid w:val="00976BEE"/>
    <w:rsid w:val="009775EF"/>
    <w:rsid w:val="009776A7"/>
    <w:rsid w:val="009777D7"/>
    <w:rsid w:val="00977C20"/>
    <w:rsid w:val="00980A17"/>
    <w:rsid w:val="009811D5"/>
    <w:rsid w:val="00982DA3"/>
    <w:rsid w:val="00983C81"/>
    <w:rsid w:val="0098537E"/>
    <w:rsid w:val="009853C0"/>
    <w:rsid w:val="009858A6"/>
    <w:rsid w:val="00985AD5"/>
    <w:rsid w:val="00985B0E"/>
    <w:rsid w:val="0098627E"/>
    <w:rsid w:val="00986B9C"/>
    <w:rsid w:val="009873DB"/>
    <w:rsid w:val="00990060"/>
    <w:rsid w:val="00990422"/>
    <w:rsid w:val="0099092C"/>
    <w:rsid w:val="009909E9"/>
    <w:rsid w:val="0099109D"/>
    <w:rsid w:val="0099130B"/>
    <w:rsid w:val="0099245E"/>
    <w:rsid w:val="00992696"/>
    <w:rsid w:val="009927E6"/>
    <w:rsid w:val="00992CA2"/>
    <w:rsid w:val="00992E4F"/>
    <w:rsid w:val="00993638"/>
    <w:rsid w:val="00993C51"/>
    <w:rsid w:val="0099421F"/>
    <w:rsid w:val="00995D85"/>
    <w:rsid w:val="009965AA"/>
    <w:rsid w:val="00996BC7"/>
    <w:rsid w:val="00996EE5"/>
    <w:rsid w:val="009975BF"/>
    <w:rsid w:val="009A01DC"/>
    <w:rsid w:val="009A01F8"/>
    <w:rsid w:val="009A07BD"/>
    <w:rsid w:val="009A0CDC"/>
    <w:rsid w:val="009A0DD9"/>
    <w:rsid w:val="009A151A"/>
    <w:rsid w:val="009A2455"/>
    <w:rsid w:val="009A2B30"/>
    <w:rsid w:val="009A3B5D"/>
    <w:rsid w:val="009A544C"/>
    <w:rsid w:val="009A5960"/>
    <w:rsid w:val="009A64AE"/>
    <w:rsid w:val="009A6751"/>
    <w:rsid w:val="009A7426"/>
    <w:rsid w:val="009A7FF0"/>
    <w:rsid w:val="009B066B"/>
    <w:rsid w:val="009B14D3"/>
    <w:rsid w:val="009B1ACC"/>
    <w:rsid w:val="009B2487"/>
    <w:rsid w:val="009B3331"/>
    <w:rsid w:val="009B3DE5"/>
    <w:rsid w:val="009B42BE"/>
    <w:rsid w:val="009B47F8"/>
    <w:rsid w:val="009B4DC2"/>
    <w:rsid w:val="009B500B"/>
    <w:rsid w:val="009B5E82"/>
    <w:rsid w:val="009B626D"/>
    <w:rsid w:val="009B6299"/>
    <w:rsid w:val="009B665B"/>
    <w:rsid w:val="009B67A5"/>
    <w:rsid w:val="009B7954"/>
    <w:rsid w:val="009C00E6"/>
    <w:rsid w:val="009C02B2"/>
    <w:rsid w:val="009C16E5"/>
    <w:rsid w:val="009C1754"/>
    <w:rsid w:val="009C17E0"/>
    <w:rsid w:val="009C1963"/>
    <w:rsid w:val="009C2013"/>
    <w:rsid w:val="009C215E"/>
    <w:rsid w:val="009C228B"/>
    <w:rsid w:val="009C2C9B"/>
    <w:rsid w:val="009C4185"/>
    <w:rsid w:val="009C428C"/>
    <w:rsid w:val="009C4779"/>
    <w:rsid w:val="009C569A"/>
    <w:rsid w:val="009C5B53"/>
    <w:rsid w:val="009C6B2C"/>
    <w:rsid w:val="009C70AD"/>
    <w:rsid w:val="009C7445"/>
    <w:rsid w:val="009C74F3"/>
    <w:rsid w:val="009C7F3A"/>
    <w:rsid w:val="009D0117"/>
    <w:rsid w:val="009D15ED"/>
    <w:rsid w:val="009D2725"/>
    <w:rsid w:val="009D36C0"/>
    <w:rsid w:val="009D441C"/>
    <w:rsid w:val="009D596B"/>
    <w:rsid w:val="009D619B"/>
    <w:rsid w:val="009D64C5"/>
    <w:rsid w:val="009D6715"/>
    <w:rsid w:val="009D6C61"/>
    <w:rsid w:val="009D6F33"/>
    <w:rsid w:val="009D71D3"/>
    <w:rsid w:val="009D77FD"/>
    <w:rsid w:val="009D7930"/>
    <w:rsid w:val="009D7BA1"/>
    <w:rsid w:val="009E02C9"/>
    <w:rsid w:val="009E0870"/>
    <w:rsid w:val="009E1161"/>
    <w:rsid w:val="009E14B2"/>
    <w:rsid w:val="009E1811"/>
    <w:rsid w:val="009E1A3C"/>
    <w:rsid w:val="009E26E4"/>
    <w:rsid w:val="009E2EC6"/>
    <w:rsid w:val="009E36C0"/>
    <w:rsid w:val="009E37E5"/>
    <w:rsid w:val="009E3B3B"/>
    <w:rsid w:val="009E3F79"/>
    <w:rsid w:val="009E45CE"/>
    <w:rsid w:val="009E56C0"/>
    <w:rsid w:val="009E5704"/>
    <w:rsid w:val="009E5A73"/>
    <w:rsid w:val="009E63BD"/>
    <w:rsid w:val="009E6955"/>
    <w:rsid w:val="009E7625"/>
    <w:rsid w:val="009F0171"/>
    <w:rsid w:val="009F1F97"/>
    <w:rsid w:val="009F2476"/>
    <w:rsid w:val="009F36F6"/>
    <w:rsid w:val="009F390F"/>
    <w:rsid w:val="009F3B44"/>
    <w:rsid w:val="009F4208"/>
    <w:rsid w:val="009F4542"/>
    <w:rsid w:val="009F4564"/>
    <w:rsid w:val="009F45D3"/>
    <w:rsid w:val="009F48C8"/>
    <w:rsid w:val="009F61A1"/>
    <w:rsid w:val="009F65CF"/>
    <w:rsid w:val="009F664E"/>
    <w:rsid w:val="009F6ED1"/>
    <w:rsid w:val="009F76D0"/>
    <w:rsid w:val="009F77F6"/>
    <w:rsid w:val="009F7837"/>
    <w:rsid w:val="00A004D1"/>
    <w:rsid w:val="00A00709"/>
    <w:rsid w:val="00A010FA"/>
    <w:rsid w:val="00A01127"/>
    <w:rsid w:val="00A01E16"/>
    <w:rsid w:val="00A03EDA"/>
    <w:rsid w:val="00A049E6"/>
    <w:rsid w:val="00A04B4E"/>
    <w:rsid w:val="00A04F45"/>
    <w:rsid w:val="00A072F1"/>
    <w:rsid w:val="00A075A2"/>
    <w:rsid w:val="00A07FCD"/>
    <w:rsid w:val="00A1071E"/>
    <w:rsid w:val="00A1126E"/>
    <w:rsid w:val="00A11C8B"/>
    <w:rsid w:val="00A123D2"/>
    <w:rsid w:val="00A12521"/>
    <w:rsid w:val="00A12680"/>
    <w:rsid w:val="00A12E55"/>
    <w:rsid w:val="00A1301B"/>
    <w:rsid w:val="00A13661"/>
    <w:rsid w:val="00A13B1C"/>
    <w:rsid w:val="00A154DD"/>
    <w:rsid w:val="00A15CE1"/>
    <w:rsid w:val="00A173E6"/>
    <w:rsid w:val="00A202B4"/>
    <w:rsid w:val="00A205DD"/>
    <w:rsid w:val="00A207E2"/>
    <w:rsid w:val="00A211A1"/>
    <w:rsid w:val="00A215B4"/>
    <w:rsid w:val="00A227CC"/>
    <w:rsid w:val="00A2289F"/>
    <w:rsid w:val="00A235C9"/>
    <w:rsid w:val="00A2405C"/>
    <w:rsid w:val="00A24CF2"/>
    <w:rsid w:val="00A24D2A"/>
    <w:rsid w:val="00A251AE"/>
    <w:rsid w:val="00A25950"/>
    <w:rsid w:val="00A259E1"/>
    <w:rsid w:val="00A25D57"/>
    <w:rsid w:val="00A264A3"/>
    <w:rsid w:val="00A26E86"/>
    <w:rsid w:val="00A2701D"/>
    <w:rsid w:val="00A27AD6"/>
    <w:rsid w:val="00A27B66"/>
    <w:rsid w:val="00A27EF6"/>
    <w:rsid w:val="00A305AE"/>
    <w:rsid w:val="00A30F57"/>
    <w:rsid w:val="00A32B39"/>
    <w:rsid w:val="00A32CC8"/>
    <w:rsid w:val="00A34A16"/>
    <w:rsid w:val="00A34DB8"/>
    <w:rsid w:val="00A35554"/>
    <w:rsid w:val="00A355C1"/>
    <w:rsid w:val="00A3586A"/>
    <w:rsid w:val="00A361FF"/>
    <w:rsid w:val="00A36907"/>
    <w:rsid w:val="00A37618"/>
    <w:rsid w:val="00A37ECA"/>
    <w:rsid w:val="00A412D7"/>
    <w:rsid w:val="00A41C82"/>
    <w:rsid w:val="00A42DF9"/>
    <w:rsid w:val="00A43125"/>
    <w:rsid w:val="00A440D3"/>
    <w:rsid w:val="00A4461F"/>
    <w:rsid w:val="00A454D4"/>
    <w:rsid w:val="00A45675"/>
    <w:rsid w:val="00A456DC"/>
    <w:rsid w:val="00A458C6"/>
    <w:rsid w:val="00A46465"/>
    <w:rsid w:val="00A46561"/>
    <w:rsid w:val="00A46A5E"/>
    <w:rsid w:val="00A47420"/>
    <w:rsid w:val="00A47FF8"/>
    <w:rsid w:val="00A50CC8"/>
    <w:rsid w:val="00A50D2D"/>
    <w:rsid w:val="00A50DC6"/>
    <w:rsid w:val="00A511B9"/>
    <w:rsid w:val="00A528A5"/>
    <w:rsid w:val="00A52904"/>
    <w:rsid w:val="00A52B64"/>
    <w:rsid w:val="00A52F96"/>
    <w:rsid w:val="00A530B1"/>
    <w:rsid w:val="00A5422D"/>
    <w:rsid w:val="00A54DE1"/>
    <w:rsid w:val="00A56151"/>
    <w:rsid w:val="00A571CC"/>
    <w:rsid w:val="00A60750"/>
    <w:rsid w:val="00A60FC6"/>
    <w:rsid w:val="00A60FDB"/>
    <w:rsid w:val="00A62099"/>
    <w:rsid w:val="00A626D2"/>
    <w:rsid w:val="00A629E6"/>
    <w:rsid w:val="00A62A7E"/>
    <w:rsid w:val="00A62AB7"/>
    <w:rsid w:val="00A6348D"/>
    <w:rsid w:val="00A64802"/>
    <w:rsid w:val="00A64D6F"/>
    <w:rsid w:val="00A6505F"/>
    <w:rsid w:val="00A65701"/>
    <w:rsid w:val="00A663D2"/>
    <w:rsid w:val="00A66891"/>
    <w:rsid w:val="00A669F1"/>
    <w:rsid w:val="00A7005A"/>
    <w:rsid w:val="00A70B49"/>
    <w:rsid w:val="00A7109B"/>
    <w:rsid w:val="00A71128"/>
    <w:rsid w:val="00A71455"/>
    <w:rsid w:val="00A714F5"/>
    <w:rsid w:val="00A71A06"/>
    <w:rsid w:val="00A72821"/>
    <w:rsid w:val="00A731E7"/>
    <w:rsid w:val="00A731EA"/>
    <w:rsid w:val="00A734E4"/>
    <w:rsid w:val="00A74494"/>
    <w:rsid w:val="00A7457E"/>
    <w:rsid w:val="00A74D25"/>
    <w:rsid w:val="00A752BD"/>
    <w:rsid w:val="00A7575A"/>
    <w:rsid w:val="00A77E22"/>
    <w:rsid w:val="00A80074"/>
    <w:rsid w:val="00A8025D"/>
    <w:rsid w:val="00A80AEC"/>
    <w:rsid w:val="00A80F9E"/>
    <w:rsid w:val="00A81764"/>
    <w:rsid w:val="00A827D5"/>
    <w:rsid w:val="00A82D43"/>
    <w:rsid w:val="00A84846"/>
    <w:rsid w:val="00A8547C"/>
    <w:rsid w:val="00A85731"/>
    <w:rsid w:val="00A872A0"/>
    <w:rsid w:val="00A87DC2"/>
    <w:rsid w:val="00A87E86"/>
    <w:rsid w:val="00A9203B"/>
    <w:rsid w:val="00A92170"/>
    <w:rsid w:val="00A92ABD"/>
    <w:rsid w:val="00A931F4"/>
    <w:rsid w:val="00A93625"/>
    <w:rsid w:val="00A93A3D"/>
    <w:rsid w:val="00A94059"/>
    <w:rsid w:val="00A9425B"/>
    <w:rsid w:val="00A94350"/>
    <w:rsid w:val="00A94371"/>
    <w:rsid w:val="00A94B3B"/>
    <w:rsid w:val="00A95437"/>
    <w:rsid w:val="00A95598"/>
    <w:rsid w:val="00A95612"/>
    <w:rsid w:val="00A95EBC"/>
    <w:rsid w:val="00A9693B"/>
    <w:rsid w:val="00A96EBC"/>
    <w:rsid w:val="00A97283"/>
    <w:rsid w:val="00A974BC"/>
    <w:rsid w:val="00AA06C3"/>
    <w:rsid w:val="00AA10E3"/>
    <w:rsid w:val="00AA15DB"/>
    <w:rsid w:val="00AA34C9"/>
    <w:rsid w:val="00AA37B7"/>
    <w:rsid w:val="00AA3E7E"/>
    <w:rsid w:val="00AA42E1"/>
    <w:rsid w:val="00AA4F83"/>
    <w:rsid w:val="00AA531B"/>
    <w:rsid w:val="00AA5749"/>
    <w:rsid w:val="00AA696B"/>
    <w:rsid w:val="00AB0F6B"/>
    <w:rsid w:val="00AB196C"/>
    <w:rsid w:val="00AB1C1D"/>
    <w:rsid w:val="00AB2407"/>
    <w:rsid w:val="00AB3037"/>
    <w:rsid w:val="00AB38B1"/>
    <w:rsid w:val="00AB3C33"/>
    <w:rsid w:val="00AB4C18"/>
    <w:rsid w:val="00AB4CB6"/>
    <w:rsid w:val="00AB527F"/>
    <w:rsid w:val="00AB555B"/>
    <w:rsid w:val="00AB622E"/>
    <w:rsid w:val="00AB655B"/>
    <w:rsid w:val="00AB68DE"/>
    <w:rsid w:val="00AB6F0C"/>
    <w:rsid w:val="00AB796A"/>
    <w:rsid w:val="00AC13E5"/>
    <w:rsid w:val="00AC1DBF"/>
    <w:rsid w:val="00AC220F"/>
    <w:rsid w:val="00AC2AE2"/>
    <w:rsid w:val="00AC5F03"/>
    <w:rsid w:val="00AC68B4"/>
    <w:rsid w:val="00AC6950"/>
    <w:rsid w:val="00AC6E48"/>
    <w:rsid w:val="00AC6FC4"/>
    <w:rsid w:val="00AC7847"/>
    <w:rsid w:val="00AC7F90"/>
    <w:rsid w:val="00AD01EB"/>
    <w:rsid w:val="00AD0966"/>
    <w:rsid w:val="00AD1205"/>
    <w:rsid w:val="00AD171D"/>
    <w:rsid w:val="00AD262F"/>
    <w:rsid w:val="00AD2B04"/>
    <w:rsid w:val="00AD2F03"/>
    <w:rsid w:val="00AD3487"/>
    <w:rsid w:val="00AD3711"/>
    <w:rsid w:val="00AD44D9"/>
    <w:rsid w:val="00AD4DD3"/>
    <w:rsid w:val="00AD51EA"/>
    <w:rsid w:val="00AD5F2B"/>
    <w:rsid w:val="00AD67D4"/>
    <w:rsid w:val="00AD69F3"/>
    <w:rsid w:val="00AD7E73"/>
    <w:rsid w:val="00AE02FD"/>
    <w:rsid w:val="00AE06A6"/>
    <w:rsid w:val="00AE06EF"/>
    <w:rsid w:val="00AE0DBE"/>
    <w:rsid w:val="00AE11BE"/>
    <w:rsid w:val="00AE1365"/>
    <w:rsid w:val="00AE1BE6"/>
    <w:rsid w:val="00AE1C7D"/>
    <w:rsid w:val="00AE38BB"/>
    <w:rsid w:val="00AE39ED"/>
    <w:rsid w:val="00AE3B7B"/>
    <w:rsid w:val="00AE4225"/>
    <w:rsid w:val="00AE42D7"/>
    <w:rsid w:val="00AE47EC"/>
    <w:rsid w:val="00AE482F"/>
    <w:rsid w:val="00AE58D7"/>
    <w:rsid w:val="00AE6357"/>
    <w:rsid w:val="00AE636D"/>
    <w:rsid w:val="00AE660F"/>
    <w:rsid w:val="00AF04DC"/>
    <w:rsid w:val="00AF0E6C"/>
    <w:rsid w:val="00AF0FE1"/>
    <w:rsid w:val="00AF13DA"/>
    <w:rsid w:val="00AF20A9"/>
    <w:rsid w:val="00AF3F85"/>
    <w:rsid w:val="00AF5383"/>
    <w:rsid w:val="00AF5B61"/>
    <w:rsid w:val="00AF60E2"/>
    <w:rsid w:val="00AF643C"/>
    <w:rsid w:val="00AF6A4D"/>
    <w:rsid w:val="00AF75B5"/>
    <w:rsid w:val="00AF7DB5"/>
    <w:rsid w:val="00B00000"/>
    <w:rsid w:val="00B00B66"/>
    <w:rsid w:val="00B00EA7"/>
    <w:rsid w:val="00B00F63"/>
    <w:rsid w:val="00B01064"/>
    <w:rsid w:val="00B011BC"/>
    <w:rsid w:val="00B01932"/>
    <w:rsid w:val="00B01AA4"/>
    <w:rsid w:val="00B022BA"/>
    <w:rsid w:val="00B03E30"/>
    <w:rsid w:val="00B04431"/>
    <w:rsid w:val="00B0458F"/>
    <w:rsid w:val="00B054A4"/>
    <w:rsid w:val="00B05ADF"/>
    <w:rsid w:val="00B05E40"/>
    <w:rsid w:val="00B066AB"/>
    <w:rsid w:val="00B06DB2"/>
    <w:rsid w:val="00B078C8"/>
    <w:rsid w:val="00B07F6A"/>
    <w:rsid w:val="00B07FD6"/>
    <w:rsid w:val="00B103B0"/>
    <w:rsid w:val="00B109FA"/>
    <w:rsid w:val="00B1110A"/>
    <w:rsid w:val="00B1114E"/>
    <w:rsid w:val="00B112E6"/>
    <w:rsid w:val="00B113A4"/>
    <w:rsid w:val="00B11D8B"/>
    <w:rsid w:val="00B12757"/>
    <w:rsid w:val="00B13B73"/>
    <w:rsid w:val="00B13D78"/>
    <w:rsid w:val="00B1635A"/>
    <w:rsid w:val="00B1657E"/>
    <w:rsid w:val="00B16B29"/>
    <w:rsid w:val="00B17462"/>
    <w:rsid w:val="00B17BCB"/>
    <w:rsid w:val="00B17BE6"/>
    <w:rsid w:val="00B20470"/>
    <w:rsid w:val="00B20870"/>
    <w:rsid w:val="00B21714"/>
    <w:rsid w:val="00B2222C"/>
    <w:rsid w:val="00B23071"/>
    <w:rsid w:val="00B234D6"/>
    <w:rsid w:val="00B236E0"/>
    <w:rsid w:val="00B240E5"/>
    <w:rsid w:val="00B2432F"/>
    <w:rsid w:val="00B243FA"/>
    <w:rsid w:val="00B24DDC"/>
    <w:rsid w:val="00B24EDE"/>
    <w:rsid w:val="00B251C1"/>
    <w:rsid w:val="00B2559E"/>
    <w:rsid w:val="00B25FD8"/>
    <w:rsid w:val="00B26413"/>
    <w:rsid w:val="00B26508"/>
    <w:rsid w:val="00B26BD1"/>
    <w:rsid w:val="00B27C8A"/>
    <w:rsid w:val="00B30E0C"/>
    <w:rsid w:val="00B31804"/>
    <w:rsid w:val="00B31BB0"/>
    <w:rsid w:val="00B31CFE"/>
    <w:rsid w:val="00B31E8D"/>
    <w:rsid w:val="00B32101"/>
    <w:rsid w:val="00B32D3B"/>
    <w:rsid w:val="00B32D56"/>
    <w:rsid w:val="00B33481"/>
    <w:rsid w:val="00B34A4D"/>
    <w:rsid w:val="00B3527C"/>
    <w:rsid w:val="00B35CC5"/>
    <w:rsid w:val="00B35E76"/>
    <w:rsid w:val="00B36232"/>
    <w:rsid w:val="00B3644C"/>
    <w:rsid w:val="00B3672D"/>
    <w:rsid w:val="00B37772"/>
    <w:rsid w:val="00B40CB5"/>
    <w:rsid w:val="00B41655"/>
    <w:rsid w:val="00B418B2"/>
    <w:rsid w:val="00B41CA1"/>
    <w:rsid w:val="00B41ED7"/>
    <w:rsid w:val="00B43AED"/>
    <w:rsid w:val="00B43C18"/>
    <w:rsid w:val="00B44436"/>
    <w:rsid w:val="00B44851"/>
    <w:rsid w:val="00B44AFD"/>
    <w:rsid w:val="00B44D0F"/>
    <w:rsid w:val="00B450F9"/>
    <w:rsid w:val="00B452B2"/>
    <w:rsid w:val="00B46644"/>
    <w:rsid w:val="00B5039D"/>
    <w:rsid w:val="00B51640"/>
    <w:rsid w:val="00B5171E"/>
    <w:rsid w:val="00B5253B"/>
    <w:rsid w:val="00B52A1D"/>
    <w:rsid w:val="00B53129"/>
    <w:rsid w:val="00B539B8"/>
    <w:rsid w:val="00B542E2"/>
    <w:rsid w:val="00B543E1"/>
    <w:rsid w:val="00B55D67"/>
    <w:rsid w:val="00B55F7F"/>
    <w:rsid w:val="00B56D1E"/>
    <w:rsid w:val="00B6085D"/>
    <w:rsid w:val="00B609B9"/>
    <w:rsid w:val="00B61966"/>
    <w:rsid w:val="00B61FDE"/>
    <w:rsid w:val="00B63334"/>
    <w:rsid w:val="00B63E56"/>
    <w:rsid w:val="00B645E1"/>
    <w:rsid w:val="00B6484D"/>
    <w:rsid w:val="00B64DFA"/>
    <w:rsid w:val="00B653EA"/>
    <w:rsid w:val="00B65437"/>
    <w:rsid w:val="00B65630"/>
    <w:rsid w:val="00B65EF8"/>
    <w:rsid w:val="00B66D4C"/>
    <w:rsid w:val="00B70705"/>
    <w:rsid w:val="00B7071E"/>
    <w:rsid w:val="00B71030"/>
    <w:rsid w:val="00B710FD"/>
    <w:rsid w:val="00B712AA"/>
    <w:rsid w:val="00B715A8"/>
    <w:rsid w:val="00B71888"/>
    <w:rsid w:val="00B71B22"/>
    <w:rsid w:val="00B71C62"/>
    <w:rsid w:val="00B72FC2"/>
    <w:rsid w:val="00B73549"/>
    <w:rsid w:val="00B73772"/>
    <w:rsid w:val="00B73DE6"/>
    <w:rsid w:val="00B7413C"/>
    <w:rsid w:val="00B74467"/>
    <w:rsid w:val="00B745E7"/>
    <w:rsid w:val="00B7521B"/>
    <w:rsid w:val="00B752D2"/>
    <w:rsid w:val="00B75915"/>
    <w:rsid w:val="00B75D03"/>
    <w:rsid w:val="00B760EE"/>
    <w:rsid w:val="00B7611F"/>
    <w:rsid w:val="00B76A41"/>
    <w:rsid w:val="00B76CDD"/>
    <w:rsid w:val="00B773E0"/>
    <w:rsid w:val="00B80037"/>
    <w:rsid w:val="00B801FB"/>
    <w:rsid w:val="00B8088E"/>
    <w:rsid w:val="00B80AA3"/>
    <w:rsid w:val="00B8108D"/>
    <w:rsid w:val="00B8281F"/>
    <w:rsid w:val="00B83941"/>
    <w:rsid w:val="00B83C98"/>
    <w:rsid w:val="00B84481"/>
    <w:rsid w:val="00B86C64"/>
    <w:rsid w:val="00B87020"/>
    <w:rsid w:val="00B87095"/>
    <w:rsid w:val="00B8741E"/>
    <w:rsid w:val="00B87CBC"/>
    <w:rsid w:val="00B90220"/>
    <w:rsid w:val="00B90A7F"/>
    <w:rsid w:val="00B91650"/>
    <w:rsid w:val="00B924CC"/>
    <w:rsid w:val="00B93AE6"/>
    <w:rsid w:val="00B94A73"/>
    <w:rsid w:val="00B94B4A"/>
    <w:rsid w:val="00B958A9"/>
    <w:rsid w:val="00B975D2"/>
    <w:rsid w:val="00B97BEB"/>
    <w:rsid w:val="00B97C9F"/>
    <w:rsid w:val="00B97D41"/>
    <w:rsid w:val="00BA0B2D"/>
    <w:rsid w:val="00BA0E76"/>
    <w:rsid w:val="00BA196A"/>
    <w:rsid w:val="00BA21D1"/>
    <w:rsid w:val="00BA27C1"/>
    <w:rsid w:val="00BA2C4D"/>
    <w:rsid w:val="00BA3690"/>
    <w:rsid w:val="00BA3E1C"/>
    <w:rsid w:val="00BA3EB0"/>
    <w:rsid w:val="00BA4FF7"/>
    <w:rsid w:val="00BA670D"/>
    <w:rsid w:val="00BA6AFB"/>
    <w:rsid w:val="00BA722C"/>
    <w:rsid w:val="00BA793C"/>
    <w:rsid w:val="00BA7E97"/>
    <w:rsid w:val="00BB0036"/>
    <w:rsid w:val="00BB0521"/>
    <w:rsid w:val="00BB09D2"/>
    <w:rsid w:val="00BB2A98"/>
    <w:rsid w:val="00BB2DF7"/>
    <w:rsid w:val="00BB30B4"/>
    <w:rsid w:val="00BB350F"/>
    <w:rsid w:val="00BB38CD"/>
    <w:rsid w:val="00BB42A6"/>
    <w:rsid w:val="00BB43B5"/>
    <w:rsid w:val="00BB4550"/>
    <w:rsid w:val="00BB4A33"/>
    <w:rsid w:val="00BB58A2"/>
    <w:rsid w:val="00BB5D53"/>
    <w:rsid w:val="00BB62D8"/>
    <w:rsid w:val="00BB69D5"/>
    <w:rsid w:val="00BB7463"/>
    <w:rsid w:val="00BB766D"/>
    <w:rsid w:val="00BB7968"/>
    <w:rsid w:val="00BB7C08"/>
    <w:rsid w:val="00BC008D"/>
    <w:rsid w:val="00BC05E6"/>
    <w:rsid w:val="00BC14D8"/>
    <w:rsid w:val="00BC2F86"/>
    <w:rsid w:val="00BC3785"/>
    <w:rsid w:val="00BC516C"/>
    <w:rsid w:val="00BC5660"/>
    <w:rsid w:val="00BC56A8"/>
    <w:rsid w:val="00BC6176"/>
    <w:rsid w:val="00BC6574"/>
    <w:rsid w:val="00BC66D4"/>
    <w:rsid w:val="00BC66F4"/>
    <w:rsid w:val="00BC6BE0"/>
    <w:rsid w:val="00BC6E05"/>
    <w:rsid w:val="00BC76DC"/>
    <w:rsid w:val="00BC7847"/>
    <w:rsid w:val="00BC7FE8"/>
    <w:rsid w:val="00BD02F2"/>
    <w:rsid w:val="00BD04EB"/>
    <w:rsid w:val="00BD09D7"/>
    <w:rsid w:val="00BD150A"/>
    <w:rsid w:val="00BD28DC"/>
    <w:rsid w:val="00BD2A86"/>
    <w:rsid w:val="00BD302F"/>
    <w:rsid w:val="00BD3831"/>
    <w:rsid w:val="00BD44ED"/>
    <w:rsid w:val="00BD4DC6"/>
    <w:rsid w:val="00BD65D6"/>
    <w:rsid w:val="00BD7006"/>
    <w:rsid w:val="00BD7986"/>
    <w:rsid w:val="00BE0735"/>
    <w:rsid w:val="00BE1796"/>
    <w:rsid w:val="00BE1E4A"/>
    <w:rsid w:val="00BE2D8E"/>
    <w:rsid w:val="00BE2DC5"/>
    <w:rsid w:val="00BE38A8"/>
    <w:rsid w:val="00BE3A1E"/>
    <w:rsid w:val="00BE3C2C"/>
    <w:rsid w:val="00BE4DCC"/>
    <w:rsid w:val="00BE506D"/>
    <w:rsid w:val="00BE55B2"/>
    <w:rsid w:val="00BE59CC"/>
    <w:rsid w:val="00BE6D38"/>
    <w:rsid w:val="00BE6FC2"/>
    <w:rsid w:val="00BE7102"/>
    <w:rsid w:val="00BE7764"/>
    <w:rsid w:val="00BE77DB"/>
    <w:rsid w:val="00BF15C5"/>
    <w:rsid w:val="00BF253C"/>
    <w:rsid w:val="00BF2FDC"/>
    <w:rsid w:val="00BF352E"/>
    <w:rsid w:val="00BF3754"/>
    <w:rsid w:val="00BF3AA1"/>
    <w:rsid w:val="00BF4FD8"/>
    <w:rsid w:val="00BF64D4"/>
    <w:rsid w:val="00BF6719"/>
    <w:rsid w:val="00BF75EA"/>
    <w:rsid w:val="00C000D1"/>
    <w:rsid w:val="00C0052C"/>
    <w:rsid w:val="00C005C0"/>
    <w:rsid w:val="00C007F1"/>
    <w:rsid w:val="00C01132"/>
    <w:rsid w:val="00C01FF1"/>
    <w:rsid w:val="00C02A8F"/>
    <w:rsid w:val="00C02DE4"/>
    <w:rsid w:val="00C03756"/>
    <w:rsid w:val="00C03E5A"/>
    <w:rsid w:val="00C044AC"/>
    <w:rsid w:val="00C04530"/>
    <w:rsid w:val="00C05810"/>
    <w:rsid w:val="00C05B20"/>
    <w:rsid w:val="00C063BE"/>
    <w:rsid w:val="00C07BED"/>
    <w:rsid w:val="00C10221"/>
    <w:rsid w:val="00C10499"/>
    <w:rsid w:val="00C10761"/>
    <w:rsid w:val="00C10D98"/>
    <w:rsid w:val="00C11074"/>
    <w:rsid w:val="00C119D1"/>
    <w:rsid w:val="00C11C18"/>
    <w:rsid w:val="00C11CA5"/>
    <w:rsid w:val="00C11D21"/>
    <w:rsid w:val="00C11F86"/>
    <w:rsid w:val="00C120BC"/>
    <w:rsid w:val="00C12BCF"/>
    <w:rsid w:val="00C13059"/>
    <w:rsid w:val="00C13658"/>
    <w:rsid w:val="00C1450C"/>
    <w:rsid w:val="00C14B8A"/>
    <w:rsid w:val="00C14BA6"/>
    <w:rsid w:val="00C14C96"/>
    <w:rsid w:val="00C14E6B"/>
    <w:rsid w:val="00C150ED"/>
    <w:rsid w:val="00C15835"/>
    <w:rsid w:val="00C1585B"/>
    <w:rsid w:val="00C15ABA"/>
    <w:rsid w:val="00C167AD"/>
    <w:rsid w:val="00C1690B"/>
    <w:rsid w:val="00C16F3F"/>
    <w:rsid w:val="00C173A5"/>
    <w:rsid w:val="00C175B6"/>
    <w:rsid w:val="00C175C3"/>
    <w:rsid w:val="00C1782C"/>
    <w:rsid w:val="00C17AD8"/>
    <w:rsid w:val="00C20671"/>
    <w:rsid w:val="00C207F9"/>
    <w:rsid w:val="00C209CB"/>
    <w:rsid w:val="00C21154"/>
    <w:rsid w:val="00C21C77"/>
    <w:rsid w:val="00C222F2"/>
    <w:rsid w:val="00C22A18"/>
    <w:rsid w:val="00C2303E"/>
    <w:rsid w:val="00C25AF9"/>
    <w:rsid w:val="00C25EC6"/>
    <w:rsid w:val="00C26ED9"/>
    <w:rsid w:val="00C27654"/>
    <w:rsid w:val="00C305D9"/>
    <w:rsid w:val="00C30F65"/>
    <w:rsid w:val="00C31B13"/>
    <w:rsid w:val="00C31C73"/>
    <w:rsid w:val="00C32BDE"/>
    <w:rsid w:val="00C32C68"/>
    <w:rsid w:val="00C32FB8"/>
    <w:rsid w:val="00C33EE4"/>
    <w:rsid w:val="00C33FEF"/>
    <w:rsid w:val="00C3563F"/>
    <w:rsid w:val="00C35C60"/>
    <w:rsid w:val="00C35DB0"/>
    <w:rsid w:val="00C362FC"/>
    <w:rsid w:val="00C36484"/>
    <w:rsid w:val="00C36E80"/>
    <w:rsid w:val="00C36EB7"/>
    <w:rsid w:val="00C40423"/>
    <w:rsid w:val="00C40C0C"/>
    <w:rsid w:val="00C40CAF"/>
    <w:rsid w:val="00C412BF"/>
    <w:rsid w:val="00C41607"/>
    <w:rsid w:val="00C43FA8"/>
    <w:rsid w:val="00C44459"/>
    <w:rsid w:val="00C4477F"/>
    <w:rsid w:val="00C44B02"/>
    <w:rsid w:val="00C44CAC"/>
    <w:rsid w:val="00C45C80"/>
    <w:rsid w:val="00C46108"/>
    <w:rsid w:val="00C4786D"/>
    <w:rsid w:val="00C50065"/>
    <w:rsid w:val="00C50406"/>
    <w:rsid w:val="00C50528"/>
    <w:rsid w:val="00C51104"/>
    <w:rsid w:val="00C519ED"/>
    <w:rsid w:val="00C5224B"/>
    <w:rsid w:val="00C52D86"/>
    <w:rsid w:val="00C53477"/>
    <w:rsid w:val="00C53FBD"/>
    <w:rsid w:val="00C55154"/>
    <w:rsid w:val="00C5626D"/>
    <w:rsid w:val="00C56662"/>
    <w:rsid w:val="00C56730"/>
    <w:rsid w:val="00C576C3"/>
    <w:rsid w:val="00C600D2"/>
    <w:rsid w:val="00C60985"/>
    <w:rsid w:val="00C60B5C"/>
    <w:rsid w:val="00C61DCF"/>
    <w:rsid w:val="00C628C1"/>
    <w:rsid w:val="00C62EB7"/>
    <w:rsid w:val="00C632FE"/>
    <w:rsid w:val="00C63628"/>
    <w:rsid w:val="00C63E54"/>
    <w:rsid w:val="00C6475E"/>
    <w:rsid w:val="00C64925"/>
    <w:rsid w:val="00C657AD"/>
    <w:rsid w:val="00C65B76"/>
    <w:rsid w:val="00C66068"/>
    <w:rsid w:val="00C66198"/>
    <w:rsid w:val="00C66215"/>
    <w:rsid w:val="00C667B2"/>
    <w:rsid w:val="00C67A2B"/>
    <w:rsid w:val="00C67E54"/>
    <w:rsid w:val="00C70394"/>
    <w:rsid w:val="00C70774"/>
    <w:rsid w:val="00C7080A"/>
    <w:rsid w:val="00C70CE5"/>
    <w:rsid w:val="00C71693"/>
    <w:rsid w:val="00C717B5"/>
    <w:rsid w:val="00C719CD"/>
    <w:rsid w:val="00C71A05"/>
    <w:rsid w:val="00C71DAB"/>
    <w:rsid w:val="00C720DB"/>
    <w:rsid w:val="00C72B5D"/>
    <w:rsid w:val="00C732EC"/>
    <w:rsid w:val="00C73A60"/>
    <w:rsid w:val="00C7452C"/>
    <w:rsid w:val="00C74873"/>
    <w:rsid w:val="00C74E12"/>
    <w:rsid w:val="00C7514A"/>
    <w:rsid w:val="00C75B10"/>
    <w:rsid w:val="00C75FA2"/>
    <w:rsid w:val="00C75FB5"/>
    <w:rsid w:val="00C7672E"/>
    <w:rsid w:val="00C76ABC"/>
    <w:rsid w:val="00C77B58"/>
    <w:rsid w:val="00C77D13"/>
    <w:rsid w:val="00C80108"/>
    <w:rsid w:val="00C808BF"/>
    <w:rsid w:val="00C818CE"/>
    <w:rsid w:val="00C8196E"/>
    <w:rsid w:val="00C825F0"/>
    <w:rsid w:val="00C834F9"/>
    <w:rsid w:val="00C83D10"/>
    <w:rsid w:val="00C84020"/>
    <w:rsid w:val="00C84826"/>
    <w:rsid w:val="00C86174"/>
    <w:rsid w:val="00C863FA"/>
    <w:rsid w:val="00C86C9C"/>
    <w:rsid w:val="00C87456"/>
    <w:rsid w:val="00C87658"/>
    <w:rsid w:val="00C87E76"/>
    <w:rsid w:val="00C87F9E"/>
    <w:rsid w:val="00C923A8"/>
    <w:rsid w:val="00C92807"/>
    <w:rsid w:val="00C939E5"/>
    <w:rsid w:val="00C93D99"/>
    <w:rsid w:val="00C94C83"/>
    <w:rsid w:val="00C94CB2"/>
    <w:rsid w:val="00C94E15"/>
    <w:rsid w:val="00C950D8"/>
    <w:rsid w:val="00C95272"/>
    <w:rsid w:val="00C95700"/>
    <w:rsid w:val="00C969A0"/>
    <w:rsid w:val="00CA075D"/>
    <w:rsid w:val="00CA0D07"/>
    <w:rsid w:val="00CA15CB"/>
    <w:rsid w:val="00CA2178"/>
    <w:rsid w:val="00CA27AE"/>
    <w:rsid w:val="00CA2CC1"/>
    <w:rsid w:val="00CA2CC2"/>
    <w:rsid w:val="00CA3442"/>
    <w:rsid w:val="00CA4F71"/>
    <w:rsid w:val="00CA5238"/>
    <w:rsid w:val="00CA5A27"/>
    <w:rsid w:val="00CA5DD6"/>
    <w:rsid w:val="00CA651B"/>
    <w:rsid w:val="00CA66DD"/>
    <w:rsid w:val="00CA68F0"/>
    <w:rsid w:val="00CA6A99"/>
    <w:rsid w:val="00CA7074"/>
    <w:rsid w:val="00CA712F"/>
    <w:rsid w:val="00CA752D"/>
    <w:rsid w:val="00CA7537"/>
    <w:rsid w:val="00CA76DC"/>
    <w:rsid w:val="00CA7B76"/>
    <w:rsid w:val="00CA7C7A"/>
    <w:rsid w:val="00CA7DEA"/>
    <w:rsid w:val="00CA7E7D"/>
    <w:rsid w:val="00CB0346"/>
    <w:rsid w:val="00CB0376"/>
    <w:rsid w:val="00CB0F60"/>
    <w:rsid w:val="00CB23F8"/>
    <w:rsid w:val="00CB30CD"/>
    <w:rsid w:val="00CB399E"/>
    <w:rsid w:val="00CB4305"/>
    <w:rsid w:val="00CB4E7A"/>
    <w:rsid w:val="00CB573E"/>
    <w:rsid w:val="00CB5BDA"/>
    <w:rsid w:val="00CB6231"/>
    <w:rsid w:val="00CB6AD2"/>
    <w:rsid w:val="00CB70BA"/>
    <w:rsid w:val="00CB760A"/>
    <w:rsid w:val="00CB7673"/>
    <w:rsid w:val="00CB7895"/>
    <w:rsid w:val="00CB791A"/>
    <w:rsid w:val="00CC023A"/>
    <w:rsid w:val="00CC07D8"/>
    <w:rsid w:val="00CC108E"/>
    <w:rsid w:val="00CC14E0"/>
    <w:rsid w:val="00CC1FEF"/>
    <w:rsid w:val="00CC3F31"/>
    <w:rsid w:val="00CC455F"/>
    <w:rsid w:val="00CC4C30"/>
    <w:rsid w:val="00CC5BEE"/>
    <w:rsid w:val="00CC623F"/>
    <w:rsid w:val="00CC62DE"/>
    <w:rsid w:val="00CC64DA"/>
    <w:rsid w:val="00CC665D"/>
    <w:rsid w:val="00CC6D13"/>
    <w:rsid w:val="00CC798A"/>
    <w:rsid w:val="00CD0161"/>
    <w:rsid w:val="00CD01C7"/>
    <w:rsid w:val="00CD0320"/>
    <w:rsid w:val="00CD07BB"/>
    <w:rsid w:val="00CD0E3D"/>
    <w:rsid w:val="00CD13A9"/>
    <w:rsid w:val="00CD2074"/>
    <w:rsid w:val="00CD20C5"/>
    <w:rsid w:val="00CD221E"/>
    <w:rsid w:val="00CD24AD"/>
    <w:rsid w:val="00CD30ED"/>
    <w:rsid w:val="00CD3E3B"/>
    <w:rsid w:val="00CD413B"/>
    <w:rsid w:val="00CD4D0F"/>
    <w:rsid w:val="00CD4F5D"/>
    <w:rsid w:val="00CD5765"/>
    <w:rsid w:val="00CD58F2"/>
    <w:rsid w:val="00CD5A9E"/>
    <w:rsid w:val="00CD68B5"/>
    <w:rsid w:val="00CE06F6"/>
    <w:rsid w:val="00CE0995"/>
    <w:rsid w:val="00CE0DFC"/>
    <w:rsid w:val="00CE0EA8"/>
    <w:rsid w:val="00CE106B"/>
    <w:rsid w:val="00CE15DA"/>
    <w:rsid w:val="00CE1700"/>
    <w:rsid w:val="00CE22B2"/>
    <w:rsid w:val="00CE2573"/>
    <w:rsid w:val="00CE2646"/>
    <w:rsid w:val="00CE27FF"/>
    <w:rsid w:val="00CE33B6"/>
    <w:rsid w:val="00CE33F6"/>
    <w:rsid w:val="00CE43CF"/>
    <w:rsid w:val="00CE5318"/>
    <w:rsid w:val="00CE66EF"/>
    <w:rsid w:val="00CE7EA8"/>
    <w:rsid w:val="00CF0448"/>
    <w:rsid w:val="00CF0ACF"/>
    <w:rsid w:val="00CF0C3F"/>
    <w:rsid w:val="00CF0F40"/>
    <w:rsid w:val="00CF0FA1"/>
    <w:rsid w:val="00CF1456"/>
    <w:rsid w:val="00CF1520"/>
    <w:rsid w:val="00CF22D9"/>
    <w:rsid w:val="00CF250E"/>
    <w:rsid w:val="00CF26C0"/>
    <w:rsid w:val="00CF2A08"/>
    <w:rsid w:val="00CF2FCF"/>
    <w:rsid w:val="00CF341A"/>
    <w:rsid w:val="00CF3A34"/>
    <w:rsid w:val="00CF4546"/>
    <w:rsid w:val="00CF4D75"/>
    <w:rsid w:val="00CF53A1"/>
    <w:rsid w:val="00CF557E"/>
    <w:rsid w:val="00CF5697"/>
    <w:rsid w:val="00CF5738"/>
    <w:rsid w:val="00CF6C95"/>
    <w:rsid w:val="00D02875"/>
    <w:rsid w:val="00D02BA7"/>
    <w:rsid w:val="00D0313B"/>
    <w:rsid w:val="00D0346F"/>
    <w:rsid w:val="00D039D7"/>
    <w:rsid w:val="00D04D0E"/>
    <w:rsid w:val="00D05638"/>
    <w:rsid w:val="00D05D36"/>
    <w:rsid w:val="00D0612D"/>
    <w:rsid w:val="00D06187"/>
    <w:rsid w:val="00D0656F"/>
    <w:rsid w:val="00D069E3"/>
    <w:rsid w:val="00D06C49"/>
    <w:rsid w:val="00D10328"/>
    <w:rsid w:val="00D10781"/>
    <w:rsid w:val="00D116AF"/>
    <w:rsid w:val="00D116D1"/>
    <w:rsid w:val="00D121D3"/>
    <w:rsid w:val="00D12373"/>
    <w:rsid w:val="00D1282C"/>
    <w:rsid w:val="00D12F33"/>
    <w:rsid w:val="00D13B4E"/>
    <w:rsid w:val="00D14893"/>
    <w:rsid w:val="00D151AF"/>
    <w:rsid w:val="00D1532D"/>
    <w:rsid w:val="00D154DC"/>
    <w:rsid w:val="00D17C17"/>
    <w:rsid w:val="00D17F36"/>
    <w:rsid w:val="00D203D2"/>
    <w:rsid w:val="00D2079B"/>
    <w:rsid w:val="00D208BC"/>
    <w:rsid w:val="00D20953"/>
    <w:rsid w:val="00D228CA"/>
    <w:rsid w:val="00D23688"/>
    <w:rsid w:val="00D243C1"/>
    <w:rsid w:val="00D243FC"/>
    <w:rsid w:val="00D24566"/>
    <w:rsid w:val="00D2516F"/>
    <w:rsid w:val="00D25456"/>
    <w:rsid w:val="00D257FF"/>
    <w:rsid w:val="00D25946"/>
    <w:rsid w:val="00D25D2E"/>
    <w:rsid w:val="00D2695E"/>
    <w:rsid w:val="00D2751E"/>
    <w:rsid w:val="00D27642"/>
    <w:rsid w:val="00D279F7"/>
    <w:rsid w:val="00D27E1D"/>
    <w:rsid w:val="00D30789"/>
    <w:rsid w:val="00D30F1F"/>
    <w:rsid w:val="00D31502"/>
    <w:rsid w:val="00D318C5"/>
    <w:rsid w:val="00D32944"/>
    <w:rsid w:val="00D33710"/>
    <w:rsid w:val="00D33EDA"/>
    <w:rsid w:val="00D344A2"/>
    <w:rsid w:val="00D34A6C"/>
    <w:rsid w:val="00D34AAD"/>
    <w:rsid w:val="00D35735"/>
    <w:rsid w:val="00D35890"/>
    <w:rsid w:val="00D35D5F"/>
    <w:rsid w:val="00D360CA"/>
    <w:rsid w:val="00D36859"/>
    <w:rsid w:val="00D3696F"/>
    <w:rsid w:val="00D371B8"/>
    <w:rsid w:val="00D377DA"/>
    <w:rsid w:val="00D37D6A"/>
    <w:rsid w:val="00D37EA3"/>
    <w:rsid w:val="00D404BD"/>
    <w:rsid w:val="00D40837"/>
    <w:rsid w:val="00D42569"/>
    <w:rsid w:val="00D43DDD"/>
    <w:rsid w:val="00D4403A"/>
    <w:rsid w:val="00D4758C"/>
    <w:rsid w:val="00D479BC"/>
    <w:rsid w:val="00D47C2E"/>
    <w:rsid w:val="00D47E1D"/>
    <w:rsid w:val="00D50485"/>
    <w:rsid w:val="00D50D17"/>
    <w:rsid w:val="00D50EB1"/>
    <w:rsid w:val="00D510A9"/>
    <w:rsid w:val="00D51E19"/>
    <w:rsid w:val="00D52259"/>
    <w:rsid w:val="00D523AF"/>
    <w:rsid w:val="00D52680"/>
    <w:rsid w:val="00D52B7A"/>
    <w:rsid w:val="00D52F6D"/>
    <w:rsid w:val="00D540B2"/>
    <w:rsid w:val="00D5458D"/>
    <w:rsid w:val="00D547C6"/>
    <w:rsid w:val="00D55202"/>
    <w:rsid w:val="00D55BF2"/>
    <w:rsid w:val="00D560F7"/>
    <w:rsid w:val="00D5624E"/>
    <w:rsid w:val="00D562CF"/>
    <w:rsid w:val="00D56496"/>
    <w:rsid w:val="00D567E2"/>
    <w:rsid w:val="00D5773D"/>
    <w:rsid w:val="00D6036C"/>
    <w:rsid w:val="00D615C2"/>
    <w:rsid w:val="00D618D6"/>
    <w:rsid w:val="00D63460"/>
    <w:rsid w:val="00D64594"/>
    <w:rsid w:val="00D679E8"/>
    <w:rsid w:val="00D72BB6"/>
    <w:rsid w:val="00D73721"/>
    <w:rsid w:val="00D73B85"/>
    <w:rsid w:val="00D7514C"/>
    <w:rsid w:val="00D762AD"/>
    <w:rsid w:val="00D76B38"/>
    <w:rsid w:val="00D76BA9"/>
    <w:rsid w:val="00D76DEC"/>
    <w:rsid w:val="00D77ADA"/>
    <w:rsid w:val="00D77D5A"/>
    <w:rsid w:val="00D81929"/>
    <w:rsid w:val="00D81C3D"/>
    <w:rsid w:val="00D824EB"/>
    <w:rsid w:val="00D82E44"/>
    <w:rsid w:val="00D83AB8"/>
    <w:rsid w:val="00D83C3A"/>
    <w:rsid w:val="00D85A15"/>
    <w:rsid w:val="00D85A9E"/>
    <w:rsid w:val="00D863EE"/>
    <w:rsid w:val="00D86B4E"/>
    <w:rsid w:val="00D86C5B"/>
    <w:rsid w:val="00D8776E"/>
    <w:rsid w:val="00D91527"/>
    <w:rsid w:val="00D916AC"/>
    <w:rsid w:val="00D93156"/>
    <w:rsid w:val="00D93387"/>
    <w:rsid w:val="00D93538"/>
    <w:rsid w:val="00D935A2"/>
    <w:rsid w:val="00D936D6"/>
    <w:rsid w:val="00D937B1"/>
    <w:rsid w:val="00D9494D"/>
    <w:rsid w:val="00D95434"/>
    <w:rsid w:val="00D9552F"/>
    <w:rsid w:val="00D95B79"/>
    <w:rsid w:val="00D971DF"/>
    <w:rsid w:val="00D9744F"/>
    <w:rsid w:val="00D974C5"/>
    <w:rsid w:val="00D97775"/>
    <w:rsid w:val="00DA0414"/>
    <w:rsid w:val="00DA043C"/>
    <w:rsid w:val="00DA072E"/>
    <w:rsid w:val="00DA096A"/>
    <w:rsid w:val="00DA120B"/>
    <w:rsid w:val="00DA1401"/>
    <w:rsid w:val="00DA14EF"/>
    <w:rsid w:val="00DA1D04"/>
    <w:rsid w:val="00DA1F17"/>
    <w:rsid w:val="00DA2295"/>
    <w:rsid w:val="00DA3352"/>
    <w:rsid w:val="00DA3A42"/>
    <w:rsid w:val="00DA3F43"/>
    <w:rsid w:val="00DA4662"/>
    <w:rsid w:val="00DA49F2"/>
    <w:rsid w:val="00DA5151"/>
    <w:rsid w:val="00DA64C6"/>
    <w:rsid w:val="00DA6F95"/>
    <w:rsid w:val="00DA77B3"/>
    <w:rsid w:val="00DB08AB"/>
    <w:rsid w:val="00DB0A97"/>
    <w:rsid w:val="00DB0FB0"/>
    <w:rsid w:val="00DB1F8A"/>
    <w:rsid w:val="00DB2F47"/>
    <w:rsid w:val="00DB3212"/>
    <w:rsid w:val="00DB421D"/>
    <w:rsid w:val="00DB4664"/>
    <w:rsid w:val="00DB4D4C"/>
    <w:rsid w:val="00DB5878"/>
    <w:rsid w:val="00DB5BFB"/>
    <w:rsid w:val="00DB5C01"/>
    <w:rsid w:val="00DB671A"/>
    <w:rsid w:val="00DB7624"/>
    <w:rsid w:val="00DB7A82"/>
    <w:rsid w:val="00DB7BBC"/>
    <w:rsid w:val="00DC028D"/>
    <w:rsid w:val="00DC084C"/>
    <w:rsid w:val="00DC15E3"/>
    <w:rsid w:val="00DC185D"/>
    <w:rsid w:val="00DC1C12"/>
    <w:rsid w:val="00DC1D07"/>
    <w:rsid w:val="00DC214A"/>
    <w:rsid w:val="00DC3005"/>
    <w:rsid w:val="00DC42C4"/>
    <w:rsid w:val="00DC45D4"/>
    <w:rsid w:val="00DC473A"/>
    <w:rsid w:val="00DC4E48"/>
    <w:rsid w:val="00DC51B8"/>
    <w:rsid w:val="00DC591E"/>
    <w:rsid w:val="00DC6877"/>
    <w:rsid w:val="00DC7131"/>
    <w:rsid w:val="00DD09A6"/>
    <w:rsid w:val="00DD106D"/>
    <w:rsid w:val="00DD1D48"/>
    <w:rsid w:val="00DD23DD"/>
    <w:rsid w:val="00DD2847"/>
    <w:rsid w:val="00DD32A9"/>
    <w:rsid w:val="00DD3C7B"/>
    <w:rsid w:val="00DD4794"/>
    <w:rsid w:val="00DD502F"/>
    <w:rsid w:val="00DD6043"/>
    <w:rsid w:val="00DD643C"/>
    <w:rsid w:val="00DD7022"/>
    <w:rsid w:val="00DD736F"/>
    <w:rsid w:val="00DD7AAA"/>
    <w:rsid w:val="00DE039A"/>
    <w:rsid w:val="00DE1C62"/>
    <w:rsid w:val="00DE2D1E"/>
    <w:rsid w:val="00DE2DBD"/>
    <w:rsid w:val="00DE3732"/>
    <w:rsid w:val="00DE38DA"/>
    <w:rsid w:val="00DE4141"/>
    <w:rsid w:val="00DE4C24"/>
    <w:rsid w:val="00DE5C9C"/>
    <w:rsid w:val="00DE5EA1"/>
    <w:rsid w:val="00DE6E2D"/>
    <w:rsid w:val="00DE7291"/>
    <w:rsid w:val="00DE76DB"/>
    <w:rsid w:val="00DE79CB"/>
    <w:rsid w:val="00DF0063"/>
    <w:rsid w:val="00DF009A"/>
    <w:rsid w:val="00DF0787"/>
    <w:rsid w:val="00DF0E3E"/>
    <w:rsid w:val="00DF1494"/>
    <w:rsid w:val="00DF1B2A"/>
    <w:rsid w:val="00DF25E4"/>
    <w:rsid w:val="00DF2663"/>
    <w:rsid w:val="00DF2791"/>
    <w:rsid w:val="00DF3761"/>
    <w:rsid w:val="00DF4A7C"/>
    <w:rsid w:val="00DF5F43"/>
    <w:rsid w:val="00DF6561"/>
    <w:rsid w:val="00DF6BE0"/>
    <w:rsid w:val="00DF710B"/>
    <w:rsid w:val="00DF7FE3"/>
    <w:rsid w:val="00E01697"/>
    <w:rsid w:val="00E01885"/>
    <w:rsid w:val="00E021B5"/>
    <w:rsid w:val="00E0273E"/>
    <w:rsid w:val="00E02F9C"/>
    <w:rsid w:val="00E0334E"/>
    <w:rsid w:val="00E03673"/>
    <w:rsid w:val="00E0371C"/>
    <w:rsid w:val="00E03A6B"/>
    <w:rsid w:val="00E04199"/>
    <w:rsid w:val="00E04380"/>
    <w:rsid w:val="00E04671"/>
    <w:rsid w:val="00E05400"/>
    <w:rsid w:val="00E0553E"/>
    <w:rsid w:val="00E05764"/>
    <w:rsid w:val="00E059BF"/>
    <w:rsid w:val="00E05A04"/>
    <w:rsid w:val="00E05E6F"/>
    <w:rsid w:val="00E06E5D"/>
    <w:rsid w:val="00E07D1C"/>
    <w:rsid w:val="00E10CEB"/>
    <w:rsid w:val="00E10E6F"/>
    <w:rsid w:val="00E11571"/>
    <w:rsid w:val="00E11745"/>
    <w:rsid w:val="00E11B98"/>
    <w:rsid w:val="00E11E05"/>
    <w:rsid w:val="00E12F0D"/>
    <w:rsid w:val="00E134A8"/>
    <w:rsid w:val="00E135FF"/>
    <w:rsid w:val="00E139F9"/>
    <w:rsid w:val="00E14430"/>
    <w:rsid w:val="00E1474C"/>
    <w:rsid w:val="00E1605E"/>
    <w:rsid w:val="00E16270"/>
    <w:rsid w:val="00E165B6"/>
    <w:rsid w:val="00E16E84"/>
    <w:rsid w:val="00E203C2"/>
    <w:rsid w:val="00E20890"/>
    <w:rsid w:val="00E20A5D"/>
    <w:rsid w:val="00E20ABD"/>
    <w:rsid w:val="00E20CF6"/>
    <w:rsid w:val="00E21265"/>
    <w:rsid w:val="00E22166"/>
    <w:rsid w:val="00E22BBD"/>
    <w:rsid w:val="00E2432A"/>
    <w:rsid w:val="00E24BC7"/>
    <w:rsid w:val="00E25434"/>
    <w:rsid w:val="00E2614B"/>
    <w:rsid w:val="00E2620A"/>
    <w:rsid w:val="00E266A2"/>
    <w:rsid w:val="00E26AEB"/>
    <w:rsid w:val="00E27B3C"/>
    <w:rsid w:val="00E31180"/>
    <w:rsid w:val="00E31528"/>
    <w:rsid w:val="00E325BD"/>
    <w:rsid w:val="00E327C6"/>
    <w:rsid w:val="00E328A3"/>
    <w:rsid w:val="00E32A38"/>
    <w:rsid w:val="00E32A7F"/>
    <w:rsid w:val="00E32AFF"/>
    <w:rsid w:val="00E32DD0"/>
    <w:rsid w:val="00E3409F"/>
    <w:rsid w:val="00E34CB1"/>
    <w:rsid w:val="00E3557A"/>
    <w:rsid w:val="00E35896"/>
    <w:rsid w:val="00E3626F"/>
    <w:rsid w:val="00E36C3C"/>
    <w:rsid w:val="00E36E67"/>
    <w:rsid w:val="00E371CC"/>
    <w:rsid w:val="00E374F2"/>
    <w:rsid w:val="00E37882"/>
    <w:rsid w:val="00E401F6"/>
    <w:rsid w:val="00E404D8"/>
    <w:rsid w:val="00E41193"/>
    <w:rsid w:val="00E41289"/>
    <w:rsid w:val="00E413B1"/>
    <w:rsid w:val="00E41B2D"/>
    <w:rsid w:val="00E422CF"/>
    <w:rsid w:val="00E42368"/>
    <w:rsid w:val="00E42901"/>
    <w:rsid w:val="00E42DA2"/>
    <w:rsid w:val="00E42E14"/>
    <w:rsid w:val="00E4302A"/>
    <w:rsid w:val="00E437E3"/>
    <w:rsid w:val="00E43CD9"/>
    <w:rsid w:val="00E43D32"/>
    <w:rsid w:val="00E440EB"/>
    <w:rsid w:val="00E44AAC"/>
    <w:rsid w:val="00E455FB"/>
    <w:rsid w:val="00E45ADC"/>
    <w:rsid w:val="00E463C8"/>
    <w:rsid w:val="00E463EF"/>
    <w:rsid w:val="00E464E6"/>
    <w:rsid w:val="00E46F0D"/>
    <w:rsid w:val="00E47B43"/>
    <w:rsid w:val="00E47B8C"/>
    <w:rsid w:val="00E47CB6"/>
    <w:rsid w:val="00E50706"/>
    <w:rsid w:val="00E50786"/>
    <w:rsid w:val="00E5094D"/>
    <w:rsid w:val="00E517D4"/>
    <w:rsid w:val="00E518A5"/>
    <w:rsid w:val="00E52283"/>
    <w:rsid w:val="00E53043"/>
    <w:rsid w:val="00E53109"/>
    <w:rsid w:val="00E53A40"/>
    <w:rsid w:val="00E54111"/>
    <w:rsid w:val="00E54C1B"/>
    <w:rsid w:val="00E55557"/>
    <w:rsid w:val="00E555A9"/>
    <w:rsid w:val="00E55A14"/>
    <w:rsid w:val="00E55C57"/>
    <w:rsid w:val="00E55E55"/>
    <w:rsid w:val="00E56E61"/>
    <w:rsid w:val="00E57CBF"/>
    <w:rsid w:val="00E57D1A"/>
    <w:rsid w:val="00E607C9"/>
    <w:rsid w:val="00E61168"/>
    <w:rsid w:val="00E614C6"/>
    <w:rsid w:val="00E62A97"/>
    <w:rsid w:val="00E62D44"/>
    <w:rsid w:val="00E62EE6"/>
    <w:rsid w:val="00E635EA"/>
    <w:rsid w:val="00E63A19"/>
    <w:rsid w:val="00E63A33"/>
    <w:rsid w:val="00E65641"/>
    <w:rsid w:val="00E65B5E"/>
    <w:rsid w:val="00E66A0B"/>
    <w:rsid w:val="00E66A71"/>
    <w:rsid w:val="00E672A3"/>
    <w:rsid w:val="00E676E7"/>
    <w:rsid w:val="00E67DA2"/>
    <w:rsid w:val="00E67F13"/>
    <w:rsid w:val="00E7068D"/>
    <w:rsid w:val="00E70829"/>
    <w:rsid w:val="00E71A25"/>
    <w:rsid w:val="00E721C8"/>
    <w:rsid w:val="00E724D4"/>
    <w:rsid w:val="00E7412F"/>
    <w:rsid w:val="00E743F1"/>
    <w:rsid w:val="00E74554"/>
    <w:rsid w:val="00E74E20"/>
    <w:rsid w:val="00E7550F"/>
    <w:rsid w:val="00E760BB"/>
    <w:rsid w:val="00E76917"/>
    <w:rsid w:val="00E77A31"/>
    <w:rsid w:val="00E801AA"/>
    <w:rsid w:val="00E80347"/>
    <w:rsid w:val="00E82517"/>
    <w:rsid w:val="00E82651"/>
    <w:rsid w:val="00E8454F"/>
    <w:rsid w:val="00E84ED1"/>
    <w:rsid w:val="00E85B30"/>
    <w:rsid w:val="00E8719C"/>
    <w:rsid w:val="00E87ECC"/>
    <w:rsid w:val="00E87F18"/>
    <w:rsid w:val="00E9063C"/>
    <w:rsid w:val="00E91055"/>
    <w:rsid w:val="00E9141A"/>
    <w:rsid w:val="00E916C0"/>
    <w:rsid w:val="00E91EBD"/>
    <w:rsid w:val="00E920FC"/>
    <w:rsid w:val="00E925AB"/>
    <w:rsid w:val="00E92A86"/>
    <w:rsid w:val="00E932D5"/>
    <w:rsid w:val="00E95644"/>
    <w:rsid w:val="00E95B65"/>
    <w:rsid w:val="00E95F8E"/>
    <w:rsid w:val="00E960D0"/>
    <w:rsid w:val="00E96E64"/>
    <w:rsid w:val="00EA062B"/>
    <w:rsid w:val="00EA1C02"/>
    <w:rsid w:val="00EA1E7E"/>
    <w:rsid w:val="00EA1EB9"/>
    <w:rsid w:val="00EA3E7D"/>
    <w:rsid w:val="00EA44CD"/>
    <w:rsid w:val="00EA5044"/>
    <w:rsid w:val="00EA62B4"/>
    <w:rsid w:val="00EA6481"/>
    <w:rsid w:val="00EA70FE"/>
    <w:rsid w:val="00EA7254"/>
    <w:rsid w:val="00EA782A"/>
    <w:rsid w:val="00EA7CB8"/>
    <w:rsid w:val="00EA7E94"/>
    <w:rsid w:val="00EA7F66"/>
    <w:rsid w:val="00EB087C"/>
    <w:rsid w:val="00EB1DA1"/>
    <w:rsid w:val="00EB21E3"/>
    <w:rsid w:val="00EB296A"/>
    <w:rsid w:val="00EB3F7B"/>
    <w:rsid w:val="00EB41D5"/>
    <w:rsid w:val="00EB429C"/>
    <w:rsid w:val="00EB47F8"/>
    <w:rsid w:val="00EB49F6"/>
    <w:rsid w:val="00EB5C58"/>
    <w:rsid w:val="00EB696A"/>
    <w:rsid w:val="00EB6C75"/>
    <w:rsid w:val="00EC0164"/>
    <w:rsid w:val="00EC02F0"/>
    <w:rsid w:val="00EC07CD"/>
    <w:rsid w:val="00EC1641"/>
    <w:rsid w:val="00EC1960"/>
    <w:rsid w:val="00EC20A2"/>
    <w:rsid w:val="00EC2582"/>
    <w:rsid w:val="00EC2598"/>
    <w:rsid w:val="00EC3606"/>
    <w:rsid w:val="00EC3E0D"/>
    <w:rsid w:val="00EC52A3"/>
    <w:rsid w:val="00EC57BA"/>
    <w:rsid w:val="00EC661D"/>
    <w:rsid w:val="00EC6F9C"/>
    <w:rsid w:val="00EC72BC"/>
    <w:rsid w:val="00EC74E4"/>
    <w:rsid w:val="00EC7814"/>
    <w:rsid w:val="00EC7ED4"/>
    <w:rsid w:val="00EC7F38"/>
    <w:rsid w:val="00ED04EA"/>
    <w:rsid w:val="00ED0722"/>
    <w:rsid w:val="00ED0795"/>
    <w:rsid w:val="00ED096C"/>
    <w:rsid w:val="00ED12FA"/>
    <w:rsid w:val="00ED1575"/>
    <w:rsid w:val="00ED2958"/>
    <w:rsid w:val="00ED2F83"/>
    <w:rsid w:val="00ED40F3"/>
    <w:rsid w:val="00ED416D"/>
    <w:rsid w:val="00ED498E"/>
    <w:rsid w:val="00ED4C07"/>
    <w:rsid w:val="00ED5C88"/>
    <w:rsid w:val="00ED60BD"/>
    <w:rsid w:val="00ED6B96"/>
    <w:rsid w:val="00ED6E1D"/>
    <w:rsid w:val="00ED724E"/>
    <w:rsid w:val="00ED7319"/>
    <w:rsid w:val="00ED75A6"/>
    <w:rsid w:val="00ED7AF8"/>
    <w:rsid w:val="00ED7BF9"/>
    <w:rsid w:val="00EE08A0"/>
    <w:rsid w:val="00EE0E47"/>
    <w:rsid w:val="00EE13F7"/>
    <w:rsid w:val="00EE1502"/>
    <w:rsid w:val="00EE1684"/>
    <w:rsid w:val="00EE3095"/>
    <w:rsid w:val="00EE3C80"/>
    <w:rsid w:val="00EE45A8"/>
    <w:rsid w:val="00EE56ED"/>
    <w:rsid w:val="00EE6129"/>
    <w:rsid w:val="00EE63C1"/>
    <w:rsid w:val="00EE68A5"/>
    <w:rsid w:val="00EE6D08"/>
    <w:rsid w:val="00EE7569"/>
    <w:rsid w:val="00EF0665"/>
    <w:rsid w:val="00EF09B0"/>
    <w:rsid w:val="00EF0CB9"/>
    <w:rsid w:val="00EF1C0F"/>
    <w:rsid w:val="00EF1FA3"/>
    <w:rsid w:val="00EF22E8"/>
    <w:rsid w:val="00EF27FA"/>
    <w:rsid w:val="00EF5348"/>
    <w:rsid w:val="00EF6956"/>
    <w:rsid w:val="00EF78A6"/>
    <w:rsid w:val="00F00041"/>
    <w:rsid w:val="00F000EA"/>
    <w:rsid w:val="00F00D75"/>
    <w:rsid w:val="00F01265"/>
    <w:rsid w:val="00F018AB"/>
    <w:rsid w:val="00F02B23"/>
    <w:rsid w:val="00F0300F"/>
    <w:rsid w:val="00F03363"/>
    <w:rsid w:val="00F0361C"/>
    <w:rsid w:val="00F04986"/>
    <w:rsid w:val="00F050FD"/>
    <w:rsid w:val="00F105C4"/>
    <w:rsid w:val="00F107DE"/>
    <w:rsid w:val="00F1203D"/>
    <w:rsid w:val="00F1288B"/>
    <w:rsid w:val="00F130A8"/>
    <w:rsid w:val="00F138A0"/>
    <w:rsid w:val="00F138B7"/>
    <w:rsid w:val="00F13E16"/>
    <w:rsid w:val="00F14254"/>
    <w:rsid w:val="00F14743"/>
    <w:rsid w:val="00F1486B"/>
    <w:rsid w:val="00F1766E"/>
    <w:rsid w:val="00F20411"/>
    <w:rsid w:val="00F20CDD"/>
    <w:rsid w:val="00F20D5D"/>
    <w:rsid w:val="00F226BB"/>
    <w:rsid w:val="00F24837"/>
    <w:rsid w:val="00F25B50"/>
    <w:rsid w:val="00F25C86"/>
    <w:rsid w:val="00F2609C"/>
    <w:rsid w:val="00F27759"/>
    <w:rsid w:val="00F2775A"/>
    <w:rsid w:val="00F277C2"/>
    <w:rsid w:val="00F3039B"/>
    <w:rsid w:val="00F306AD"/>
    <w:rsid w:val="00F30980"/>
    <w:rsid w:val="00F30C27"/>
    <w:rsid w:val="00F30C36"/>
    <w:rsid w:val="00F3195E"/>
    <w:rsid w:val="00F31DF1"/>
    <w:rsid w:val="00F32D21"/>
    <w:rsid w:val="00F32E9E"/>
    <w:rsid w:val="00F32FBC"/>
    <w:rsid w:val="00F33591"/>
    <w:rsid w:val="00F33ACD"/>
    <w:rsid w:val="00F34343"/>
    <w:rsid w:val="00F346CC"/>
    <w:rsid w:val="00F35709"/>
    <w:rsid w:val="00F359CA"/>
    <w:rsid w:val="00F3609E"/>
    <w:rsid w:val="00F36E95"/>
    <w:rsid w:val="00F41699"/>
    <w:rsid w:val="00F41826"/>
    <w:rsid w:val="00F41937"/>
    <w:rsid w:val="00F41D8D"/>
    <w:rsid w:val="00F41ED9"/>
    <w:rsid w:val="00F42644"/>
    <w:rsid w:val="00F427EA"/>
    <w:rsid w:val="00F439D2"/>
    <w:rsid w:val="00F43A17"/>
    <w:rsid w:val="00F44011"/>
    <w:rsid w:val="00F44A27"/>
    <w:rsid w:val="00F45491"/>
    <w:rsid w:val="00F45E2A"/>
    <w:rsid w:val="00F469A1"/>
    <w:rsid w:val="00F47FEB"/>
    <w:rsid w:val="00F50A8D"/>
    <w:rsid w:val="00F51A63"/>
    <w:rsid w:val="00F52391"/>
    <w:rsid w:val="00F527D8"/>
    <w:rsid w:val="00F539AD"/>
    <w:rsid w:val="00F53E10"/>
    <w:rsid w:val="00F54702"/>
    <w:rsid w:val="00F55B74"/>
    <w:rsid w:val="00F56E74"/>
    <w:rsid w:val="00F56F4A"/>
    <w:rsid w:val="00F570BD"/>
    <w:rsid w:val="00F57F11"/>
    <w:rsid w:val="00F60141"/>
    <w:rsid w:val="00F602E0"/>
    <w:rsid w:val="00F60B50"/>
    <w:rsid w:val="00F619E3"/>
    <w:rsid w:val="00F646A7"/>
    <w:rsid w:val="00F660E8"/>
    <w:rsid w:val="00F66251"/>
    <w:rsid w:val="00F66878"/>
    <w:rsid w:val="00F675AC"/>
    <w:rsid w:val="00F67884"/>
    <w:rsid w:val="00F70D6F"/>
    <w:rsid w:val="00F71141"/>
    <w:rsid w:val="00F7140B"/>
    <w:rsid w:val="00F7160E"/>
    <w:rsid w:val="00F717DA"/>
    <w:rsid w:val="00F71DCF"/>
    <w:rsid w:val="00F71E73"/>
    <w:rsid w:val="00F72282"/>
    <w:rsid w:val="00F72401"/>
    <w:rsid w:val="00F72688"/>
    <w:rsid w:val="00F72E88"/>
    <w:rsid w:val="00F72FF3"/>
    <w:rsid w:val="00F736E4"/>
    <w:rsid w:val="00F7399D"/>
    <w:rsid w:val="00F74793"/>
    <w:rsid w:val="00F74EF3"/>
    <w:rsid w:val="00F75503"/>
    <w:rsid w:val="00F756DA"/>
    <w:rsid w:val="00F75A66"/>
    <w:rsid w:val="00F7693B"/>
    <w:rsid w:val="00F76C62"/>
    <w:rsid w:val="00F76E4D"/>
    <w:rsid w:val="00F76F94"/>
    <w:rsid w:val="00F777E5"/>
    <w:rsid w:val="00F80694"/>
    <w:rsid w:val="00F8176B"/>
    <w:rsid w:val="00F81998"/>
    <w:rsid w:val="00F82360"/>
    <w:rsid w:val="00F825E7"/>
    <w:rsid w:val="00F82744"/>
    <w:rsid w:val="00F83262"/>
    <w:rsid w:val="00F83663"/>
    <w:rsid w:val="00F84252"/>
    <w:rsid w:val="00F847FC"/>
    <w:rsid w:val="00F86885"/>
    <w:rsid w:val="00F868B7"/>
    <w:rsid w:val="00F869FF"/>
    <w:rsid w:val="00F86AD5"/>
    <w:rsid w:val="00F86F30"/>
    <w:rsid w:val="00F876D6"/>
    <w:rsid w:val="00F879D4"/>
    <w:rsid w:val="00F87C9F"/>
    <w:rsid w:val="00F9097B"/>
    <w:rsid w:val="00F90EDD"/>
    <w:rsid w:val="00F9327F"/>
    <w:rsid w:val="00F9442B"/>
    <w:rsid w:val="00F9463D"/>
    <w:rsid w:val="00F957FF"/>
    <w:rsid w:val="00F95B79"/>
    <w:rsid w:val="00F96A03"/>
    <w:rsid w:val="00F97323"/>
    <w:rsid w:val="00FA1932"/>
    <w:rsid w:val="00FA1B10"/>
    <w:rsid w:val="00FA1BA2"/>
    <w:rsid w:val="00FA25B4"/>
    <w:rsid w:val="00FA26B3"/>
    <w:rsid w:val="00FA2752"/>
    <w:rsid w:val="00FA2C07"/>
    <w:rsid w:val="00FA2C3B"/>
    <w:rsid w:val="00FA2FFA"/>
    <w:rsid w:val="00FA3186"/>
    <w:rsid w:val="00FA3C47"/>
    <w:rsid w:val="00FA44FD"/>
    <w:rsid w:val="00FA4C77"/>
    <w:rsid w:val="00FA52C4"/>
    <w:rsid w:val="00FA541D"/>
    <w:rsid w:val="00FA56F0"/>
    <w:rsid w:val="00FA5A88"/>
    <w:rsid w:val="00FA65F1"/>
    <w:rsid w:val="00FA7984"/>
    <w:rsid w:val="00FA79C3"/>
    <w:rsid w:val="00FA7A8B"/>
    <w:rsid w:val="00FA7AEE"/>
    <w:rsid w:val="00FA7F2C"/>
    <w:rsid w:val="00FB0A1D"/>
    <w:rsid w:val="00FB0D80"/>
    <w:rsid w:val="00FB0F33"/>
    <w:rsid w:val="00FB11DF"/>
    <w:rsid w:val="00FB120E"/>
    <w:rsid w:val="00FB1530"/>
    <w:rsid w:val="00FB1965"/>
    <w:rsid w:val="00FB2A76"/>
    <w:rsid w:val="00FB39C1"/>
    <w:rsid w:val="00FB451C"/>
    <w:rsid w:val="00FB452E"/>
    <w:rsid w:val="00FB4611"/>
    <w:rsid w:val="00FB59DD"/>
    <w:rsid w:val="00FB5DC4"/>
    <w:rsid w:val="00FB6E68"/>
    <w:rsid w:val="00FB739C"/>
    <w:rsid w:val="00FB786E"/>
    <w:rsid w:val="00FB7B8F"/>
    <w:rsid w:val="00FB7C5C"/>
    <w:rsid w:val="00FC44B1"/>
    <w:rsid w:val="00FC4A90"/>
    <w:rsid w:val="00FC4AF1"/>
    <w:rsid w:val="00FC4ED6"/>
    <w:rsid w:val="00FC52AD"/>
    <w:rsid w:val="00FC6339"/>
    <w:rsid w:val="00FC686C"/>
    <w:rsid w:val="00FC7970"/>
    <w:rsid w:val="00FC7D0E"/>
    <w:rsid w:val="00FD012A"/>
    <w:rsid w:val="00FD058B"/>
    <w:rsid w:val="00FD0973"/>
    <w:rsid w:val="00FD1693"/>
    <w:rsid w:val="00FD1A74"/>
    <w:rsid w:val="00FD1E52"/>
    <w:rsid w:val="00FD2B86"/>
    <w:rsid w:val="00FD2E92"/>
    <w:rsid w:val="00FD43F5"/>
    <w:rsid w:val="00FD4A7C"/>
    <w:rsid w:val="00FD570C"/>
    <w:rsid w:val="00FD57EC"/>
    <w:rsid w:val="00FD6614"/>
    <w:rsid w:val="00FD6713"/>
    <w:rsid w:val="00FD6A12"/>
    <w:rsid w:val="00FD6FAD"/>
    <w:rsid w:val="00FD7851"/>
    <w:rsid w:val="00FD7CF6"/>
    <w:rsid w:val="00FE0384"/>
    <w:rsid w:val="00FE1087"/>
    <w:rsid w:val="00FE10F0"/>
    <w:rsid w:val="00FE12BD"/>
    <w:rsid w:val="00FE13B8"/>
    <w:rsid w:val="00FE2DA2"/>
    <w:rsid w:val="00FE4218"/>
    <w:rsid w:val="00FE4FD9"/>
    <w:rsid w:val="00FE5F77"/>
    <w:rsid w:val="00FE6247"/>
    <w:rsid w:val="00FE7562"/>
    <w:rsid w:val="00FE7889"/>
    <w:rsid w:val="00FE7C16"/>
    <w:rsid w:val="00FE7EFC"/>
    <w:rsid w:val="00FF0F63"/>
    <w:rsid w:val="00FF12B1"/>
    <w:rsid w:val="00FF131E"/>
    <w:rsid w:val="00FF1CBF"/>
    <w:rsid w:val="00FF2096"/>
    <w:rsid w:val="00FF38A7"/>
    <w:rsid w:val="00FF3B97"/>
    <w:rsid w:val="00FF3CEF"/>
    <w:rsid w:val="00FF428C"/>
    <w:rsid w:val="00FF4483"/>
    <w:rsid w:val="00FF49A8"/>
    <w:rsid w:val="00FF4D82"/>
    <w:rsid w:val="00FF4FF5"/>
    <w:rsid w:val="00FF5B51"/>
    <w:rsid w:val="00FF6ABC"/>
    <w:rsid w:val="00FF6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8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570"/>
    <w:pPr>
      <w:ind w:left="720"/>
      <w:contextualSpacing/>
    </w:pPr>
  </w:style>
  <w:style w:type="paragraph" w:styleId="a4">
    <w:name w:val="header"/>
    <w:basedOn w:val="a"/>
    <w:link w:val="a5"/>
    <w:uiPriority w:val="99"/>
    <w:semiHidden/>
    <w:unhideWhenUsed/>
    <w:rsid w:val="00AB1C1D"/>
    <w:pPr>
      <w:tabs>
        <w:tab w:val="center" w:pos="4677"/>
        <w:tab w:val="right" w:pos="9355"/>
      </w:tabs>
    </w:pPr>
  </w:style>
  <w:style w:type="character" w:customStyle="1" w:styleId="a5">
    <w:name w:val="Верхний колонтитул Знак"/>
    <w:basedOn w:val="a0"/>
    <w:link w:val="a4"/>
    <w:uiPriority w:val="99"/>
    <w:semiHidden/>
    <w:rsid w:val="00AB1C1D"/>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AB1C1D"/>
    <w:pPr>
      <w:tabs>
        <w:tab w:val="center" w:pos="4677"/>
        <w:tab w:val="right" w:pos="9355"/>
      </w:tabs>
    </w:pPr>
  </w:style>
  <w:style w:type="character" w:customStyle="1" w:styleId="a7">
    <w:name w:val="Нижний колонтитул Знак"/>
    <w:basedOn w:val="a0"/>
    <w:link w:val="a6"/>
    <w:uiPriority w:val="99"/>
    <w:rsid w:val="00AB1C1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AB1C1D"/>
    <w:rPr>
      <w:rFonts w:ascii="Tahoma" w:hAnsi="Tahoma" w:cs="Tahoma"/>
      <w:sz w:val="16"/>
      <w:szCs w:val="16"/>
    </w:rPr>
  </w:style>
  <w:style w:type="character" w:customStyle="1" w:styleId="a9">
    <w:name w:val="Текст выноски Знак"/>
    <w:basedOn w:val="a0"/>
    <w:link w:val="a8"/>
    <w:uiPriority w:val="99"/>
    <w:semiHidden/>
    <w:rsid w:val="00AB1C1D"/>
    <w:rPr>
      <w:rFonts w:ascii="Tahoma" w:eastAsia="Times New Roman" w:hAnsi="Tahoma" w:cs="Tahoma"/>
      <w:sz w:val="16"/>
      <w:szCs w:val="16"/>
      <w:lang w:eastAsia="ru-RU"/>
    </w:rPr>
  </w:style>
  <w:style w:type="character" w:styleId="aa">
    <w:name w:val="Hyperlink"/>
    <w:basedOn w:val="a0"/>
    <w:uiPriority w:val="99"/>
    <w:unhideWhenUsed/>
    <w:rsid w:val="00F675AC"/>
    <w:rPr>
      <w:color w:val="0000FF" w:themeColor="hyperlink"/>
      <w:u w:val="single"/>
    </w:rPr>
  </w:style>
  <w:style w:type="character" w:customStyle="1" w:styleId="2">
    <w:name w:val="Основной текст (2)_"/>
    <w:link w:val="21"/>
    <w:uiPriority w:val="99"/>
    <w:locked/>
    <w:rsid w:val="006E5540"/>
    <w:rPr>
      <w:rFonts w:ascii="Times New Roman" w:hAnsi="Times New Roman" w:cs="Times New Roman"/>
      <w:sz w:val="21"/>
      <w:szCs w:val="21"/>
      <w:shd w:val="clear" w:color="auto" w:fill="FFFFFF"/>
    </w:rPr>
  </w:style>
  <w:style w:type="paragraph" w:customStyle="1" w:styleId="21">
    <w:name w:val="Основной текст (2)1"/>
    <w:basedOn w:val="a"/>
    <w:link w:val="2"/>
    <w:uiPriority w:val="99"/>
    <w:rsid w:val="006E5540"/>
    <w:pPr>
      <w:shd w:val="clear" w:color="auto" w:fill="FFFFFF"/>
      <w:autoSpaceDE/>
      <w:autoSpaceDN/>
      <w:adjustRightInd/>
      <w:spacing w:line="245" w:lineRule="exact"/>
      <w:ind w:hanging="540"/>
      <w:jc w:val="both"/>
    </w:pPr>
    <w:rPr>
      <w:rFonts w:eastAsiaTheme="minorHAns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arm.ru" TargetMode="External"/><Relationship Id="rId13" Type="http://schemas.openxmlformats.org/officeDocument/2006/relationships/hyperlink" Target="consultantplus://offline/ref=4632EC03EFA1009D0FB66A41249702C2017AF705EB077721119285FA21E3373E117942E5F3BC5F8AE541112203sAeAG" TargetMode="External"/><Relationship Id="rId18" Type="http://schemas.openxmlformats.org/officeDocument/2006/relationships/hyperlink" Target="consultantplus://offline/ref=4632EC03EFA1009D0FB66A41249702C2017BF000E8067721119285FA21E3373E117942E5F3BC5F8AE541112203sAeAG" TargetMode="External"/><Relationship Id="rId26" Type="http://schemas.openxmlformats.org/officeDocument/2006/relationships/hyperlink" Target="consultantplus://offline/ref=0F5086F9AA733AD87B3593365BE20A428548644CA14BA871DC0F248E33213BE73ED156116BD1A9DA9A773C55E8r36DG" TargetMode="External"/><Relationship Id="rId3" Type="http://schemas.openxmlformats.org/officeDocument/2006/relationships/styles" Target="styles.xml"/><Relationship Id="rId21" Type="http://schemas.openxmlformats.org/officeDocument/2006/relationships/hyperlink" Target="consultantplus://offline/ref=7229886BBC60DCF9462FE4384636EAD79CF31B6575B021A80C8D24D5B9FD52D6D67210A72125A68A276B06747659r6I" TargetMode="External"/><Relationship Id="rId34" Type="http://schemas.openxmlformats.org/officeDocument/2006/relationships/hyperlink" Target="consultantplus://offline/ref=0F5086F9AA733AD87B3593365BE20A428548644CA14BA871DC0F248E33213BE73ED156116BD1A9DA9A773C55E8r36DG" TargetMode="External"/><Relationship Id="rId7" Type="http://schemas.openxmlformats.org/officeDocument/2006/relationships/endnotes" Target="endnotes.xml"/><Relationship Id="rId12" Type="http://schemas.openxmlformats.org/officeDocument/2006/relationships/hyperlink" Target="consultantplus://offline/ref=4632EC03EFA1009D0FB66A41249702C2017BF000E8067721119285FA21E3373E117942E5F3BC5F8AE541112203sAeAG" TargetMode="External"/><Relationship Id="rId17" Type="http://schemas.openxmlformats.org/officeDocument/2006/relationships/hyperlink" Target="consultantplus://offline/ref=4632EC03EFA1009D0FB66A41249702C2017AF500E90E7721119285FA21E3373E117942E5F3BC5F8AE541112203sAeAG" TargetMode="External"/><Relationship Id="rId25" Type="http://schemas.openxmlformats.org/officeDocument/2006/relationships/hyperlink" Target="consultantplus://offline/ref=0F5086F9AA733AD87B3593365BE20A4285496349A24AA871DC0F248E33213BE73ED156116BD1A9DA9A773C55E8r36DG" TargetMode="External"/><Relationship Id="rId33" Type="http://schemas.openxmlformats.org/officeDocument/2006/relationships/hyperlink" Target="consultantplus://offline/ref=0F5086F9AA733AD87B3593365BE20A4285496349A24AA871DC0F248E33213BE73ED156116BD1A9DA9A773C55E8r36DG"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4632EC03EFA1009D0FB66A41249702C2017BF101EE0C7721119285FA21E3373E03791AEDF2B715DBA30A1E2002BDA88DD4CC31F6sBeDG" TargetMode="External"/><Relationship Id="rId20" Type="http://schemas.openxmlformats.org/officeDocument/2006/relationships/hyperlink" Target="consultantplus://offline/ref=7229886BBC60DCF9462FE4384636EAD79DF2116F73B321A80C8D24D5B9FD52D6C47248AB2325B88A237E502533CA9812CE939B9BD799222055r4I" TargetMode="External"/><Relationship Id="rId29" Type="http://schemas.openxmlformats.org/officeDocument/2006/relationships/hyperlink" Target="consultantplus://offline/ref=0F5086F9AA733AD87B3593365BE20A4285496349A24AA871DC0F248E33213BE73ED156116BD1A9DA9A773C55E8r36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32EC03EFA1009D0FB66A41249702C2017AF500E90E7721119285FA21E3373E117942E5F3BC5F8AE541112203sAeAG" TargetMode="External"/><Relationship Id="rId24" Type="http://schemas.openxmlformats.org/officeDocument/2006/relationships/hyperlink" Target="consultantplus://offline/ref=0F5086F9AA733AD87B3593365BE20A4285486649A342A871DC0F248E33213BE73ED156116BD1A9DA9A773C55E8r36DG" TargetMode="External"/><Relationship Id="rId32" Type="http://schemas.openxmlformats.org/officeDocument/2006/relationships/hyperlink" Target="consultantplus://offline/ref=0F5086F9AA733AD87B3593365BE20A4285486649A342A871DC0F248E33213BE73ED156116BD1A9DA9A773C55E8r36D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632EC03EFA1009D0FB66A41249702C2007BF405E70E7721119285FA21E3373E03791AE9F1BC4188E354477346F6A58DCAD031F5AA7DFCBBsDeDG" TargetMode="External"/><Relationship Id="rId23" Type="http://schemas.openxmlformats.org/officeDocument/2006/relationships/hyperlink" Target="consultantplus://offline/ref=0F5086F9AA733AD87B3593365BE20A4285486842A145A871DC0F248E33213BE73ED156116BD1A9DA9A773C55E8r36DG" TargetMode="External"/><Relationship Id="rId28" Type="http://schemas.openxmlformats.org/officeDocument/2006/relationships/hyperlink" Target="consultantplus://offline/ref=0F5086F9AA733AD87B3593365BE20A4285486649A342A871DC0F248E33213BE73ED156116BD1A9DA9A773C55E8r36DG" TargetMode="External"/><Relationship Id="rId36" Type="http://schemas.openxmlformats.org/officeDocument/2006/relationships/fontTable" Target="fontTable.xml"/><Relationship Id="rId10" Type="http://schemas.openxmlformats.org/officeDocument/2006/relationships/hyperlink" Target="consultantplus://offline/ref=4632EC03EFA1009D0FB66A41249702C2007AFB0AEC0A7721119285FA21E3373E03791AE9F1BC418FE654477346F6A58DCAD031F5AA7DFCBBsDeDG" TargetMode="External"/><Relationship Id="rId19" Type="http://schemas.openxmlformats.org/officeDocument/2006/relationships/hyperlink" Target="consultantplus://offline/ref=4632EC03EFA1009D0FB66A41249702C2007BF405E70E7721119285FA21E3373E117942E5F3BC5F8AE541112203sAeAG" TargetMode="External"/><Relationship Id="rId31" Type="http://schemas.openxmlformats.org/officeDocument/2006/relationships/hyperlink" Target="consultantplus://offline/ref=0F5086F9AA733AD87B3593365BE20A4285486842A145A871DC0F248E33213BE73ED156116BD1A9DA9A773C55E8r36DG" TargetMode="External"/><Relationship Id="rId4" Type="http://schemas.openxmlformats.org/officeDocument/2006/relationships/settings" Target="settings.xml"/><Relationship Id="rId9" Type="http://schemas.openxmlformats.org/officeDocument/2006/relationships/hyperlink" Target="consultantplus://offline/ref=D09AECCFB53B3D7565D38CCC01807A61860BD4B3FDD0EAF9FB7EC114E889EEA2D0B4E5FB4A6E4D149771112504685E08E75796DBCD6B8099v2I9H" TargetMode="External"/><Relationship Id="rId14" Type="http://schemas.openxmlformats.org/officeDocument/2006/relationships/hyperlink" Target="consultantplus://offline/ref=4632EC03EFA1009D0FB66A41249702C2017AFB0BEB097721119285FA21E3373E117942E5F3BC5F8AE541112203sAeAG" TargetMode="External"/><Relationship Id="rId22" Type="http://schemas.openxmlformats.org/officeDocument/2006/relationships/footer" Target="footer1.xml"/><Relationship Id="rId27" Type="http://schemas.openxmlformats.org/officeDocument/2006/relationships/hyperlink" Target="consultantplus://offline/ref=0F5086F9AA733AD87B3593365BE20A4285486842A145A871DC0F248E33213BE73ED156116BD1A9DA9A773C55E8r36DG" TargetMode="External"/><Relationship Id="rId30" Type="http://schemas.openxmlformats.org/officeDocument/2006/relationships/hyperlink" Target="consultantplus://offline/ref=0F5086F9AA733AD87B3593365BE20A428548644CA14BA871DC0F248E33213BE73ED156116BD1A9DA9A773C55E8r36DG" TargetMode="External"/><Relationship Id="rId35" Type="http://schemas.openxmlformats.org/officeDocument/2006/relationships/hyperlink" Target="consultantplus://offline/ref=0F5086F9AA733AD87B3593365BE20A4285486842A145A871DC0F248E33213BE73ED156116BD1A9DA9A773C55E8r36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52FB9-4C24-4E9A-B7D3-30E72A4C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Pages>
  <Words>5421</Words>
  <Characters>30904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141</cp:revision>
  <cp:lastPrinted>2019-03-11T06:58:00Z</cp:lastPrinted>
  <dcterms:created xsi:type="dcterms:W3CDTF">2019-02-20T06:25:00Z</dcterms:created>
  <dcterms:modified xsi:type="dcterms:W3CDTF">2019-04-09T12:51:00Z</dcterms:modified>
</cp:coreProperties>
</file>